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2B" w:rsidRDefault="009F0B2B" w:rsidP="00FD7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eastAsia="Arial Unicode MS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36F1C52E" wp14:editId="74264CB3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АДМИНИСТРАЦИЯ  ШУМАКОВСКОГО  СЕЛЬСОВЕТА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СОЛНЦЕВСКОГО  РАЙОНА КУРСКОЙ ОБЛАСТИ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О С Т А Н О В Л Е Н И Е</w:t>
      </w:r>
    </w:p>
    <w:p w:rsidR="009F0B2B" w:rsidRPr="00915BBA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77DD4" w:rsidRDefault="00877DD4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06.05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.2020 г.        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           № 44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877DD4" w:rsidRDefault="009F0B2B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</w:t>
      </w:r>
    </w:p>
    <w:p w:rsidR="00877DD4" w:rsidRPr="00877DD4" w:rsidRDefault="00877DD4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877DD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9F0B2B" w:rsidRPr="00877DD4" w:rsidRDefault="00877DD4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877DD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Шумаковского сельсовета Солнцевского района от 23.03.2020 г. № 33</w:t>
      </w:r>
      <w:r w:rsidR="009F0B2B" w:rsidRPr="00877DD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                               </w:t>
      </w:r>
    </w:p>
    <w:p w:rsidR="004933B2" w:rsidRPr="00877DD4" w:rsidRDefault="00724A03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D7736" w:rsidRPr="00877DD4">
        <w:rPr>
          <w:rFonts w:ascii="Times New Roman" w:hAnsi="Times New Roman" w:cs="Times New Roman"/>
          <w:b/>
          <w:sz w:val="24"/>
          <w:szCs w:val="24"/>
        </w:rPr>
        <w:t>О дополнительных мерах по предупреждению</w:t>
      </w:r>
      <w:r w:rsidR="004933B2" w:rsidRPr="00877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736" w:rsidRPr="00877DD4">
        <w:rPr>
          <w:rFonts w:ascii="Times New Roman" w:hAnsi="Times New Roman" w:cs="Times New Roman"/>
          <w:b/>
          <w:sz w:val="24"/>
          <w:szCs w:val="24"/>
        </w:rPr>
        <w:t xml:space="preserve">распространения </w:t>
      </w:r>
    </w:p>
    <w:p w:rsidR="00877DD4" w:rsidRPr="00877DD4" w:rsidRDefault="00FD7736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7DD4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proofErr w:type="spellStart"/>
      <w:r w:rsidRPr="00877DD4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77DD4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  <w:r w:rsidR="007C48FF" w:rsidRPr="00877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DD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F0B2B" w:rsidRPr="00877DD4">
        <w:rPr>
          <w:rFonts w:ascii="Times New Roman" w:hAnsi="Times New Roman" w:cs="Times New Roman"/>
          <w:b/>
          <w:sz w:val="24"/>
          <w:szCs w:val="24"/>
        </w:rPr>
        <w:t xml:space="preserve">Шумаковского </w:t>
      </w:r>
    </w:p>
    <w:p w:rsidR="00FD7736" w:rsidRDefault="009F0B2B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7DD4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FD7736" w:rsidRPr="00877DD4">
        <w:rPr>
          <w:rFonts w:ascii="Times New Roman" w:hAnsi="Times New Roman" w:cs="Times New Roman"/>
          <w:b/>
          <w:sz w:val="24"/>
          <w:szCs w:val="24"/>
        </w:rPr>
        <w:t>Солнцевского района Курской области</w:t>
      </w:r>
      <w:r w:rsidR="00724A03">
        <w:rPr>
          <w:rFonts w:ascii="Times New Roman" w:hAnsi="Times New Roman" w:cs="Times New Roman"/>
          <w:b/>
          <w:sz w:val="24"/>
          <w:szCs w:val="24"/>
        </w:rPr>
        <w:t>»</w:t>
      </w:r>
    </w:p>
    <w:p w:rsidR="00877DD4" w:rsidRPr="007C48FF" w:rsidRDefault="00877DD4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5BBA" w:rsidRDefault="00FD7736" w:rsidP="00915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 xml:space="preserve">В </w:t>
      </w:r>
      <w:r w:rsidR="00724A03">
        <w:rPr>
          <w:rFonts w:ascii="Times New Roman" w:hAnsi="Times New Roman" w:cs="Times New Roman"/>
          <w:sz w:val="24"/>
          <w:szCs w:val="24"/>
        </w:rPr>
        <w:t xml:space="preserve">соответствии с распоряжением Губернатора Курской области от 10.03.2020 г. № 60-рг «О ведении режима повышенной готовности, </w:t>
      </w:r>
      <w:r w:rsidRPr="00915BB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F17F9" w:rsidRPr="00915BBA">
        <w:rPr>
          <w:rFonts w:ascii="Times New Roman" w:hAnsi="Times New Roman" w:cs="Times New Roman"/>
          <w:sz w:val="24"/>
          <w:szCs w:val="24"/>
        </w:rPr>
        <w:t xml:space="preserve">Солнцевского района </w:t>
      </w:r>
      <w:r w:rsidRPr="00915BBA">
        <w:rPr>
          <w:rFonts w:ascii="Times New Roman" w:hAnsi="Times New Roman" w:cs="Times New Roman"/>
          <w:sz w:val="24"/>
          <w:szCs w:val="24"/>
        </w:rPr>
        <w:t>Курской области ПОСТАНОВЛЯЕТ:</w:t>
      </w:r>
    </w:p>
    <w:p w:rsidR="00724A03" w:rsidRPr="00724A03" w:rsidRDefault="00724A03" w:rsidP="00724A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03">
        <w:rPr>
          <w:rFonts w:ascii="Times New Roman" w:hAnsi="Times New Roman" w:cs="Times New Roman"/>
          <w:sz w:val="24"/>
          <w:szCs w:val="24"/>
        </w:rPr>
        <w:t xml:space="preserve">Внести в постановление  </w:t>
      </w:r>
      <w:r w:rsidRPr="00724A0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Администрации Шумаковского сельсовета Солнцевского района от 23.03.2020 г. № 33</w:t>
      </w:r>
      <w:r w:rsidRPr="00724A0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«</w:t>
      </w:r>
      <w:r w:rsidRPr="00724A03">
        <w:rPr>
          <w:rFonts w:ascii="Times New Roman" w:hAnsi="Times New Roman" w:cs="Times New Roman"/>
          <w:sz w:val="24"/>
          <w:szCs w:val="24"/>
        </w:rPr>
        <w:t xml:space="preserve">О дополнительных мерах по предупреждению распространения </w:t>
      </w: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A03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724A0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24A03">
        <w:rPr>
          <w:rFonts w:ascii="Times New Roman" w:hAnsi="Times New Roman" w:cs="Times New Roman"/>
          <w:sz w:val="24"/>
          <w:szCs w:val="24"/>
        </w:rPr>
        <w:t xml:space="preserve"> инфекции на территории Шумаковского сельсовета Солнцевского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 изменение в п.1 слова п.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 30 апреля» словами  по «31 мая»</w:t>
      </w:r>
      <w:r w:rsidR="00FD7736" w:rsidRPr="0091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8FF" w:rsidRDefault="0027260B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>Глава</w:t>
      </w:r>
      <w:r w:rsidR="00915BBA" w:rsidRPr="00915BBA">
        <w:rPr>
          <w:rFonts w:ascii="Times New Roman" w:hAnsi="Times New Roman" w:cs="Times New Roman"/>
          <w:sz w:val="24"/>
          <w:szCs w:val="24"/>
        </w:rPr>
        <w:t xml:space="preserve"> Шумаковского сельсовета</w:t>
      </w:r>
    </w:p>
    <w:p w:rsidR="0027260B" w:rsidRPr="00915BBA" w:rsidRDefault="00915BBA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 xml:space="preserve"> </w:t>
      </w:r>
      <w:r w:rsidR="0027260B" w:rsidRPr="00915BBA">
        <w:rPr>
          <w:rFonts w:ascii="Times New Roman" w:hAnsi="Times New Roman" w:cs="Times New Roman"/>
          <w:sz w:val="24"/>
          <w:szCs w:val="24"/>
        </w:rPr>
        <w:t xml:space="preserve"> Солнцевского района                                                               </w:t>
      </w:r>
      <w:r w:rsidRPr="00915BBA">
        <w:rPr>
          <w:rFonts w:ascii="Times New Roman" w:hAnsi="Times New Roman" w:cs="Times New Roman"/>
          <w:sz w:val="24"/>
          <w:szCs w:val="24"/>
        </w:rPr>
        <w:t>И.Н.Горностаева</w:t>
      </w:r>
    </w:p>
    <w:p w:rsidR="0027260B" w:rsidRPr="00915BBA" w:rsidRDefault="0027260B" w:rsidP="0027260B">
      <w:pPr>
        <w:rPr>
          <w:rFonts w:ascii="Times New Roman" w:hAnsi="Times New Roman" w:cs="Times New Roman"/>
          <w:sz w:val="24"/>
          <w:szCs w:val="24"/>
        </w:rPr>
      </w:pPr>
    </w:p>
    <w:sectPr w:rsidR="0027260B" w:rsidRPr="00915BBA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8"/>
    <w:rsid w:val="000A3F3E"/>
    <w:rsid w:val="000E7C22"/>
    <w:rsid w:val="0027260B"/>
    <w:rsid w:val="003D1BAA"/>
    <w:rsid w:val="004933B2"/>
    <w:rsid w:val="00724A03"/>
    <w:rsid w:val="007C48FF"/>
    <w:rsid w:val="007E5A43"/>
    <w:rsid w:val="00877DD4"/>
    <w:rsid w:val="00915BBA"/>
    <w:rsid w:val="009A3667"/>
    <w:rsid w:val="009F0B2B"/>
    <w:rsid w:val="00AD7D58"/>
    <w:rsid w:val="00CD3CD8"/>
    <w:rsid w:val="00E47D51"/>
    <w:rsid w:val="00EB647A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2020-05-08T07:19:00Z</cp:lastPrinted>
  <dcterms:created xsi:type="dcterms:W3CDTF">2020-05-08T07:01:00Z</dcterms:created>
  <dcterms:modified xsi:type="dcterms:W3CDTF">2020-05-08T08:10:00Z</dcterms:modified>
</cp:coreProperties>
</file>