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20" w:rsidRDefault="00B84320" w:rsidP="00314ABA">
      <w:pPr>
        <w:tabs>
          <w:tab w:val="left" w:pos="4164"/>
          <w:tab w:val="left" w:pos="6960"/>
        </w:tabs>
        <w:rPr>
          <w:b/>
          <w:bCs/>
        </w:rPr>
      </w:pPr>
      <w:r>
        <w:rPr>
          <w:b/>
          <w:bCs/>
        </w:rPr>
        <w:tab/>
      </w:r>
      <w:r w:rsidR="00314ABA">
        <w:rPr>
          <w:b/>
          <w:bCs/>
        </w:rPr>
        <w:tab/>
        <w:t>ПРОЕКТ</w:t>
      </w:r>
      <w:bookmarkStart w:id="0" w:name="_GoBack"/>
      <w:bookmarkEnd w:id="0"/>
    </w:p>
    <w:p w:rsidR="00B84320" w:rsidRDefault="00B84320" w:rsidP="00CB27AC">
      <w:pPr>
        <w:rPr>
          <w:b/>
          <w:bCs/>
        </w:rPr>
      </w:pPr>
    </w:p>
    <w:p w:rsidR="00B84320" w:rsidRDefault="00B84320" w:rsidP="00CB27AC">
      <w:pPr>
        <w:rPr>
          <w:b/>
          <w:bCs/>
        </w:rPr>
      </w:pPr>
    </w:p>
    <w:p w:rsidR="00B84320" w:rsidRDefault="00B84320" w:rsidP="00CB27AC">
      <w:pPr>
        <w:rPr>
          <w:b/>
          <w:bCs/>
        </w:rPr>
      </w:pPr>
    </w:p>
    <w:p w:rsidR="00CB27AC" w:rsidRPr="00B84320" w:rsidRDefault="00CB27AC" w:rsidP="00B84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  </w:t>
      </w:r>
      <w:r w:rsidR="00B84320" w:rsidRPr="00B84320">
        <w:rPr>
          <w:rFonts w:ascii="Times New Roman" w:hAnsi="Times New Roman" w:cs="Times New Roman"/>
          <w:b/>
          <w:bCs/>
          <w:sz w:val="24"/>
          <w:szCs w:val="24"/>
        </w:rPr>
        <w:t>ШУМАКОВСКОГО</w:t>
      </w:r>
      <w:r w:rsidRPr="00B84320">
        <w:rPr>
          <w:rFonts w:ascii="Times New Roman" w:hAnsi="Times New Roman" w:cs="Times New Roman"/>
          <w:b/>
          <w:bCs/>
          <w:sz w:val="24"/>
          <w:szCs w:val="24"/>
        </w:rPr>
        <w:t>  СЕЛЬСОВЕТА</w:t>
      </w:r>
    </w:p>
    <w:p w:rsidR="00CB27AC" w:rsidRPr="00B84320" w:rsidRDefault="00CB27AC" w:rsidP="00B84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b/>
          <w:bCs/>
          <w:sz w:val="24"/>
          <w:szCs w:val="24"/>
        </w:rPr>
        <w:t>СОЛНЦЕВСКОГО РАЙОНА КУРСКОЙ ОБЛАСТИ </w:t>
      </w:r>
    </w:p>
    <w:p w:rsidR="00CB27AC" w:rsidRPr="00B84320" w:rsidRDefault="00CB27AC" w:rsidP="00B84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b/>
          <w:bCs/>
          <w:sz w:val="24"/>
          <w:szCs w:val="24"/>
        </w:rPr>
        <w:t>ПОСТАНОВЛЕНИЕ </w:t>
      </w:r>
    </w:p>
    <w:p w:rsidR="00CB27AC" w:rsidRPr="00B84320" w:rsidRDefault="00B84320" w:rsidP="00CB27AC">
      <w:pPr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27AC" w:rsidRPr="00B84320">
        <w:rPr>
          <w:rFonts w:ascii="Times New Roman" w:hAnsi="Times New Roman" w:cs="Times New Roman"/>
          <w:b/>
          <w:bCs/>
          <w:sz w:val="24"/>
          <w:szCs w:val="24"/>
        </w:rPr>
        <w:t>2020 г.                                  №  </w:t>
      </w:r>
    </w:p>
    <w:p w:rsidR="00CB27AC" w:rsidRPr="00B84320" w:rsidRDefault="00CB27AC" w:rsidP="00CB27AC">
      <w:pPr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 w:rsidR="00B84320" w:rsidRPr="00B84320">
        <w:rPr>
          <w:rFonts w:ascii="Times New Roman" w:hAnsi="Times New Roman" w:cs="Times New Roman"/>
          <w:b/>
          <w:bCs/>
          <w:sz w:val="24"/>
          <w:szCs w:val="24"/>
        </w:rPr>
        <w:t>Шумаково</w:t>
      </w:r>
      <w:r w:rsidRPr="00B8432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B27AC" w:rsidRPr="00B84320" w:rsidRDefault="00CB27AC" w:rsidP="00CB27AC">
      <w:pPr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b/>
          <w:sz w:val="24"/>
          <w:szCs w:val="24"/>
        </w:rPr>
        <w:t>О продлении 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г.</w:t>
      </w:r>
      <w:r w:rsidRPr="00B8432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B27AC" w:rsidRPr="00B84320" w:rsidRDefault="00CB27AC" w:rsidP="00CB27AC">
      <w:pPr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B84320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17 апреля 2020 года №272 «О представлении сведений о доходах, расходах, об имуществе и обязательствах имущественного характера за отчетный период с 1 января по 31 декабря 2019» г, постановлением Губернатора Курской области от 28.04.2020 г. № 131-пг «О мерах по реализации Указа Президента Российской Федерации от 17 апреля  2020 г. «№272»,Администрация </w:t>
      </w:r>
      <w:r w:rsidR="00B84320" w:rsidRPr="00B84320">
        <w:rPr>
          <w:rFonts w:ascii="Times New Roman" w:hAnsi="Times New Roman" w:cs="Times New Roman"/>
          <w:sz w:val="24"/>
          <w:szCs w:val="24"/>
        </w:rPr>
        <w:t>Шумаковского</w:t>
      </w:r>
      <w:proofErr w:type="gramEnd"/>
      <w:r w:rsidRPr="00B84320">
        <w:rPr>
          <w:rFonts w:ascii="Times New Roman" w:hAnsi="Times New Roman" w:cs="Times New Roman"/>
          <w:sz w:val="24"/>
          <w:szCs w:val="24"/>
        </w:rPr>
        <w:t xml:space="preserve">  сельсовета  Солнцевского  района Курской области ПОСТАНОВЛЯЕТ: </w:t>
      </w:r>
    </w:p>
    <w:p w:rsidR="00CB27AC" w:rsidRPr="00B84320" w:rsidRDefault="00CB27AC" w:rsidP="00CB27AC">
      <w:pPr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sz w:val="24"/>
          <w:szCs w:val="24"/>
        </w:rPr>
        <w:t xml:space="preserve">1.Сведения о доходах, расходах, об имуществе и обязательствах имущественного характера за отчетный период с 1 января по 31 декабря 2019 г., срок </w:t>
      </w:r>
      <w:proofErr w:type="gramStart"/>
      <w:r w:rsidRPr="00B84320">
        <w:rPr>
          <w:rFonts w:ascii="Times New Roman" w:hAnsi="Times New Roman" w:cs="Times New Roman"/>
          <w:sz w:val="24"/>
          <w:szCs w:val="24"/>
        </w:rPr>
        <w:t>подачи</w:t>
      </w:r>
      <w:proofErr w:type="gramEnd"/>
      <w:r w:rsidRPr="00B84320">
        <w:rPr>
          <w:rFonts w:ascii="Times New Roman" w:hAnsi="Times New Roman" w:cs="Times New Roman"/>
          <w:sz w:val="24"/>
          <w:szCs w:val="24"/>
        </w:rPr>
        <w:t xml:space="preserve"> которых предусмотрен нормативными правовыми актами Администрации </w:t>
      </w:r>
      <w:r w:rsidR="00B84320" w:rsidRPr="00B84320">
        <w:rPr>
          <w:rFonts w:ascii="Times New Roman" w:hAnsi="Times New Roman" w:cs="Times New Roman"/>
          <w:sz w:val="24"/>
          <w:szCs w:val="24"/>
        </w:rPr>
        <w:t xml:space="preserve">Шумаковского </w:t>
      </w:r>
      <w:r w:rsidRPr="00B84320">
        <w:rPr>
          <w:rFonts w:ascii="Times New Roman" w:hAnsi="Times New Roman" w:cs="Times New Roman"/>
          <w:sz w:val="24"/>
          <w:szCs w:val="24"/>
        </w:rPr>
        <w:t>сельсовета  Солнцевского района Курской области представляются до 1 августа 2020 г. включительно. </w:t>
      </w:r>
    </w:p>
    <w:p w:rsidR="00CB27AC" w:rsidRPr="00B84320" w:rsidRDefault="00CB27AC" w:rsidP="00CB27AC">
      <w:pPr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sz w:val="24"/>
          <w:szCs w:val="24"/>
        </w:rPr>
        <w:t xml:space="preserve">2.Настоящее  постановление подлежит размещению на официальном сайте Администрации </w:t>
      </w:r>
      <w:r w:rsidR="00B84320" w:rsidRPr="00B84320">
        <w:rPr>
          <w:rFonts w:ascii="Times New Roman" w:hAnsi="Times New Roman" w:cs="Times New Roman"/>
          <w:sz w:val="24"/>
          <w:szCs w:val="24"/>
        </w:rPr>
        <w:t>Шумаковского</w:t>
      </w:r>
      <w:r w:rsidRPr="00B84320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области.</w:t>
      </w:r>
    </w:p>
    <w:p w:rsidR="00CB27AC" w:rsidRPr="00B84320" w:rsidRDefault="00CB27AC" w:rsidP="00CB27AC">
      <w:pPr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B843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432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CB27AC" w:rsidRPr="00B84320" w:rsidRDefault="00CB27AC" w:rsidP="00CB27AC">
      <w:pPr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sz w:val="24"/>
          <w:szCs w:val="24"/>
        </w:rPr>
        <w:t>4.Постановление вступа</w:t>
      </w:r>
      <w:r w:rsidR="00A30D04">
        <w:rPr>
          <w:rFonts w:ascii="Times New Roman" w:hAnsi="Times New Roman" w:cs="Times New Roman"/>
          <w:sz w:val="24"/>
          <w:szCs w:val="24"/>
        </w:rPr>
        <w:t xml:space="preserve">ет в силу со дня его подписания </w:t>
      </w:r>
      <w:r w:rsidR="00A30D04" w:rsidRPr="00A30D04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A30D04">
        <w:rPr>
          <w:rFonts w:ascii="Times New Roman" w:hAnsi="Times New Roman" w:cs="Times New Roman"/>
          <w:sz w:val="24"/>
          <w:szCs w:val="24"/>
        </w:rPr>
        <w:t>.</w:t>
      </w:r>
    </w:p>
    <w:p w:rsidR="00CB27AC" w:rsidRPr="00B84320" w:rsidRDefault="00CB27AC" w:rsidP="00CB27AC">
      <w:pPr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sz w:val="24"/>
          <w:szCs w:val="24"/>
        </w:rPr>
        <w:t> </w:t>
      </w:r>
    </w:p>
    <w:p w:rsidR="00CB27AC" w:rsidRPr="00B84320" w:rsidRDefault="00CB27AC" w:rsidP="00CB27AC">
      <w:pPr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84320" w:rsidRPr="00B84320">
        <w:rPr>
          <w:rFonts w:ascii="Times New Roman" w:hAnsi="Times New Roman" w:cs="Times New Roman"/>
          <w:sz w:val="24"/>
          <w:szCs w:val="24"/>
        </w:rPr>
        <w:t>Шумаковского</w:t>
      </w:r>
      <w:r w:rsidRPr="00B84320">
        <w:rPr>
          <w:rFonts w:ascii="Times New Roman" w:hAnsi="Times New Roman" w:cs="Times New Roman"/>
          <w:sz w:val="24"/>
          <w:szCs w:val="24"/>
        </w:rPr>
        <w:t xml:space="preserve">  сельсовета  </w:t>
      </w:r>
    </w:p>
    <w:p w:rsidR="00CB27AC" w:rsidRPr="00B84320" w:rsidRDefault="00CB27AC" w:rsidP="00CB27AC">
      <w:pPr>
        <w:rPr>
          <w:rFonts w:ascii="Times New Roman" w:hAnsi="Times New Roman" w:cs="Times New Roman"/>
          <w:sz w:val="24"/>
          <w:szCs w:val="24"/>
        </w:rPr>
      </w:pPr>
      <w:r w:rsidRPr="00B84320">
        <w:rPr>
          <w:rFonts w:ascii="Times New Roman" w:hAnsi="Times New Roman" w:cs="Times New Roman"/>
          <w:sz w:val="24"/>
          <w:szCs w:val="24"/>
        </w:rPr>
        <w:t>Солнцевского района                                                   </w:t>
      </w:r>
      <w:r w:rsidR="00B84320" w:rsidRPr="00B84320">
        <w:rPr>
          <w:rFonts w:ascii="Times New Roman" w:hAnsi="Times New Roman" w:cs="Times New Roman"/>
          <w:sz w:val="24"/>
          <w:szCs w:val="24"/>
        </w:rPr>
        <w:t>И.Н.Горностаева</w:t>
      </w:r>
    </w:p>
    <w:p w:rsidR="00EE1C40" w:rsidRDefault="00EE1C40"/>
    <w:sectPr w:rsidR="00EE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8D" w:rsidRDefault="00E07A8D" w:rsidP="00B84320">
      <w:pPr>
        <w:spacing w:after="0" w:line="240" w:lineRule="auto"/>
      </w:pPr>
      <w:r>
        <w:separator/>
      </w:r>
    </w:p>
  </w:endnote>
  <w:endnote w:type="continuationSeparator" w:id="0">
    <w:p w:rsidR="00E07A8D" w:rsidRDefault="00E07A8D" w:rsidP="00B8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8D" w:rsidRDefault="00E07A8D" w:rsidP="00B84320">
      <w:pPr>
        <w:spacing w:after="0" w:line="240" w:lineRule="auto"/>
      </w:pPr>
      <w:r>
        <w:separator/>
      </w:r>
    </w:p>
  </w:footnote>
  <w:footnote w:type="continuationSeparator" w:id="0">
    <w:p w:rsidR="00E07A8D" w:rsidRDefault="00E07A8D" w:rsidP="00B84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82"/>
    <w:rsid w:val="00314ABA"/>
    <w:rsid w:val="00475A9D"/>
    <w:rsid w:val="00572706"/>
    <w:rsid w:val="00A30D04"/>
    <w:rsid w:val="00B84320"/>
    <w:rsid w:val="00CB27AC"/>
    <w:rsid w:val="00D66813"/>
    <w:rsid w:val="00E07A8D"/>
    <w:rsid w:val="00EA2182"/>
    <w:rsid w:val="00EC0AE6"/>
    <w:rsid w:val="00E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320"/>
  </w:style>
  <w:style w:type="paragraph" w:styleId="a5">
    <w:name w:val="footer"/>
    <w:basedOn w:val="a"/>
    <w:link w:val="a6"/>
    <w:uiPriority w:val="99"/>
    <w:unhideWhenUsed/>
    <w:rsid w:val="00B8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4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320"/>
  </w:style>
  <w:style w:type="paragraph" w:styleId="a5">
    <w:name w:val="footer"/>
    <w:basedOn w:val="a"/>
    <w:link w:val="a6"/>
    <w:uiPriority w:val="99"/>
    <w:unhideWhenUsed/>
    <w:rsid w:val="00B84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44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9111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1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80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978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2020-06-08T07:07:00Z</cp:lastPrinted>
  <dcterms:created xsi:type="dcterms:W3CDTF">2020-06-08T09:20:00Z</dcterms:created>
  <dcterms:modified xsi:type="dcterms:W3CDTF">2020-06-08T09:22:00Z</dcterms:modified>
</cp:coreProperties>
</file>