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ED" w:rsidRDefault="00272CED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72CED">
        <w:rPr>
          <w:rFonts w:ascii="Times New Roman" w:eastAsia="Andale Sans UI" w:hAnsi="Times New Roman" w:cs="Tahoma"/>
          <w:bCs/>
          <w:noProof/>
          <w:kern w:val="3"/>
          <w:sz w:val="26"/>
          <w:szCs w:val="26"/>
          <w:lang w:eastAsia="ru-RU"/>
        </w:rPr>
        <w:drawing>
          <wp:inline distT="0" distB="0" distL="0" distR="0" wp14:anchorId="015A1B37" wp14:editId="78D2ACD2">
            <wp:extent cx="1021080" cy="1048677"/>
            <wp:effectExtent l="0" t="0" r="762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4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ED" w:rsidRDefault="00272CED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763D1" w:rsidRPr="00BB0B17" w:rsidRDefault="00B763D1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 xml:space="preserve">АДМИНИСТРАЦИЯ  </w:t>
      </w:r>
      <w:r w:rsidR="00BB0B17" w:rsidRPr="00BB0B17">
        <w:rPr>
          <w:rFonts w:ascii="Arial" w:hAnsi="Arial" w:cs="Arial"/>
          <w:b/>
          <w:sz w:val="24"/>
          <w:szCs w:val="24"/>
        </w:rPr>
        <w:t>ШУМАКОВСКОГО</w:t>
      </w:r>
      <w:r w:rsidRPr="00BB0B17">
        <w:rPr>
          <w:rFonts w:ascii="Arial" w:hAnsi="Arial" w:cs="Arial"/>
          <w:b/>
          <w:sz w:val="24"/>
          <w:szCs w:val="24"/>
        </w:rPr>
        <w:t>   СЕЛЬСОВЕТА</w:t>
      </w:r>
    </w:p>
    <w:p w:rsidR="00B763D1" w:rsidRPr="00BB0B17" w:rsidRDefault="00B763D1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СОЛНЦЕВСКОГО  РАЙОНА  КУРСКОЙ  ОБЛАСТИ</w:t>
      </w:r>
    </w:p>
    <w:p w:rsidR="00B763D1" w:rsidRPr="00BB0B17" w:rsidRDefault="00B763D1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763D1" w:rsidRPr="00BB0B17" w:rsidRDefault="00B763D1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B763D1" w:rsidRPr="00BB0B17" w:rsidRDefault="00B763D1" w:rsidP="00BB0B17">
      <w:pPr>
        <w:pStyle w:val="a3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 </w:t>
      </w:r>
    </w:p>
    <w:p w:rsidR="00272CED" w:rsidRDefault="00B763D1" w:rsidP="00272CED">
      <w:pPr>
        <w:pStyle w:val="a3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 xml:space="preserve">от </w:t>
      </w:r>
      <w:r w:rsidR="00272CED">
        <w:rPr>
          <w:rFonts w:ascii="Arial" w:hAnsi="Arial" w:cs="Arial"/>
          <w:b/>
          <w:sz w:val="24"/>
          <w:szCs w:val="24"/>
        </w:rPr>
        <w:t>19.06.2020</w:t>
      </w:r>
      <w:r w:rsidRPr="00BB0B17">
        <w:rPr>
          <w:rFonts w:ascii="Arial" w:hAnsi="Arial" w:cs="Arial"/>
          <w:b/>
          <w:sz w:val="24"/>
          <w:szCs w:val="24"/>
        </w:rPr>
        <w:t>  г.                               №  </w:t>
      </w:r>
      <w:r w:rsidR="00272CED">
        <w:rPr>
          <w:rFonts w:ascii="Arial" w:hAnsi="Arial" w:cs="Arial"/>
          <w:b/>
          <w:sz w:val="24"/>
          <w:szCs w:val="24"/>
        </w:rPr>
        <w:t>60</w:t>
      </w:r>
      <w:r w:rsidRPr="00BB0B17">
        <w:rPr>
          <w:rFonts w:ascii="Arial" w:hAnsi="Arial" w:cs="Arial"/>
          <w:b/>
          <w:sz w:val="24"/>
          <w:szCs w:val="24"/>
        </w:rPr>
        <w:t>  </w:t>
      </w:r>
    </w:p>
    <w:p w:rsidR="00B763D1" w:rsidRPr="00BB0B17" w:rsidRDefault="00B763D1" w:rsidP="00272CED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    </w:t>
      </w:r>
      <w:r w:rsidRPr="00BB0B17">
        <w:rPr>
          <w:rFonts w:ascii="Arial" w:hAnsi="Arial" w:cs="Arial"/>
          <w:sz w:val="24"/>
          <w:szCs w:val="24"/>
        </w:rPr>
        <w:t xml:space="preserve"> с. </w:t>
      </w:r>
      <w:r w:rsidR="00BB0B17">
        <w:rPr>
          <w:rFonts w:ascii="Arial" w:hAnsi="Arial" w:cs="Arial"/>
          <w:sz w:val="24"/>
          <w:szCs w:val="24"/>
        </w:rPr>
        <w:t>Шумаково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B763D1" w:rsidRPr="00BB0B17" w:rsidRDefault="00B763D1" w:rsidP="00BB0B17">
      <w:pPr>
        <w:pStyle w:val="a3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 О создании комиссии по предупреждению и ликвидации чрезвычайных ситуаций и обеспечению пожарной безопасности</w:t>
      </w:r>
    </w:p>
    <w:p w:rsidR="00B763D1" w:rsidRPr="00BB0B17" w:rsidRDefault="00B763D1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B763D1" w:rsidRPr="00BB0B17" w:rsidRDefault="00B763D1" w:rsidP="00BB0B1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 xml:space="preserve"> В соответствии с постановлением Правительства Российской Федерации от 30. декабря 2003 г. № 794 «О единой государственной системе предупреждения и ликвидации чрезвычайных ситуаций» и в целях координации деятельности по предупреждению и ликвидации чрезвычайных ситуаций и обеспечению пожарной  безопасности на территории муниципального образования, Администрация </w:t>
      </w:r>
      <w:r w:rsidR="00BB0B17">
        <w:rPr>
          <w:rFonts w:ascii="Arial" w:hAnsi="Arial" w:cs="Arial"/>
          <w:sz w:val="24"/>
          <w:szCs w:val="24"/>
        </w:rPr>
        <w:t>Шумаковского</w:t>
      </w:r>
      <w:r w:rsidRPr="00BB0B17">
        <w:rPr>
          <w:rFonts w:ascii="Arial" w:hAnsi="Arial" w:cs="Arial"/>
          <w:sz w:val="24"/>
          <w:szCs w:val="24"/>
        </w:rPr>
        <w:t xml:space="preserve"> сельсовета Солнцевского района  ПОСТАНОВЛЯЕТ: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 xml:space="preserve">1. Создать комиссию по предупреждению и ликвидации чрезвычайных ситуаций и обеспечению пожарной безопасности администрации </w:t>
      </w:r>
      <w:r w:rsidR="00BB0B17">
        <w:rPr>
          <w:rFonts w:ascii="Arial" w:hAnsi="Arial" w:cs="Arial"/>
          <w:sz w:val="24"/>
          <w:szCs w:val="24"/>
        </w:rPr>
        <w:t>Шумаковского</w:t>
      </w:r>
      <w:r w:rsidRPr="00BB0B17">
        <w:rPr>
          <w:rFonts w:ascii="Arial" w:hAnsi="Arial" w:cs="Arial"/>
          <w:sz w:val="24"/>
          <w:szCs w:val="24"/>
        </w:rPr>
        <w:t xml:space="preserve"> сельсовета.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2. Утвердить прилагаемые: Положение о комиссии по предупреждению и ликвидации чрезвычайных ситуаций и обеспечению пожарной безопасности администрации сельсовета и ее состав.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i/>
          <w:iCs/>
          <w:sz w:val="24"/>
          <w:szCs w:val="24"/>
        </w:rPr>
        <w:t> </w:t>
      </w:r>
    </w:p>
    <w:p w:rsid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 xml:space="preserve">Глава </w:t>
      </w:r>
      <w:r w:rsidR="00BB0B17">
        <w:rPr>
          <w:rFonts w:ascii="Arial" w:hAnsi="Arial" w:cs="Arial"/>
          <w:sz w:val="24"/>
          <w:szCs w:val="24"/>
        </w:rPr>
        <w:t>Шумаковского</w:t>
      </w:r>
      <w:r w:rsidRPr="00BB0B17">
        <w:rPr>
          <w:rFonts w:ascii="Arial" w:hAnsi="Arial" w:cs="Arial"/>
          <w:sz w:val="24"/>
          <w:szCs w:val="24"/>
        </w:rPr>
        <w:t xml:space="preserve"> сельсовета 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 xml:space="preserve">    Солнцевского района                                                             </w:t>
      </w:r>
      <w:r w:rsidR="00BB0B17">
        <w:rPr>
          <w:rFonts w:ascii="Arial" w:hAnsi="Arial" w:cs="Arial"/>
          <w:sz w:val="24"/>
          <w:szCs w:val="24"/>
        </w:rPr>
        <w:t>И.Н.Горностаева</w:t>
      </w:r>
    </w:p>
    <w:p w:rsidR="00B763D1" w:rsidRPr="00BB0B17" w:rsidRDefault="00B763D1" w:rsidP="00BB0B17">
      <w:pPr>
        <w:pStyle w:val="a3"/>
        <w:rPr>
          <w:rFonts w:ascii="Arial" w:hAnsi="Arial" w:cs="Arial"/>
          <w:sz w:val="24"/>
          <w:szCs w:val="24"/>
        </w:rPr>
      </w:pPr>
    </w:p>
    <w:p w:rsidR="00733CAF" w:rsidRPr="00BB0B17" w:rsidRDefault="00733CAF" w:rsidP="00BB0B17">
      <w:pPr>
        <w:pStyle w:val="a3"/>
        <w:rPr>
          <w:rFonts w:ascii="Arial" w:hAnsi="Arial" w:cs="Arial"/>
          <w:sz w:val="24"/>
          <w:szCs w:val="24"/>
        </w:rPr>
      </w:pPr>
    </w:p>
    <w:p w:rsidR="005D2132" w:rsidRDefault="005D2132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rPr>
          <w:rFonts w:ascii="Arial" w:hAnsi="Arial" w:cs="Arial"/>
          <w:sz w:val="24"/>
          <w:szCs w:val="24"/>
        </w:rPr>
      </w:pPr>
    </w:p>
    <w:p w:rsidR="00272CED" w:rsidRDefault="00272CED" w:rsidP="00BB0B17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272CED" w:rsidRDefault="00272CED" w:rsidP="00BB0B17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5D2132" w:rsidRPr="00BB0B17" w:rsidRDefault="005D2132" w:rsidP="00BB0B17">
      <w:pPr>
        <w:pStyle w:val="a3"/>
        <w:jc w:val="right"/>
        <w:rPr>
          <w:rFonts w:ascii="Arial" w:hAnsi="Arial" w:cs="Arial"/>
          <w:sz w:val="20"/>
          <w:szCs w:val="20"/>
        </w:rPr>
      </w:pPr>
      <w:r w:rsidRPr="00BB0B17"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5D2132" w:rsidRPr="00BB0B17" w:rsidRDefault="005D2132" w:rsidP="00BB0B17">
      <w:pPr>
        <w:pStyle w:val="a3"/>
        <w:jc w:val="right"/>
        <w:rPr>
          <w:rFonts w:ascii="Arial" w:hAnsi="Arial" w:cs="Arial"/>
          <w:sz w:val="20"/>
          <w:szCs w:val="20"/>
        </w:rPr>
      </w:pPr>
      <w:r w:rsidRPr="00BB0B17">
        <w:rPr>
          <w:rFonts w:ascii="Arial" w:hAnsi="Arial" w:cs="Arial"/>
          <w:sz w:val="20"/>
          <w:szCs w:val="20"/>
        </w:rPr>
        <w:t>постановлением</w:t>
      </w:r>
    </w:p>
    <w:p w:rsidR="005D2132" w:rsidRPr="00BB0B17" w:rsidRDefault="00BB0B17" w:rsidP="00BB0B17">
      <w:pPr>
        <w:pStyle w:val="a3"/>
        <w:jc w:val="right"/>
        <w:rPr>
          <w:rFonts w:ascii="Arial" w:hAnsi="Arial" w:cs="Arial"/>
          <w:sz w:val="20"/>
          <w:szCs w:val="20"/>
        </w:rPr>
      </w:pPr>
      <w:r w:rsidRPr="00BB0B17">
        <w:rPr>
          <w:rFonts w:ascii="Arial" w:hAnsi="Arial" w:cs="Arial"/>
          <w:sz w:val="20"/>
          <w:szCs w:val="20"/>
        </w:rPr>
        <w:t>Администрации Шумаковского</w:t>
      </w:r>
      <w:r w:rsidR="005D2132" w:rsidRPr="00BB0B17">
        <w:rPr>
          <w:rFonts w:ascii="Arial" w:hAnsi="Arial" w:cs="Arial"/>
          <w:sz w:val="20"/>
          <w:szCs w:val="20"/>
        </w:rPr>
        <w:t> сельсовета</w:t>
      </w:r>
    </w:p>
    <w:p w:rsidR="005D2132" w:rsidRDefault="00BB0B17" w:rsidP="00BB0B17">
      <w:pPr>
        <w:pStyle w:val="a3"/>
        <w:jc w:val="both"/>
        <w:rPr>
          <w:rFonts w:ascii="Arial" w:hAnsi="Arial" w:cs="Arial"/>
          <w:sz w:val="20"/>
          <w:szCs w:val="20"/>
        </w:rPr>
      </w:pPr>
      <w:r w:rsidRPr="00BB0B17">
        <w:rPr>
          <w:rFonts w:ascii="Arial" w:hAnsi="Arial" w:cs="Arial"/>
          <w:sz w:val="20"/>
          <w:szCs w:val="20"/>
        </w:rPr>
        <w:t xml:space="preserve">                                                               Солнце</w:t>
      </w:r>
      <w:r w:rsidR="00272CED">
        <w:rPr>
          <w:rFonts w:ascii="Arial" w:hAnsi="Arial" w:cs="Arial"/>
          <w:sz w:val="20"/>
          <w:szCs w:val="20"/>
        </w:rPr>
        <w:t>вского района от 19.06.2020 г.№ 60</w:t>
      </w:r>
    </w:p>
    <w:p w:rsidR="00BB0B17" w:rsidRPr="00BB0B17" w:rsidRDefault="00BB0B17" w:rsidP="00BB0B17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5D2132" w:rsidRPr="00BB0B17" w:rsidRDefault="005D2132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               ПОЛОЖЕНИЕ</w:t>
      </w:r>
    </w:p>
    <w:p w:rsidR="005D2132" w:rsidRPr="00BB0B17" w:rsidRDefault="005D2132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о  комиссии по предупреждению и ликвидации чрезвычайных</w:t>
      </w:r>
    </w:p>
    <w:p w:rsidR="005D2132" w:rsidRPr="00BB0B17" w:rsidRDefault="005D2132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ситуаций и обеспечению пожарной безопасности</w:t>
      </w:r>
    </w:p>
    <w:p w:rsidR="005D2132" w:rsidRPr="00BB0B17" w:rsidRDefault="005D2132" w:rsidP="00BB0B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0B17">
        <w:rPr>
          <w:rFonts w:ascii="Arial" w:hAnsi="Arial" w:cs="Arial"/>
          <w:b/>
          <w:sz w:val="24"/>
          <w:szCs w:val="24"/>
        </w:rPr>
        <w:t>администрации </w:t>
      </w:r>
      <w:r w:rsidR="00BB0B17" w:rsidRPr="00BB0B17">
        <w:rPr>
          <w:rFonts w:ascii="Arial" w:hAnsi="Arial" w:cs="Arial"/>
          <w:b/>
          <w:sz w:val="24"/>
          <w:szCs w:val="24"/>
        </w:rPr>
        <w:t>Шумаковского</w:t>
      </w:r>
      <w:r w:rsidRPr="00BB0B17">
        <w:rPr>
          <w:rFonts w:ascii="Arial" w:hAnsi="Arial" w:cs="Arial"/>
          <w:b/>
          <w:sz w:val="24"/>
          <w:szCs w:val="24"/>
        </w:rPr>
        <w:t> сельсовета</w:t>
      </w:r>
    </w:p>
    <w:p w:rsidR="005D2132" w:rsidRPr="00BB0B17" w:rsidRDefault="005D2132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  <w:u w:val="single"/>
        </w:rPr>
        <w:t>1. Общие положения</w:t>
      </w: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1.1. Комиссия по предупреждению и ликвидации чрезвычайных ситуаций и обеспечению пожарной безопасности администрации сельсовета (далее - Комиссия) является координационным органом на муниципальном уровне территориальной подсистемы РСЧС Курской области (далее – ТП РСЧС Курской области), образованная для согласования деятельности органов управления, сил и средств в выполнении мероприятий по предупреждению и ликвидации чрезвычайных ситуаций и обеспечению пожарной безопасности.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1.2. Комиссия руководствуется в своей деятельности законодательством Российской Федерации, Курской области и настоящим Положением.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1.3.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объединениями, действующими на территории сельского поселения.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  <w:u w:val="single"/>
        </w:rPr>
        <w:t>2. Основные задачи и функции Комиссии</w:t>
      </w: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2.1. Основными задачами Комиссии являются: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координация деятельности органов управления, сил и средств в выполнении мероприятий по предупреждению и ликвидации чрезвычайных ситуаций и обеспечению пожарной безопасности;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обеспечение согласованности действий территориальных федеральных органов исполнительной власти, органов исполнительной государственной  власти Курской области,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2.2. Комиссия в соответствии с возложенными на нее задачами выполняет следующие функции: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сельсовета;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разрабатывает предложения по совершенствованию нормативных правовых актов Главы сельсовета и иных нормативных документов в области предупреждения и ликвидации чрезвычайных ситуаций и обеспечения пожарной безопасности;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lastRenderedPageBreak/>
        <w:t>организует прогнозирование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ситуаций, обеспечение пожарной безопасности;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разрабатывает предложения по развитию и обеспечению функционирования муниципального звена ТП РСЧС Курской области;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разрабатывает предложения по ликвидации чрезвычайных ситуаций на территории сельского поселения;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организует работу по подготовке предложений для Главы сельсовета по вопросам защиты населения и территории от чрезвычайных ситуаций и обеспечения пожарной безопасности.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  <w:u w:val="single"/>
        </w:rPr>
        <w:t>3. Права Комиссии</w:t>
      </w: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Комиссия в пределах своей компетенции имеет право: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запрашивать у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организаций и общественных объединений необходимые материалы и информацию;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заслушивать на своих заседаниях представителей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организаций и общественных объединений, действующих на территории сельского поселения;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привлекать для участия в своей работе представителей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организаций и общественных объединений, действующих на территории сельского поселения, по согласованию с их руководителями;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создавать рабочие группы из числа членов Комиссии, научных работников, специалистов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заинтересованных организаций и общественных объединений, действующих на территории сельского поселения, по согласованию с их руководителями, по направлениям деятельности Комиссии и определять полномочия и порядок работы этих групп;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вносить в установленном порядке Главе сельсовета предложения по вопросам, требующим решения в органах исполнительной государственной власти Курской области.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  <w:u w:val="single"/>
        </w:rPr>
        <w:t>4. Организация деятельности Комиссии</w:t>
      </w:r>
      <w:r w:rsidRPr="00BB0B17">
        <w:rPr>
          <w:rFonts w:ascii="Arial" w:hAnsi="Arial" w:cs="Arial"/>
          <w:sz w:val="24"/>
          <w:szCs w:val="24"/>
        </w:rPr>
        <w:t>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 4.1. Комиссию возглавляет заместитель администрации сельсовета, который руководит деятельностью Комиссии и несет ответственность за выполнение возложенных на нее задач.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4.2. Работа Комиссии организуется по годовым планам, утверждаемым Главой сельсовета.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Заседания Комиссии проводятся по мере необходимости, но не реже одного раза в квартал.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Для оперативного и безотлагательного решения отдельных вопросов Комиссия может проводить внеочередные заседания.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4.3. Заседание Комиссии считается правомочным, если на нем присутствует более половины членов Комиссии.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Решения Комиссии принимаются на ее заседаниях открытым голосованием простым большинством голосов присутствующих членов Комиссии.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lastRenderedPageBreak/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Решения Комиссии доводятся до исполнителей выписками из протоколов заседаний Комиссии.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Решения Комиссии, принимаемые в соответствии с ее компетенцией, являются обязательными для администрации сельсовета и организаций, находящихся на территории сельсовета. </w:t>
      </w:r>
    </w:p>
    <w:p w:rsidR="005D2132" w:rsidRPr="00BB0B17" w:rsidRDefault="005D2132" w:rsidP="00BB0B17">
      <w:pPr>
        <w:pStyle w:val="a3"/>
        <w:jc w:val="both"/>
        <w:rPr>
          <w:rFonts w:ascii="Arial" w:hAnsi="Arial" w:cs="Arial"/>
          <w:sz w:val="24"/>
          <w:szCs w:val="24"/>
        </w:rPr>
      </w:pPr>
      <w:r w:rsidRPr="00BB0B17">
        <w:rPr>
          <w:rFonts w:ascii="Arial" w:hAnsi="Arial" w:cs="Arial"/>
          <w:sz w:val="24"/>
          <w:szCs w:val="24"/>
        </w:rPr>
        <w:t>4.5. Председатель Комиссии информирует Главу сельсовета о наиболее важных вопросах, рассмотренных на заседаниях. </w:t>
      </w: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17" w:rsidRDefault="00BB0B17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132" w:rsidRPr="00BB0B17" w:rsidRDefault="005D2132" w:rsidP="00BB0B1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УТВЕРЖДЕНО  </w:t>
      </w:r>
    </w:p>
    <w:p w:rsidR="005D2132" w:rsidRPr="00BB0B17" w:rsidRDefault="005D2132" w:rsidP="00BB0B1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постановлением  </w:t>
      </w:r>
    </w:p>
    <w:p w:rsidR="005D2132" w:rsidRPr="00BB0B17" w:rsidRDefault="00BB0B17" w:rsidP="00BB0B1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5D2132"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Шумаковского</w:t>
      </w:r>
      <w:r w:rsidR="005D2132"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</w:p>
    <w:p w:rsidR="005D2132" w:rsidRPr="00BB0B17" w:rsidRDefault="005D2132" w:rsidP="00BB0B1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Солнцевского района </w:t>
      </w:r>
    </w:p>
    <w:p w:rsidR="005D2132" w:rsidRPr="00BB0B17" w:rsidRDefault="005D2132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272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От 19.06.2020 г.№ 60</w:t>
      </w: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</w:t>
      </w:r>
    </w:p>
    <w:p w:rsidR="005D2132" w:rsidRPr="00BB0B17" w:rsidRDefault="005D2132" w:rsidP="00BB0B1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</w:p>
    <w:p w:rsidR="005D2132" w:rsidRPr="00BB0B17" w:rsidRDefault="005D2132" w:rsidP="00BB0B17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 </w:t>
      </w:r>
    </w:p>
    <w:p w:rsidR="005D2132" w:rsidRPr="00BB0B17" w:rsidRDefault="005D2132" w:rsidP="00BB0B1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СОСТАВ</w:t>
      </w:r>
    </w:p>
    <w:p w:rsidR="005D2132" w:rsidRPr="00BB0B17" w:rsidRDefault="005D2132" w:rsidP="00BB0B1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комиссии по предупреждению и ликвидации чрезвычайных ситуаций</w:t>
      </w:r>
    </w:p>
    <w:p w:rsidR="005D2132" w:rsidRPr="00BB0B17" w:rsidRDefault="005D2132" w:rsidP="00BB0B1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обеспечению пожарной безопасности</w:t>
      </w:r>
    </w:p>
    <w:p w:rsidR="005D2132" w:rsidRPr="00BB0B17" w:rsidRDefault="005D2132" w:rsidP="00BB0B1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администрации </w:t>
      </w:r>
      <w:r w:rsidR="00BB0B17"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Шумаковского</w:t>
      </w:r>
      <w:r w:rsidRPr="00BB0B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сельсовета</w:t>
      </w:r>
    </w:p>
    <w:p w:rsidR="005D2132" w:rsidRPr="00BB0B17" w:rsidRDefault="005D2132" w:rsidP="00BB0B1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624"/>
        <w:gridCol w:w="3674"/>
      </w:tblGrid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</w:p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п.п.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Занимаемая должность </w:t>
            </w:r>
          </w:p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составе комиссии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  </w:t>
            </w:r>
          </w:p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основной работе 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790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Руководящий состав комиссии 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комиссии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сельсовета 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председателя комиссии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сельсовета 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комиссии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A9445B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790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комиссии 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A9445B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A9445B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Директор МКОУ «</w:t>
            </w:r>
            <w:r w:rsid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Шумаковская </w:t>
            </w: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5D2132" w:rsidRPr="00A9445B" w:rsidTr="005D213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A9445B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  фельдшерско-акушерского пункта  с.</w:t>
            </w:r>
            <w:r w:rsid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Шумаково</w:t>
            </w:r>
          </w:p>
        </w:tc>
      </w:tr>
      <w:tr w:rsidR="005D2132" w:rsidRPr="00A9445B" w:rsidTr="00A9445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132" w:rsidRPr="00A9445B" w:rsidRDefault="005D2132" w:rsidP="00BB0B17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Участковый уполномоченный </w:t>
            </w:r>
          </w:p>
        </w:tc>
      </w:tr>
    </w:tbl>
    <w:p w:rsidR="005D2132" w:rsidRPr="00BB0B17" w:rsidRDefault="005D2132" w:rsidP="00BB0B17">
      <w:pPr>
        <w:pStyle w:val="a3"/>
        <w:rPr>
          <w:rFonts w:ascii="Arial" w:hAnsi="Arial" w:cs="Arial"/>
          <w:sz w:val="24"/>
          <w:szCs w:val="24"/>
        </w:rPr>
      </w:pPr>
    </w:p>
    <w:p w:rsidR="005D2132" w:rsidRPr="00BB0B17" w:rsidRDefault="005D2132" w:rsidP="00BB0B17">
      <w:pPr>
        <w:pStyle w:val="a3"/>
        <w:rPr>
          <w:rFonts w:ascii="Arial" w:hAnsi="Arial" w:cs="Arial"/>
          <w:sz w:val="24"/>
          <w:szCs w:val="24"/>
        </w:rPr>
      </w:pPr>
    </w:p>
    <w:sectPr w:rsidR="005D2132" w:rsidRPr="00BB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0546"/>
    <w:multiLevelType w:val="multilevel"/>
    <w:tmpl w:val="E352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87FFD"/>
    <w:multiLevelType w:val="multilevel"/>
    <w:tmpl w:val="A77E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A4"/>
    <w:rsid w:val="00272CED"/>
    <w:rsid w:val="005D2132"/>
    <w:rsid w:val="00733CAF"/>
    <w:rsid w:val="00A86EB9"/>
    <w:rsid w:val="00A9445B"/>
    <w:rsid w:val="00AC56A4"/>
    <w:rsid w:val="00B763D1"/>
    <w:rsid w:val="00BB0B17"/>
    <w:rsid w:val="00C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B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B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616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340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46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869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9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789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657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23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432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3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90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015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48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539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2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324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61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573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2020-06-19T12:17:00Z</cp:lastPrinted>
  <dcterms:created xsi:type="dcterms:W3CDTF">2020-06-19T13:26:00Z</dcterms:created>
  <dcterms:modified xsi:type="dcterms:W3CDTF">2020-06-19T13:26:00Z</dcterms:modified>
</cp:coreProperties>
</file>