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0C" w:rsidRPr="00C6110C" w:rsidRDefault="00D37942" w:rsidP="00D379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37942">
        <w:rPr>
          <w:rFonts w:ascii="Calibri" w:eastAsia="Calibri" w:hAnsi="Calibri" w:cs="Times New Roman"/>
          <w:noProof/>
        </w:rPr>
        <w:drawing>
          <wp:inline distT="0" distB="0" distL="0" distR="0" wp14:anchorId="097A62D4" wp14:editId="372E04DB">
            <wp:extent cx="769620" cy="784860"/>
            <wp:effectExtent l="0" t="0" r="0" b="0"/>
            <wp:docPr id="2" name="Рисунок 2" descr="Описание: герб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Описание: герб район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6110C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pacing w:val="100"/>
          <w:sz w:val="28"/>
          <w:szCs w:val="28"/>
        </w:rPr>
      </w:pPr>
      <w:r w:rsidRPr="00C6110C">
        <w:rPr>
          <w:rFonts w:ascii="Arial" w:eastAsia="Times New Roman" w:hAnsi="Arial" w:cs="Arial"/>
          <w:b/>
          <w:spacing w:val="100"/>
          <w:sz w:val="28"/>
          <w:szCs w:val="28"/>
        </w:rPr>
        <w:t>Шумаковского сельсовета</w:t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6110C">
        <w:rPr>
          <w:rFonts w:ascii="Arial" w:eastAsia="Times New Roman" w:hAnsi="Arial" w:cs="Arial"/>
          <w:b/>
          <w:sz w:val="28"/>
          <w:szCs w:val="28"/>
        </w:rPr>
        <w:t>Солнцевского района Курской области</w:t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6110C" w:rsidRPr="009D0820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pacing w:val="100"/>
          <w:sz w:val="28"/>
          <w:szCs w:val="28"/>
        </w:rPr>
      </w:pPr>
      <w:r w:rsidRPr="00C6110C">
        <w:rPr>
          <w:rFonts w:ascii="Arial" w:eastAsia="Times New Roman" w:hAnsi="Arial" w:cs="Arial"/>
          <w:b/>
          <w:spacing w:val="100"/>
          <w:sz w:val="28"/>
          <w:szCs w:val="28"/>
        </w:rPr>
        <w:t>ПОСТАНОВЛЕНИЕ</w:t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pacing w:val="100"/>
          <w:sz w:val="28"/>
          <w:szCs w:val="28"/>
        </w:rPr>
      </w:pPr>
    </w:p>
    <w:p w:rsidR="00C6110C" w:rsidRPr="00C6110C" w:rsidRDefault="00D37942" w:rsidP="00C6110C">
      <w:pPr>
        <w:tabs>
          <w:tab w:val="left" w:pos="2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spacing w:val="100"/>
          <w:sz w:val="24"/>
          <w:szCs w:val="24"/>
        </w:rPr>
        <w:tab/>
        <w:t>20.10</w:t>
      </w:r>
      <w:r w:rsidR="00C6110C">
        <w:rPr>
          <w:rFonts w:ascii="Arial" w:eastAsia="Times New Roman" w:hAnsi="Arial" w:cs="Arial"/>
          <w:b/>
          <w:spacing w:val="100"/>
          <w:sz w:val="24"/>
          <w:szCs w:val="24"/>
        </w:rPr>
        <w:t>.2020 г.</w:t>
      </w:r>
      <w:r w:rsidR="00C6110C">
        <w:rPr>
          <w:rFonts w:ascii="Arial" w:eastAsia="Times New Roman" w:hAnsi="Arial" w:cs="Arial"/>
          <w:b/>
          <w:spacing w:val="100"/>
          <w:sz w:val="24"/>
          <w:szCs w:val="24"/>
        </w:rPr>
        <w:tab/>
      </w:r>
      <w:r>
        <w:rPr>
          <w:rFonts w:ascii="Arial" w:eastAsia="Times New Roman" w:hAnsi="Arial" w:cs="Arial"/>
          <w:b/>
          <w:spacing w:val="100"/>
          <w:sz w:val="24"/>
          <w:szCs w:val="24"/>
        </w:rPr>
        <w:t>№101</w:t>
      </w:r>
    </w:p>
    <w:p w:rsidR="00C6110C" w:rsidRPr="007A22BE" w:rsidRDefault="00C6110C" w:rsidP="004966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66F60" w:rsidRPr="0049665D" w:rsidRDefault="00D37942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11.02.2020 г.№ 15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066F60" w:rsidRPr="0049665D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 w:rsidR="00066F60" w:rsidRPr="0049665D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утверждении Порядка и сроков составления проекта местного бюджета</w:t>
      </w:r>
      <w:r w:rsidR="0049665D" w:rsidRPr="00496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6F60" w:rsidRPr="0049665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 w:rsidR="00600CB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C6110C">
        <w:rPr>
          <w:rFonts w:ascii="Times New Roman" w:eastAsia="Times New Roman" w:hAnsi="Times New Roman" w:cs="Times New Roman"/>
          <w:b/>
          <w:sz w:val="24"/>
          <w:szCs w:val="24"/>
        </w:rPr>
        <w:t xml:space="preserve">Шумаковский </w:t>
      </w:r>
      <w:r w:rsidR="00600CB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Солнцев</w:t>
      </w:r>
      <w:r w:rsidR="0049665D" w:rsidRPr="0049665D">
        <w:rPr>
          <w:rFonts w:ascii="Times New Roman" w:eastAsia="Times New Roman" w:hAnsi="Times New Roman" w:cs="Times New Roman"/>
          <w:b/>
          <w:sz w:val="24"/>
          <w:szCs w:val="24"/>
        </w:rPr>
        <w:t>ского района Курской области</w:t>
      </w:r>
    </w:p>
    <w:p w:rsid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65D" w:rsidRPr="009541C4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9541C4" w:rsidRDefault="00066F60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4">
        <w:rPr>
          <w:rFonts w:ascii="Times New Roman" w:eastAsia="Times New Roman" w:hAnsi="Times New Roman" w:cs="Times New Roman"/>
          <w:sz w:val="24"/>
          <w:szCs w:val="24"/>
        </w:rPr>
        <w:t>В соответ</w:t>
      </w:r>
      <w:r w:rsidR="0049665D" w:rsidRPr="009541C4">
        <w:rPr>
          <w:rFonts w:ascii="Times New Roman" w:eastAsia="Times New Roman" w:hAnsi="Times New Roman" w:cs="Times New Roman"/>
          <w:sz w:val="24"/>
          <w:szCs w:val="24"/>
        </w:rPr>
        <w:t xml:space="preserve">ствии с требованиями статьи 184 </w:t>
      </w:r>
      <w:r w:rsidRPr="009541C4">
        <w:rPr>
          <w:rFonts w:ascii="Times New Roman" w:eastAsia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49665D" w:rsidRPr="009541C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C6110C" w:rsidRPr="009541C4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F81DC6" w:rsidRPr="009541C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Солнцев</w:t>
      </w:r>
      <w:r w:rsidR="0049665D" w:rsidRPr="009541C4">
        <w:rPr>
          <w:rFonts w:ascii="Times New Roman" w:eastAsia="Times New Roman" w:hAnsi="Times New Roman" w:cs="Times New Roman"/>
          <w:sz w:val="24"/>
          <w:szCs w:val="24"/>
        </w:rPr>
        <w:t>ского района</w:t>
      </w:r>
    </w:p>
    <w:p w:rsidR="00066F60" w:rsidRPr="009541C4" w:rsidRDefault="00066F6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1C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66F60" w:rsidRPr="009541C4" w:rsidRDefault="00066F60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9665D" w:rsidRPr="0095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942" w:rsidRPr="009541C4">
        <w:rPr>
          <w:rFonts w:ascii="Times New Roman" w:eastAsia="Times New Roman" w:hAnsi="Times New Roman" w:cs="Times New Roman"/>
          <w:sz w:val="24"/>
          <w:szCs w:val="24"/>
        </w:rPr>
        <w:t>Внести следующие изменения в «</w:t>
      </w:r>
      <w:r w:rsidRPr="009541C4">
        <w:rPr>
          <w:rFonts w:ascii="Times New Roman" w:eastAsia="Times New Roman" w:hAnsi="Times New Roman" w:cs="Times New Roman"/>
          <w:sz w:val="24"/>
          <w:szCs w:val="24"/>
        </w:rPr>
        <w:t xml:space="preserve"> Порядок и сроки составления проекта местного бюджета</w:t>
      </w:r>
      <w:r w:rsidR="0049665D" w:rsidRPr="009541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C6110C" w:rsidRPr="009541C4">
        <w:rPr>
          <w:rFonts w:ascii="Times New Roman" w:eastAsia="Times New Roman" w:hAnsi="Times New Roman" w:cs="Times New Roman"/>
          <w:sz w:val="24"/>
          <w:szCs w:val="24"/>
        </w:rPr>
        <w:t xml:space="preserve">Шумаковский </w:t>
      </w:r>
      <w:r w:rsidR="00600CBC" w:rsidRPr="009541C4">
        <w:rPr>
          <w:rFonts w:ascii="Times New Roman" w:eastAsia="Times New Roman" w:hAnsi="Times New Roman" w:cs="Times New Roman"/>
          <w:sz w:val="24"/>
          <w:szCs w:val="24"/>
        </w:rPr>
        <w:t xml:space="preserve"> сельсовет» Солнцев</w:t>
      </w:r>
      <w:r w:rsidR="0049665D" w:rsidRPr="009541C4">
        <w:rPr>
          <w:rFonts w:ascii="Times New Roman" w:eastAsia="Times New Roman" w:hAnsi="Times New Roman" w:cs="Times New Roman"/>
          <w:sz w:val="24"/>
          <w:szCs w:val="24"/>
        </w:rPr>
        <w:t>ского района Курской области</w:t>
      </w:r>
      <w:r w:rsidR="00D37942" w:rsidRPr="009541C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0CBC" w:rsidRPr="009541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942" w:rsidRPr="009541C4" w:rsidRDefault="00D37942" w:rsidP="00D37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4">
        <w:rPr>
          <w:rFonts w:ascii="Times New Roman" w:eastAsia="Times New Roman" w:hAnsi="Times New Roman" w:cs="Times New Roman"/>
          <w:sz w:val="24"/>
          <w:szCs w:val="24"/>
        </w:rPr>
        <w:t xml:space="preserve"> -в пункте    </w:t>
      </w:r>
      <w:r w:rsidRPr="009541C4">
        <w:rPr>
          <w:rFonts w:ascii="Times New Roman" w:eastAsia="Times New Roman" w:hAnsi="Times New Roman" w:cs="Times New Roman"/>
          <w:sz w:val="24"/>
          <w:szCs w:val="24"/>
        </w:rPr>
        <w:t>3.Составление проекта бюджета</w:t>
      </w:r>
      <w:r w:rsidRPr="0095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4BE" w:rsidRPr="009541C4">
        <w:rPr>
          <w:rFonts w:ascii="Times New Roman" w:eastAsia="Times New Roman" w:hAnsi="Times New Roman" w:cs="Times New Roman"/>
          <w:sz w:val="24"/>
          <w:szCs w:val="24"/>
        </w:rPr>
        <w:t xml:space="preserve">первый абзац </w:t>
      </w:r>
      <w:r w:rsidRPr="009541C4">
        <w:rPr>
          <w:rFonts w:ascii="Times New Roman" w:eastAsia="Times New Roman" w:hAnsi="Times New Roman" w:cs="Times New Roman"/>
          <w:sz w:val="24"/>
          <w:szCs w:val="24"/>
        </w:rPr>
        <w:t>подпункт</w:t>
      </w:r>
      <w:r w:rsidR="00FD14BE" w:rsidRPr="009541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41C4">
        <w:rPr>
          <w:rFonts w:ascii="Times New Roman" w:eastAsia="Times New Roman" w:hAnsi="Times New Roman" w:cs="Times New Roman"/>
          <w:sz w:val="24"/>
          <w:szCs w:val="24"/>
        </w:rPr>
        <w:t xml:space="preserve"> 3.2 изложить в следующей редакции:</w:t>
      </w:r>
    </w:p>
    <w:p w:rsidR="00D37942" w:rsidRPr="009541C4" w:rsidRDefault="00FD14BE" w:rsidP="00D37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7942" w:rsidRPr="009541C4">
        <w:rPr>
          <w:rFonts w:ascii="Times New Roman" w:eastAsia="Times New Roman" w:hAnsi="Times New Roman" w:cs="Times New Roman"/>
          <w:sz w:val="24"/>
          <w:szCs w:val="24"/>
        </w:rPr>
        <w:t>3.2.Проект местного бюджета муниципального образования составляется и утверждается сроком на три года (на очередной финансовый год и на плановый  период) и включает в себя</w:t>
      </w:r>
      <w:proofErr w:type="gramStart"/>
      <w:r w:rsidR="00D37942" w:rsidRPr="009541C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41C4"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proofErr w:type="gramEnd"/>
    </w:p>
    <w:p w:rsidR="00D37942" w:rsidRPr="009541C4" w:rsidRDefault="00FD14BE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4">
        <w:rPr>
          <w:rFonts w:ascii="Times New Roman" w:eastAsia="Times New Roman" w:hAnsi="Times New Roman" w:cs="Times New Roman"/>
          <w:sz w:val="24"/>
          <w:szCs w:val="24"/>
        </w:rPr>
        <w:t>-в пункте 5. Внесение проекта решения о бюджете на рассмотрение Собрания депутатов Шумаковского сельсовета</w:t>
      </w:r>
      <w:r w:rsidR="00751318" w:rsidRPr="009541C4">
        <w:rPr>
          <w:rFonts w:ascii="Times New Roman" w:eastAsia="Times New Roman" w:hAnsi="Times New Roman" w:cs="Times New Roman"/>
          <w:sz w:val="24"/>
          <w:szCs w:val="24"/>
        </w:rPr>
        <w:t xml:space="preserve"> абзац три изложить в следующей редакции:</w:t>
      </w:r>
    </w:p>
    <w:p w:rsidR="00D37942" w:rsidRPr="009541C4" w:rsidRDefault="00E271B5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4">
        <w:rPr>
          <w:rFonts w:ascii="Times New Roman" w:eastAsia="Times New Roman" w:hAnsi="Times New Roman" w:cs="Times New Roman"/>
          <w:sz w:val="24"/>
          <w:szCs w:val="24"/>
        </w:rPr>
        <w:t>«Проект решения о местном бюджете размещается на официальном сайте муниципального образования «Шумаковский сельсовет» Солнцевского района не менее чем за 10 дней до даты рассмотрения его представительным органом.</w:t>
      </w:r>
    </w:p>
    <w:p w:rsidR="00D37942" w:rsidRPr="009541C4" w:rsidRDefault="00D37942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65D" w:rsidRPr="009541C4" w:rsidRDefault="0049665D" w:rsidP="0049665D">
      <w:pPr>
        <w:spacing w:after="0" w:line="240" w:lineRule="auto"/>
        <w:ind w:left="-1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541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541C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9665D" w:rsidRPr="009541C4" w:rsidRDefault="0049665D" w:rsidP="0095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541C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его опубликования (обнародова</w:t>
      </w:r>
      <w:r w:rsidR="009541C4" w:rsidRPr="009541C4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gramEnd"/>
    </w:p>
    <w:p w:rsidR="009541C4" w:rsidRPr="009541C4" w:rsidRDefault="009541C4" w:rsidP="0095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65D" w:rsidRPr="009541C4" w:rsidRDefault="009541C4" w:rsidP="00496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1C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541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00CBC" w:rsidRPr="009541C4">
        <w:rPr>
          <w:rFonts w:ascii="Times New Roman" w:hAnsi="Times New Roman" w:cs="Times New Roman"/>
          <w:sz w:val="24"/>
          <w:szCs w:val="24"/>
        </w:rPr>
        <w:t>Глав</w:t>
      </w:r>
      <w:r w:rsidRPr="009541C4">
        <w:rPr>
          <w:rFonts w:ascii="Times New Roman" w:hAnsi="Times New Roman" w:cs="Times New Roman"/>
          <w:sz w:val="24"/>
          <w:szCs w:val="24"/>
        </w:rPr>
        <w:t>ы</w:t>
      </w:r>
      <w:r w:rsidR="00600CBC" w:rsidRPr="009541C4">
        <w:rPr>
          <w:rFonts w:ascii="Times New Roman" w:hAnsi="Times New Roman" w:cs="Times New Roman"/>
          <w:sz w:val="24"/>
          <w:szCs w:val="24"/>
        </w:rPr>
        <w:t xml:space="preserve"> </w:t>
      </w:r>
      <w:r w:rsidR="00C6110C" w:rsidRPr="009541C4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</w:p>
    <w:p w:rsidR="0049665D" w:rsidRPr="009541C4" w:rsidRDefault="00C6110C" w:rsidP="009541C4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4">
        <w:rPr>
          <w:rFonts w:ascii="Times New Roman" w:hAnsi="Times New Roman" w:cs="Times New Roman"/>
          <w:sz w:val="24"/>
          <w:szCs w:val="24"/>
        </w:rPr>
        <w:t>Солнцевского района</w:t>
      </w:r>
      <w:r w:rsidRPr="009541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41C4" w:rsidRPr="009541C4">
        <w:rPr>
          <w:rFonts w:ascii="Times New Roman" w:hAnsi="Times New Roman" w:cs="Times New Roman"/>
          <w:sz w:val="24"/>
          <w:szCs w:val="24"/>
        </w:rPr>
        <w:t>Л.А.Махортова</w:t>
      </w:r>
      <w:proofErr w:type="spellEnd"/>
    </w:p>
    <w:sectPr w:rsidR="0049665D" w:rsidRPr="009541C4" w:rsidSect="0049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A7"/>
    <w:rsid w:val="00066F60"/>
    <w:rsid w:val="00140CAE"/>
    <w:rsid w:val="00163BA7"/>
    <w:rsid w:val="002C5ED5"/>
    <w:rsid w:val="00383760"/>
    <w:rsid w:val="00411913"/>
    <w:rsid w:val="0049665D"/>
    <w:rsid w:val="004A671B"/>
    <w:rsid w:val="004C0F53"/>
    <w:rsid w:val="004E22F1"/>
    <w:rsid w:val="005D4428"/>
    <w:rsid w:val="006001BC"/>
    <w:rsid w:val="00600CBC"/>
    <w:rsid w:val="0062002D"/>
    <w:rsid w:val="00661350"/>
    <w:rsid w:val="00681868"/>
    <w:rsid w:val="00751318"/>
    <w:rsid w:val="009541C4"/>
    <w:rsid w:val="00960D6B"/>
    <w:rsid w:val="009D0820"/>
    <w:rsid w:val="00A500F5"/>
    <w:rsid w:val="00AB42BF"/>
    <w:rsid w:val="00AD5694"/>
    <w:rsid w:val="00C4517A"/>
    <w:rsid w:val="00C6110C"/>
    <w:rsid w:val="00D1330C"/>
    <w:rsid w:val="00D37942"/>
    <w:rsid w:val="00D40C62"/>
    <w:rsid w:val="00E01200"/>
    <w:rsid w:val="00E271B5"/>
    <w:rsid w:val="00EE0BC5"/>
    <w:rsid w:val="00F81DC6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3BA7"/>
    <w:rPr>
      <w:color w:val="0000FF"/>
      <w:u w:val="single"/>
    </w:rPr>
  </w:style>
  <w:style w:type="character" w:customStyle="1" w:styleId="blk">
    <w:name w:val="blk"/>
    <w:basedOn w:val="a0"/>
    <w:rsid w:val="00163BA7"/>
  </w:style>
  <w:style w:type="character" w:customStyle="1" w:styleId="hl">
    <w:name w:val="hl"/>
    <w:basedOn w:val="a0"/>
    <w:rsid w:val="00163BA7"/>
  </w:style>
  <w:style w:type="character" w:customStyle="1" w:styleId="nobr">
    <w:name w:val="nobr"/>
    <w:basedOn w:val="a0"/>
    <w:rsid w:val="00163BA7"/>
  </w:style>
  <w:style w:type="character" w:customStyle="1" w:styleId="20">
    <w:name w:val="Заголовок 2 Знак"/>
    <w:basedOn w:val="a0"/>
    <w:link w:val="2"/>
    <w:uiPriority w:val="9"/>
    <w:semiHidden/>
    <w:rsid w:val="00411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1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1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1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191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96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3BA7"/>
    <w:rPr>
      <w:color w:val="0000FF"/>
      <w:u w:val="single"/>
    </w:rPr>
  </w:style>
  <w:style w:type="character" w:customStyle="1" w:styleId="blk">
    <w:name w:val="blk"/>
    <w:basedOn w:val="a0"/>
    <w:rsid w:val="00163BA7"/>
  </w:style>
  <w:style w:type="character" w:customStyle="1" w:styleId="hl">
    <w:name w:val="hl"/>
    <w:basedOn w:val="a0"/>
    <w:rsid w:val="00163BA7"/>
  </w:style>
  <w:style w:type="character" w:customStyle="1" w:styleId="nobr">
    <w:name w:val="nobr"/>
    <w:basedOn w:val="a0"/>
    <w:rsid w:val="00163BA7"/>
  </w:style>
  <w:style w:type="character" w:customStyle="1" w:styleId="20">
    <w:name w:val="Заголовок 2 Знак"/>
    <w:basedOn w:val="a0"/>
    <w:link w:val="2"/>
    <w:uiPriority w:val="9"/>
    <w:semiHidden/>
    <w:rsid w:val="00411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1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1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1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191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9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4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78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2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4</cp:revision>
  <cp:lastPrinted>2020-02-13T11:37:00Z</cp:lastPrinted>
  <dcterms:created xsi:type="dcterms:W3CDTF">2020-10-19T11:23:00Z</dcterms:created>
  <dcterms:modified xsi:type="dcterms:W3CDTF">2020-10-19T12:30:00Z</dcterms:modified>
</cp:coreProperties>
</file>