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5B" w:rsidRPr="00944D5B" w:rsidRDefault="00A30010" w:rsidP="00944D5B">
      <w:pPr>
        <w:pStyle w:val="aa"/>
        <w:jc w:val="center"/>
        <w:rPr>
          <w:rFonts w:ascii="Arial" w:hAnsi="Arial" w:cs="Arial"/>
          <w:sz w:val="24"/>
          <w:szCs w:val="24"/>
        </w:rPr>
      </w:pPr>
      <w:bookmarkStart w:id="0" w:name="_GoBack"/>
      <w:bookmarkEnd w:id="0"/>
      <w:r w:rsidRPr="00813BBA">
        <w:rPr>
          <w:rFonts w:ascii="Calibri" w:eastAsia="Andale Sans UI" w:hAnsi="Calibri" w:cs="Tahoma"/>
          <w:noProof/>
          <w:kern w:val="3"/>
          <w:lang w:eastAsia="ru-RU"/>
        </w:rPr>
        <w:drawing>
          <wp:inline distT="0" distB="0" distL="0" distR="0" wp14:anchorId="6F14F2AA" wp14:editId="11AE5640">
            <wp:extent cx="975360" cy="998220"/>
            <wp:effectExtent l="0" t="0" r="0" b="0"/>
            <wp:docPr id="30" name="Рисунок 30"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998220"/>
                    </a:xfrm>
                    <a:prstGeom prst="rect">
                      <a:avLst/>
                    </a:prstGeom>
                    <a:noFill/>
                    <a:ln>
                      <a:noFill/>
                    </a:ln>
                  </pic:spPr>
                </pic:pic>
              </a:graphicData>
            </a:graphic>
          </wp:inline>
        </w:drawing>
      </w:r>
      <w:hyperlink r:id="rId7" w:history="1">
        <w:r w:rsidR="00944D5B" w:rsidRPr="00944D5B">
          <w:rPr>
            <w:rStyle w:val="a3"/>
            <w:rFonts w:ascii="Arial" w:hAnsi="Arial" w:cs="Arial"/>
            <w:vanish/>
            <w:sz w:val="24"/>
            <w:szCs w:val="24"/>
          </w:rPr>
          <w:t>Перейти на версию для слабовидящих</w:t>
        </w:r>
      </w:hyperlink>
      <w:hyperlink r:id="rId8" w:history="1">
        <w:r w:rsidR="00944D5B" w:rsidRPr="00944D5B">
          <w:rPr>
            <w:rStyle w:val="a3"/>
            <w:rFonts w:ascii="Arial" w:hAnsi="Arial" w:cs="Arial"/>
            <w:vanish/>
            <w:sz w:val="24"/>
            <w:szCs w:val="24"/>
          </w:rPr>
          <w:t>Перейти на обычную версию</w:t>
        </w:r>
      </w:hyperlink>
    </w:p>
    <w:p w:rsidR="00944D5B" w:rsidRPr="00944D5B" w:rsidRDefault="00944D5B" w:rsidP="00944D5B">
      <w:pPr>
        <w:pStyle w:val="aa"/>
        <w:jc w:val="center"/>
        <w:rPr>
          <w:rFonts w:ascii="Arial" w:hAnsi="Arial" w:cs="Arial"/>
          <w:b/>
          <w:sz w:val="24"/>
          <w:szCs w:val="24"/>
        </w:rPr>
      </w:pP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АДМИНИСТРАЦИИЯ</w:t>
      </w:r>
    </w:p>
    <w:p w:rsidR="00944D5B" w:rsidRPr="00944D5B" w:rsidRDefault="00944D5B" w:rsidP="00944D5B">
      <w:pPr>
        <w:pStyle w:val="aa"/>
        <w:jc w:val="center"/>
        <w:rPr>
          <w:rFonts w:ascii="Arial" w:hAnsi="Arial" w:cs="Arial"/>
          <w:b/>
          <w:sz w:val="24"/>
          <w:szCs w:val="24"/>
        </w:rPr>
      </w:pPr>
      <w:r>
        <w:rPr>
          <w:rFonts w:ascii="Arial" w:hAnsi="Arial" w:cs="Arial"/>
          <w:b/>
          <w:sz w:val="24"/>
          <w:szCs w:val="24"/>
        </w:rPr>
        <w:t>ШУМАКОВСКОГО</w:t>
      </w:r>
      <w:r w:rsidRPr="00944D5B">
        <w:rPr>
          <w:rFonts w:ascii="Arial" w:hAnsi="Arial" w:cs="Arial"/>
          <w:b/>
          <w:sz w:val="24"/>
          <w:szCs w:val="24"/>
        </w:rPr>
        <w:t xml:space="preserve"> СЕЛЬСОВЕТА</w:t>
      </w: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СОЛНЦЕВСКОГО РАЙОНА КУРСКОЙ ОБЛАСТИ</w:t>
      </w:r>
    </w:p>
    <w:p w:rsidR="00944D5B" w:rsidRPr="00944D5B" w:rsidRDefault="00944D5B" w:rsidP="00944D5B">
      <w:pPr>
        <w:pStyle w:val="aa"/>
        <w:jc w:val="center"/>
        <w:rPr>
          <w:rFonts w:ascii="Arial" w:hAnsi="Arial" w:cs="Arial"/>
          <w:b/>
          <w:sz w:val="24"/>
          <w:szCs w:val="24"/>
        </w:rPr>
      </w:pP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ПОСТАНОВЛЕНИЕ</w:t>
      </w:r>
    </w:p>
    <w:p w:rsidR="00944D5B" w:rsidRPr="00944D5B" w:rsidRDefault="00944D5B" w:rsidP="00944D5B">
      <w:pPr>
        <w:pStyle w:val="aa"/>
        <w:jc w:val="center"/>
        <w:rPr>
          <w:rFonts w:ascii="Arial" w:hAnsi="Arial" w:cs="Arial"/>
          <w:b/>
          <w:sz w:val="24"/>
          <w:szCs w:val="24"/>
        </w:rPr>
      </w:pPr>
      <w:r w:rsidRPr="00944D5B">
        <w:rPr>
          <w:rFonts w:ascii="Arial" w:hAnsi="Arial" w:cs="Arial"/>
          <w:b/>
          <w:bCs/>
          <w:sz w:val="24"/>
          <w:szCs w:val="24"/>
        </w:rPr>
        <w:t xml:space="preserve">от  </w:t>
      </w:r>
      <w:r>
        <w:rPr>
          <w:rFonts w:ascii="Arial" w:hAnsi="Arial" w:cs="Arial"/>
          <w:b/>
          <w:bCs/>
          <w:sz w:val="24"/>
          <w:szCs w:val="24"/>
        </w:rPr>
        <w:t>07.10.</w:t>
      </w:r>
      <w:r w:rsidRPr="00944D5B">
        <w:rPr>
          <w:rFonts w:ascii="Arial" w:hAnsi="Arial" w:cs="Arial"/>
          <w:b/>
          <w:bCs/>
          <w:sz w:val="24"/>
          <w:szCs w:val="24"/>
        </w:rPr>
        <w:t xml:space="preserve"> 2020 года №</w:t>
      </w:r>
      <w:r>
        <w:rPr>
          <w:rFonts w:ascii="Arial" w:hAnsi="Arial" w:cs="Arial"/>
          <w:b/>
          <w:bCs/>
          <w:sz w:val="24"/>
          <w:szCs w:val="24"/>
        </w:rPr>
        <w:t>97</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Об утверждении  административного регламента предоставления Администрацией Шумаковского сельсовета Солнцевского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ind w:firstLine="708"/>
        <w:jc w:val="both"/>
        <w:rPr>
          <w:rFonts w:ascii="Arial" w:hAnsi="Arial" w:cs="Arial"/>
          <w:sz w:val="24"/>
          <w:szCs w:val="24"/>
        </w:rPr>
      </w:pPr>
      <w:proofErr w:type="gramStart"/>
      <w:r w:rsidRPr="00944D5B">
        <w:rPr>
          <w:rFonts w:ascii="Arial" w:hAnsi="Arial" w:cs="Arial"/>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Pr>
          <w:rFonts w:ascii="Arial" w:hAnsi="Arial" w:cs="Arial"/>
          <w:sz w:val="24"/>
          <w:szCs w:val="24"/>
        </w:rPr>
        <w:t>Шумаковского</w:t>
      </w:r>
      <w:r w:rsidRPr="00944D5B">
        <w:rPr>
          <w:rFonts w:ascii="Arial" w:hAnsi="Arial" w:cs="Arial"/>
          <w:sz w:val="24"/>
          <w:szCs w:val="24"/>
        </w:rPr>
        <w:t xml:space="preserve"> сельсовета №</w:t>
      </w:r>
      <w:r>
        <w:rPr>
          <w:rFonts w:ascii="Arial" w:hAnsi="Arial" w:cs="Arial"/>
          <w:sz w:val="24"/>
          <w:szCs w:val="24"/>
        </w:rPr>
        <w:t>73</w:t>
      </w:r>
      <w:r w:rsidRPr="00944D5B">
        <w:rPr>
          <w:rFonts w:ascii="Arial" w:hAnsi="Arial" w:cs="Arial"/>
          <w:sz w:val="24"/>
          <w:szCs w:val="24"/>
        </w:rPr>
        <w:t>от</w:t>
      </w:r>
      <w:proofErr w:type="gramEnd"/>
      <w:r w:rsidRPr="00944D5B">
        <w:rPr>
          <w:rFonts w:ascii="Arial" w:hAnsi="Arial" w:cs="Arial"/>
          <w:sz w:val="24"/>
          <w:szCs w:val="24"/>
        </w:rPr>
        <w:t xml:space="preserve"> </w:t>
      </w:r>
      <w:r>
        <w:rPr>
          <w:rFonts w:ascii="Arial" w:hAnsi="Arial" w:cs="Arial"/>
          <w:sz w:val="24"/>
          <w:szCs w:val="24"/>
        </w:rPr>
        <w:t>29.10.</w:t>
      </w:r>
      <w:r w:rsidRPr="00944D5B">
        <w:rPr>
          <w:rFonts w:ascii="Arial" w:hAnsi="Arial" w:cs="Arial"/>
          <w:sz w:val="24"/>
          <w:szCs w:val="24"/>
        </w:rPr>
        <w:t xml:space="preserve">.2012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Администрация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 Курской области</w:t>
      </w:r>
      <w:proofErr w:type="gramStart"/>
      <w:r w:rsidRPr="00944D5B">
        <w:rPr>
          <w:rFonts w:ascii="Arial" w:hAnsi="Arial" w:cs="Arial"/>
          <w:sz w:val="24"/>
          <w:szCs w:val="24"/>
        </w:rPr>
        <w:t xml:space="preserve"> П</w:t>
      </w:r>
      <w:proofErr w:type="gramEnd"/>
      <w:r w:rsidRPr="00944D5B">
        <w:rPr>
          <w:rFonts w:ascii="Arial" w:hAnsi="Arial" w:cs="Arial"/>
          <w:sz w:val="24"/>
          <w:szCs w:val="24"/>
        </w:rPr>
        <w:t>остановляет:</w:t>
      </w:r>
    </w:p>
    <w:p w:rsidR="00944D5B" w:rsidRPr="00944D5B" w:rsidRDefault="00944D5B" w:rsidP="00944D5B">
      <w:pPr>
        <w:pStyle w:val="aa"/>
        <w:ind w:firstLine="708"/>
        <w:jc w:val="both"/>
        <w:rPr>
          <w:rFonts w:ascii="Arial" w:hAnsi="Arial" w:cs="Arial"/>
          <w:sz w:val="24"/>
          <w:szCs w:val="24"/>
        </w:rPr>
      </w:pPr>
      <w:r w:rsidRPr="00944D5B">
        <w:rPr>
          <w:rFonts w:ascii="Arial" w:hAnsi="Arial" w:cs="Arial"/>
          <w:sz w:val="24"/>
          <w:szCs w:val="24"/>
        </w:rPr>
        <w:t xml:space="preserve">1.Утвердить прилагаемый Административный регламент предоставления Администрацией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w:t>
      </w:r>
    </w:p>
    <w:p w:rsidR="00944D5B" w:rsidRDefault="00944D5B" w:rsidP="00944D5B">
      <w:pPr>
        <w:pStyle w:val="aa"/>
        <w:jc w:val="both"/>
        <w:rPr>
          <w:rFonts w:ascii="Arial" w:hAnsi="Arial" w:cs="Arial"/>
          <w:sz w:val="24"/>
          <w:szCs w:val="24"/>
        </w:rPr>
      </w:pPr>
      <w:r w:rsidRPr="00944D5B">
        <w:rPr>
          <w:rFonts w:ascii="Arial" w:hAnsi="Arial" w:cs="Arial"/>
          <w:sz w:val="24"/>
          <w:szCs w:val="24"/>
        </w:rPr>
        <w:t>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5C2335" w:rsidRPr="00944D5B" w:rsidRDefault="005C2335" w:rsidP="005C2335">
      <w:pPr>
        <w:pStyle w:val="aa"/>
        <w:ind w:firstLine="708"/>
        <w:jc w:val="both"/>
        <w:rPr>
          <w:rFonts w:ascii="Arial" w:hAnsi="Arial" w:cs="Arial"/>
          <w:sz w:val="24"/>
          <w:szCs w:val="24"/>
        </w:rPr>
      </w:pPr>
      <w:r>
        <w:rPr>
          <w:rFonts w:ascii="Arial" w:hAnsi="Arial" w:cs="Arial"/>
          <w:sz w:val="24"/>
          <w:szCs w:val="24"/>
        </w:rPr>
        <w:t>2.</w:t>
      </w:r>
      <w:r w:rsidRPr="005C2335">
        <w:t xml:space="preserve"> </w:t>
      </w:r>
      <w:r w:rsidRPr="005C2335">
        <w:rPr>
          <w:rFonts w:ascii="Arial" w:hAnsi="Arial" w:cs="Arial"/>
          <w:sz w:val="24"/>
          <w:szCs w:val="24"/>
        </w:rPr>
        <w:t>П</w:t>
      </w:r>
      <w:r>
        <w:rPr>
          <w:rFonts w:ascii="Arial" w:hAnsi="Arial" w:cs="Arial"/>
          <w:sz w:val="24"/>
          <w:szCs w:val="24"/>
        </w:rPr>
        <w:t xml:space="preserve">остановление  </w:t>
      </w:r>
      <w:r w:rsidRPr="005C2335">
        <w:rPr>
          <w:rFonts w:ascii="Arial" w:hAnsi="Arial" w:cs="Arial"/>
          <w:sz w:val="24"/>
          <w:szCs w:val="24"/>
        </w:rPr>
        <w:t xml:space="preserve">от  </w:t>
      </w:r>
      <w:r>
        <w:rPr>
          <w:rFonts w:ascii="Arial" w:hAnsi="Arial" w:cs="Arial"/>
          <w:sz w:val="24"/>
          <w:szCs w:val="24"/>
        </w:rPr>
        <w:t>24.06.2019 г. года №49 «</w:t>
      </w:r>
      <w:r w:rsidRPr="005C2335">
        <w:rPr>
          <w:rFonts w:ascii="Arial" w:hAnsi="Arial" w:cs="Arial"/>
          <w:sz w:val="24"/>
          <w:szCs w:val="24"/>
        </w:rPr>
        <w:t>Об утверждении  административного регламента предоставления Администрацией Шумаковского сельсовета Солнцевского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r>
        <w:rPr>
          <w:rFonts w:ascii="Arial" w:hAnsi="Arial" w:cs="Arial"/>
          <w:sz w:val="24"/>
          <w:szCs w:val="24"/>
        </w:rPr>
        <w:t>, считать утратившим силу.</w:t>
      </w:r>
    </w:p>
    <w:p w:rsidR="00944D5B" w:rsidRPr="00944D5B" w:rsidRDefault="005C2335" w:rsidP="00944D5B">
      <w:pPr>
        <w:pStyle w:val="aa"/>
        <w:ind w:firstLine="708"/>
        <w:jc w:val="both"/>
        <w:rPr>
          <w:rFonts w:ascii="Arial" w:hAnsi="Arial" w:cs="Arial"/>
          <w:sz w:val="24"/>
          <w:szCs w:val="24"/>
        </w:rPr>
      </w:pPr>
      <w:r>
        <w:rPr>
          <w:rFonts w:ascii="Arial" w:hAnsi="Arial" w:cs="Arial"/>
          <w:sz w:val="24"/>
          <w:szCs w:val="24"/>
        </w:rPr>
        <w:t>3</w:t>
      </w:r>
      <w:r w:rsidR="00944D5B" w:rsidRPr="00944D5B">
        <w:rPr>
          <w:rFonts w:ascii="Arial" w:hAnsi="Arial" w:cs="Arial"/>
          <w:sz w:val="24"/>
          <w:szCs w:val="24"/>
        </w:rPr>
        <w:t xml:space="preserve">.Обнародовать настоящее постановление на информационном стенде </w:t>
      </w:r>
      <w:r w:rsidR="00944D5B">
        <w:rPr>
          <w:rFonts w:ascii="Arial" w:hAnsi="Arial" w:cs="Arial"/>
          <w:sz w:val="24"/>
          <w:szCs w:val="24"/>
        </w:rPr>
        <w:t>Шумаковского</w:t>
      </w:r>
      <w:r w:rsidR="00944D5B" w:rsidRPr="00944D5B">
        <w:rPr>
          <w:rFonts w:ascii="Arial" w:hAnsi="Arial" w:cs="Arial"/>
          <w:sz w:val="24"/>
          <w:szCs w:val="24"/>
        </w:rPr>
        <w:t xml:space="preserve"> сельсовета Солнцевского района и разместить на официальном сайте Администрации </w:t>
      </w:r>
      <w:r w:rsidR="00944D5B">
        <w:rPr>
          <w:rFonts w:ascii="Arial" w:hAnsi="Arial" w:cs="Arial"/>
          <w:sz w:val="24"/>
          <w:szCs w:val="24"/>
        </w:rPr>
        <w:t>Шумаковского</w:t>
      </w:r>
      <w:r w:rsidR="00944D5B" w:rsidRPr="00944D5B">
        <w:rPr>
          <w:rFonts w:ascii="Arial" w:hAnsi="Arial" w:cs="Arial"/>
          <w:sz w:val="24"/>
          <w:szCs w:val="24"/>
        </w:rPr>
        <w:t xml:space="preserve"> сельсовета Солнцевского района</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rPr>
          <w:rFonts w:ascii="Arial" w:hAnsi="Arial" w:cs="Arial"/>
          <w:sz w:val="24"/>
          <w:szCs w:val="24"/>
        </w:rPr>
      </w:pPr>
    </w:p>
    <w:p w:rsidR="00944D5B" w:rsidRPr="00944D5B" w:rsidRDefault="00944D5B" w:rsidP="00944D5B">
      <w:pPr>
        <w:pStyle w:val="aa"/>
        <w:rPr>
          <w:rFonts w:ascii="Arial" w:hAnsi="Arial" w:cs="Arial"/>
          <w:sz w:val="24"/>
          <w:szCs w:val="24"/>
        </w:rPr>
      </w:pPr>
      <w:r w:rsidRPr="00944D5B">
        <w:rPr>
          <w:rFonts w:ascii="Arial" w:hAnsi="Arial" w:cs="Arial"/>
          <w:sz w:val="24"/>
          <w:szCs w:val="24"/>
        </w:rPr>
        <w:t xml:space="preserve">Глава  </w:t>
      </w: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944D5B">
      <w:pPr>
        <w:pStyle w:val="aa"/>
        <w:jc w:val="right"/>
        <w:rPr>
          <w:rFonts w:ascii="Arial" w:hAnsi="Arial" w:cs="Arial"/>
          <w:sz w:val="24"/>
          <w:szCs w:val="24"/>
        </w:rPr>
      </w:pPr>
      <w:r w:rsidRPr="00944D5B">
        <w:rPr>
          <w:rFonts w:ascii="Arial" w:hAnsi="Arial" w:cs="Arial"/>
          <w:sz w:val="24"/>
          <w:szCs w:val="24"/>
        </w:rPr>
        <w:t>Солнцевского района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И.Н.</w:t>
      </w:r>
      <w:r>
        <w:rPr>
          <w:rFonts w:ascii="Arial" w:hAnsi="Arial" w:cs="Arial"/>
          <w:sz w:val="24"/>
          <w:szCs w:val="24"/>
        </w:rPr>
        <w:tab/>
      </w:r>
      <w:proofErr w:type="spellStart"/>
      <w:r>
        <w:rPr>
          <w:rFonts w:ascii="Arial" w:hAnsi="Arial" w:cs="Arial"/>
          <w:sz w:val="24"/>
          <w:szCs w:val="24"/>
        </w:rPr>
        <w:t>Горностаева</w:t>
      </w:r>
      <w:proofErr w:type="spellEnd"/>
      <w:r w:rsidRPr="00944D5B">
        <w:rPr>
          <w:rFonts w:ascii="Arial" w:hAnsi="Arial" w:cs="Arial"/>
          <w:sz w:val="24"/>
          <w:szCs w:val="24"/>
        </w:rPr>
        <w:t>                         </w:t>
      </w:r>
      <w:r>
        <w:rPr>
          <w:rFonts w:ascii="Arial" w:hAnsi="Arial" w:cs="Arial"/>
          <w:sz w:val="24"/>
          <w:szCs w:val="24"/>
        </w:rPr>
        <w:tab/>
      </w:r>
      <w:r>
        <w:rPr>
          <w:rFonts w:ascii="Arial" w:hAnsi="Arial" w:cs="Arial"/>
          <w:sz w:val="24"/>
          <w:szCs w:val="24"/>
        </w:rPr>
        <w:tab/>
      </w:r>
    </w:p>
    <w:p w:rsidR="00944D5B" w:rsidRDefault="00944D5B" w:rsidP="00944D5B">
      <w:pPr>
        <w:pStyle w:val="aa"/>
        <w:jc w:val="right"/>
        <w:rPr>
          <w:rFonts w:ascii="Arial" w:hAnsi="Arial" w:cs="Arial"/>
          <w:sz w:val="24"/>
          <w:szCs w:val="24"/>
        </w:rPr>
      </w:pPr>
    </w:p>
    <w:p w:rsidR="00944D5B" w:rsidRDefault="00944D5B" w:rsidP="00944D5B">
      <w:pPr>
        <w:pStyle w:val="aa"/>
        <w:jc w:val="right"/>
        <w:rPr>
          <w:rFonts w:ascii="Arial" w:hAnsi="Arial" w:cs="Arial"/>
          <w:sz w:val="24"/>
          <w:szCs w:val="24"/>
        </w:rPr>
      </w:pPr>
    </w:p>
    <w:p w:rsidR="00944D5B" w:rsidRDefault="00944D5B" w:rsidP="00944D5B">
      <w:pPr>
        <w:pStyle w:val="aa"/>
        <w:jc w:val="right"/>
        <w:rPr>
          <w:rFonts w:ascii="Arial" w:hAnsi="Arial" w:cs="Arial"/>
          <w:sz w:val="24"/>
          <w:szCs w:val="24"/>
        </w:rPr>
      </w:pPr>
    </w:p>
    <w:p w:rsidR="00944D5B" w:rsidRPr="00944D5B" w:rsidRDefault="00944D5B" w:rsidP="00944D5B">
      <w:pPr>
        <w:pStyle w:val="aa"/>
        <w:jc w:val="right"/>
        <w:rPr>
          <w:rFonts w:ascii="Arial" w:hAnsi="Arial" w:cs="Arial"/>
          <w:sz w:val="24"/>
          <w:szCs w:val="24"/>
        </w:rPr>
      </w:pPr>
      <w:r w:rsidRPr="00944D5B">
        <w:rPr>
          <w:rFonts w:ascii="Arial" w:hAnsi="Arial" w:cs="Arial"/>
          <w:sz w:val="24"/>
          <w:szCs w:val="24"/>
        </w:rPr>
        <w:lastRenderedPageBreak/>
        <w:t>УТВЕРЖДЕН</w:t>
      </w:r>
    </w:p>
    <w:p w:rsidR="00944D5B" w:rsidRPr="00944D5B" w:rsidRDefault="00944D5B" w:rsidP="00944D5B">
      <w:pPr>
        <w:pStyle w:val="aa"/>
        <w:jc w:val="right"/>
        <w:rPr>
          <w:rFonts w:ascii="Arial" w:hAnsi="Arial" w:cs="Arial"/>
          <w:sz w:val="24"/>
          <w:szCs w:val="24"/>
        </w:rPr>
      </w:pPr>
      <w:r w:rsidRPr="00944D5B">
        <w:rPr>
          <w:rFonts w:ascii="Arial" w:hAnsi="Arial" w:cs="Arial"/>
          <w:sz w:val="24"/>
          <w:szCs w:val="24"/>
        </w:rPr>
        <w:t>Постановлением администрации</w:t>
      </w:r>
    </w:p>
    <w:p w:rsidR="00944D5B" w:rsidRPr="00944D5B" w:rsidRDefault="00944D5B" w:rsidP="00944D5B">
      <w:pPr>
        <w:pStyle w:val="aa"/>
        <w:jc w:val="right"/>
        <w:rPr>
          <w:rFonts w:ascii="Arial" w:hAnsi="Arial" w:cs="Arial"/>
          <w:sz w:val="24"/>
          <w:szCs w:val="24"/>
        </w:rPr>
      </w:pP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944D5B">
      <w:pPr>
        <w:pStyle w:val="aa"/>
        <w:jc w:val="right"/>
        <w:rPr>
          <w:rFonts w:ascii="Arial" w:hAnsi="Arial" w:cs="Arial"/>
          <w:sz w:val="24"/>
          <w:szCs w:val="24"/>
        </w:rPr>
      </w:pPr>
      <w:r w:rsidRPr="00944D5B">
        <w:rPr>
          <w:rFonts w:ascii="Arial" w:hAnsi="Arial" w:cs="Arial"/>
          <w:sz w:val="24"/>
          <w:szCs w:val="24"/>
        </w:rPr>
        <w:t>Солнцевского района</w:t>
      </w:r>
    </w:p>
    <w:p w:rsidR="00944D5B" w:rsidRPr="00944D5B" w:rsidRDefault="00944D5B" w:rsidP="00944D5B">
      <w:pPr>
        <w:pStyle w:val="aa"/>
        <w:jc w:val="right"/>
        <w:rPr>
          <w:rFonts w:ascii="Arial" w:hAnsi="Arial" w:cs="Arial"/>
          <w:sz w:val="24"/>
          <w:szCs w:val="24"/>
        </w:rPr>
      </w:pPr>
      <w:r w:rsidRPr="00944D5B">
        <w:rPr>
          <w:rFonts w:ascii="Arial" w:hAnsi="Arial" w:cs="Arial"/>
          <w:bCs/>
          <w:sz w:val="24"/>
          <w:szCs w:val="24"/>
        </w:rPr>
        <w:t>от  07.10. 2020 года №97</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b/>
          <w:sz w:val="24"/>
          <w:szCs w:val="24"/>
        </w:rPr>
      </w:pP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АДМИНИСТРАТИВНЫЙ  РЕГЛАМЕНТ</w:t>
      </w: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предоставления Администрацией Шумаковского сельсовета Солнцевского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I. Общие положения</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1.1. Предмет регулирования регламента</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1.1.1. </w:t>
      </w:r>
      <w:proofErr w:type="gramStart"/>
      <w:r w:rsidRPr="00944D5B">
        <w:rPr>
          <w:rFonts w:ascii="Arial" w:hAnsi="Arial" w:cs="Arial"/>
          <w:sz w:val="24"/>
          <w:szCs w:val="24"/>
        </w:rPr>
        <w:t xml:space="preserve">Административный регламент предоставления Администрацией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1.2. Круг заявителей</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1.3. Требования к порядку информирования о  предоставлении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1.3.1. </w:t>
      </w:r>
      <w:proofErr w:type="gramStart"/>
      <w:r w:rsidRPr="00944D5B">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Информирование заявителей организуется следующим образом:</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индивидуальное информирование (устное, письменное);</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публичное информирование (средства массовой информации, сеть «Интернет»).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Информирование заявителей организуется следующим образом:</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индивидуальное информирование (устное, письменное);</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публичное информирование (средства массовой информации, сеть «Интернет»).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Индивидуальное устное информирование осуществляется специалистами Администрации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 Курской </w:t>
      </w:r>
      <w:r w:rsidRPr="00944D5B">
        <w:rPr>
          <w:rFonts w:ascii="Arial" w:hAnsi="Arial" w:cs="Arial"/>
          <w:sz w:val="24"/>
          <w:szCs w:val="24"/>
        </w:rPr>
        <w:lastRenderedPageBreak/>
        <w:t>области   Курской области при обращении заявителей за информацией лично (в том числе по телефону).</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Время индивидуального устного информирования заявителя  (в том числе по телефону) не может превышать 10 минут.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Pr>
          <w:rFonts w:ascii="Arial" w:hAnsi="Arial" w:cs="Arial"/>
          <w:sz w:val="24"/>
          <w:szCs w:val="24"/>
        </w:rPr>
        <w:t>Шумаковского</w:t>
      </w:r>
      <w:r w:rsidRPr="00944D5B">
        <w:rPr>
          <w:rFonts w:ascii="Arial" w:hAnsi="Arial" w:cs="Arial"/>
          <w:sz w:val="24"/>
          <w:szCs w:val="24"/>
        </w:rPr>
        <w:t xml:space="preserve"> сельсовета.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44D5B">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944D5B">
          <w:rPr>
            <w:rStyle w:val="a3"/>
            <w:rFonts w:ascii="Arial" w:hAnsi="Arial" w:cs="Arial"/>
            <w:sz w:val="24"/>
            <w:szCs w:val="24"/>
          </w:rPr>
          <w:t>части 2 статьи 6</w:t>
        </w:r>
      </w:hyperlink>
      <w:r w:rsidRPr="00944D5B">
        <w:rPr>
          <w:rFonts w:ascii="Arial" w:hAnsi="Arial" w:cs="Arial"/>
          <w:sz w:val="24"/>
          <w:szCs w:val="24"/>
        </w:rPr>
        <w:t xml:space="preserve"> Федерального закона «О порядке рассмотрения </w:t>
      </w:r>
      <w:r w:rsidRPr="00944D5B">
        <w:rPr>
          <w:rFonts w:ascii="Arial" w:hAnsi="Arial" w:cs="Arial"/>
          <w:sz w:val="24"/>
          <w:szCs w:val="24"/>
        </w:rPr>
        <w:lastRenderedPageBreak/>
        <w:t>обращений граждан Российской</w:t>
      </w:r>
      <w:proofErr w:type="gramEnd"/>
      <w:r w:rsidRPr="00944D5B">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На Едином  портале можно получить информацию о (</w:t>
      </w:r>
      <w:proofErr w:type="gramStart"/>
      <w:r w:rsidRPr="00944D5B">
        <w:rPr>
          <w:rFonts w:ascii="Arial" w:hAnsi="Arial" w:cs="Arial"/>
          <w:sz w:val="24"/>
          <w:szCs w:val="24"/>
        </w:rPr>
        <w:t>об</w:t>
      </w:r>
      <w:proofErr w:type="gramEnd"/>
      <w:r w:rsidRPr="00944D5B">
        <w:rPr>
          <w:rFonts w:ascii="Arial" w:hAnsi="Arial" w:cs="Arial"/>
          <w:sz w:val="24"/>
          <w:szCs w:val="24"/>
        </w:rPr>
        <w:t>):</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 </w:t>
      </w:r>
      <w:proofErr w:type="gramStart"/>
      <w:r w:rsidRPr="00944D5B">
        <w:rPr>
          <w:rFonts w:ascii="Arial" w:hAnsi="Arial" w:cs="Arial"/>
          <w:sz w:val="24"/>
          <w:szCs w:val="24"/>
        </w:rPr>
        <w:t>круге</w:t>
      </w:r>
      <w:proofErr w:type="gramEnd"/>
      <w:r w:rsidRPr="00944D5B">
        <w:rPr>
          <w:rFonts w:ascii="Arial" w:hAnsi="Arial" w:cs="Arial"/>
          <w:sz w:val="24"/>
          <w:szCs w:val="24"/>
        </w:rPr>
        <w:t xml:space="preserve"> заявителей;</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 </w:t>
      </w:r>
      <w:proofErr w:type="gramStart"/>
      <w:r w:rsidRPr="00944D5B">
        <w:rPr>
          <w:rFonts w:ascii="Arial" w:hAnsi="Arial" w:cs="Arial"/>
          <w:sz w:val="24"/>
          <w:szCs w:val="24"/>
        </w:rPr>
        <w:t>сроке</w:t>
      </w:r>
      <w:proofErr w:type="gramEnd"/>
      <w:r w:rsidRPr="00944D5B">
        <w:rPr>
          <w:rFonts w:ascii="Arial" w:hAnsi="Arial" w:cs="Arial"/>
          <w:sz w:val="24"/>
          <w:szCs w:val="24"/>
        </w:rPr>
        <w:t xml:space="preserve"> предоставления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 </w:t>
      </w:r>
      <w:proofErr w:type="gramStart"/>
      <w:r w:rsidRPr="00944D5B">
        <w:rPr>
          <w:rFonts w:ascii="Arial" w:hAnsi="Arial" w:cs="Arial"/>
          <w:sz w:val="24"/>
          <w:szCs w:val="24"/>
        </w:rPr>
        <w:t>результате</w:t>
      </w:r>
      <w:proofErr w:type="gramEnd"/>
      <w:r w:rsidRPr="00944D5B">
        <w:rPr>
          <w:rFonts w:ascii="Arial" w:hAnsi="Arial" w:cs="Arial"/>
          <w:sz w:val="24"/>
          <w:szCs w:val="24"/>
        </w:rPr>
        <w:t xml:space="preserve"> предоставления муниципальной услуги, порядке выдачи результата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 </w:t>
      </w:r>
      <w:proofErr w:type="gramStart"/>
      <w:r w:rsidRPr="00944D5B">
        <w:rPr>
          <w:rFonts w:ascii="Arial" w:hAnsi="Arial" w:cs="Arial"/>
          <w:sz w:val="24"/>
          <w:szCs w:val="24"/>
        </w:rPr>
        <w:t>праве</w:t>
      </w:r>
      <w:proofErr w:type="gramEnd"/>
      <w:r w:rsidRPr="00944D5B">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 исчерпывающем </w:t>
      </w:r>
      <w:proofErr w:type="gramStart"/>
      <w:r w:rsidRPr="00944D5B">
        <w:rPr>
          <w:rFonts w:ascii="Arial" w:hAnsi="Arial" w:cs="Arial"/>
          <w:sz w:val="24"/>
          <w:szCs w:val="24"/>
        </w:rPr>
        <w:t>перечне</w:t>
      </w:r>
      <w:proofErr w:type="gramEnd"/>
      <w:r w:rsidRPr="00944D5B">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формы заявлений (уведомлений, сообщений), используемые при предоставлении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Информация об услуге предоставляется бесплатно.</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На информационных стендах в </w:t>
      </w:r>
      <w:proofErr w:type="gramStart"/>
      <w:r w:rsidRPr="00944D5B">
        <w:rPr>
          <w:rFonts w:ascii="Arial" w:hAnsi="Arial" w:cs="Arial"/>
          <w:sz w:val="24"/>
          <w:szCs w:val="24"/>
        </w:rPr>
        <w:t>помещении, предназначенном для предоставления муниципальной услуги размещается</w:t>
      </w:r>
      <w:proofErr w:type="gramEnd"/>
      <w:r w:rsidRPr="00944D5B">
        <w:rPr>
          <w:rFonts w:ascii="Arial" w:hAnsi="Arial" w:cs="Arial"/>
          <w:sz w:val="24"/>
          <w:szCs w:val="24"/>
        </w:rPr>
        <w:t xml:space="preserve"> следующая информация:</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основания отказа в предоставлении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основания приостановления предоставления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порядок информирования о ходе предоставления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порядок получения консультаций;</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44D5B">
        <w:rPr>
          <w:rFonts w:ascii="Arial" w:hAnsi="Arial" w:cs="Arial"/>
          <w:sz w:val="24"/>
          <w:szCs w:val="24"/>
        </w:rPr>
        <w:t>размещена</w:t>
      </w:r>
      <w:proofErr w:type="gramEnd"/>
      <w:r w:rsidRPr="00944D5B">
        <w:rPr>
          <w:rFonts w:ascii="Arial" w:hAnsi="Arial" w:cs="Arial"/>
          <w:sz w:val="24"/>
          <w:szCs w:val="24"/>
        </w:rPr>
        <w:t xml:space="preserve"> на  официальном сайте Администрации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 Курской области </w:t>
      </w:r>
      <w:proofErr w:type="spellStart"/>
      <w:r w:rsidRPr="00944D5B">
        <w:rPr>
          <w:rFonts w:ascii="Arial" w:hAnsi="Arial" w:cs="Arial"/>
          <w:sz w:val="24"/>
          <w:szCs w:val="24"/>
        </w:rPr>
        <w:t>http</w:t>
      </w:r>
      <w:proofErr w:type="spellEnd"/>
      <w:r w:rsidR="00DA2793" w:rsidRPr="00DA2793">
        <w:t xml:space="preserve"> </w:t>
      </w:r>
      <w:r w:rsidR="00DA2793" w:rsidRPr="00DA2793">
        <w:rPr>
          <w:rFonts w:ascii="Arial" w:hAnsi="Arial" w:cs="Arial"/>
          <w:sz w:val="24"/>
          <w:szCs w:val="24"/>
        </w:rPr>
        <w:t xml:space="preserve">www.shumakovo.ru      </w:t>
      </w:r>
      <w:r>
        <w:rPr>
          <w:rFonts w:ascii="Arial" w:hAnsi="Arial" w:cs="Arial"/>
          <w:sz w:val="24"/>
          <w:szCs w:val="24"/>
        </w:rPr>
        <w:t xml:space="preserve">   </w:t>
      </w:r>
      <w:r w:rsidRPr="00944D5B">
        <w:rPr>
          <w:rFonts w:ascii="Arial" w:hAnsi="Arial" w:cs="Arial"/>
          <w:sz w:val="24"/>
          <w:szCs w:val="24"/>
        </w:rPr>
        <w:t xml:space="preserve">и  на Едином портале </w:t>
      </w:r>
      <w:hyperlink r:id="rId10" w:history="1">
        <w:r w:rsidRPr="00944D5B">
          <w:rPr>
            <w:rStyle w:val="a3"/>
            <w:rFonts w:ascii="Arial" w:hAnsi="Arial" w:cs="Arial"/>
            <w:sz w:val="24"/>
            <w:szCs w:val="24"/>
          </w:rPr>
          <w:t>https://www.gosuslugi.ru.»</w:t>
        </w:r>
      </w:hyperlink>
      <w:r w:rsidRPr="00944D5B">
        <w:rPr>
          <w:rFonts w:ascii="Arial" w:hAnsi="Arial" w:cs="Arial"/>
          <w:sz w:val="24"/>
          <w:szCs w:val="24"/>
          <w:u w:val="single"/>
        </w:rPr>
        <w:t>.</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II. Стандарт предоставления муниципальной услуги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2.1. Наименование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2.2. Наименование органа местного самоуправления, предоставляющего муниципальную услугу</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2.2.1. Муниципальная услуга предоставляется  Администрацией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 Курской области  (далее - Администрация).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2.2.2.  В предоставлении  муниципальной услуги участвуют: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Управление Федеральной налоговой службы по Курской области;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Документы могут быть поданы через МФЦ в случае предоставления муниципальной услуги  без проведения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2.2.3. </w:t>
      </w:r>
      <w:proofErr w:type="gramStart"/>
      <w:r w:rsidRPr="00944D5B">
        <w:rPr>
          <w:rFonts w:ascii="Arial" w:hAnsi="Arial" w:cs="Arial"/>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944D5B">
        <w:rPr>
          <w:rFonts w:ascii="Arial" w:hAnsi="Arial" w:cs="Arial"/>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2.3. Описание результата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Результатом муниципальной услуги является: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договор безвозмездного пользования или договор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уведомление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или договора аренды муниципального имущества.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944D5B">
        <w:rPr>
          <w:rFonts w:ascii="Arial" w:hAnsi="Arial" w:cs="Arial"/>
          <w:sz w:val="24"/>
          <w:szCs w:val="24"/>
        </w:rPr>
        <w:t>с даты регистрации</w:t>
      </w:r>
      <w:proofErr w:type="gramEnd"/>
      <w:r w:rsidRPr="00944D5B">
        <w:rPr>
          <w:rFonts w:ascii="Arial" w:hAnsi="Arial" w:cs="Arial"/>
          <w:sz w:val="24"/>
          <w:szCs w:val="24"/>
        </w:rPr>
        <w:t xml:space="preserve"> заявления  о предоставлении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Срок предоставления  преференции  в виде  льготы по арендной  плате по договору аренды муниципального имущества   55 календарных дней со дня регистрации заявления заявителя - победителя торгов о предоставлении муниципальной преференции.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Срок приостановления предоставления муниципальной услуги законодательством Российской Федерации  не предусмотрен.</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2.5. Нормативные правовые акты, регулирующие предоставление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Pr="00944D5B">
        <w:rPr>
          <w:rFonts w:ascii="Arial" w:hAnsi="Arial" w:cs="Arial"/>
          <w:sz w:val="24"/>
          <w:szCs w:val="24"/>
        </w:rPr>
        <w:t>htt</w:t>
      </w:r>
      <w:proofErr w:type="spellEnd"/>
      <w:r w:rsidR="00DA2793" w:rsidRPr="00DA2793">
        <w:rPr>
          <w:rFonts w:ascii="Arial" w:eastAsia="Times New Roman" w:hAnsi="Arial" w:cs="Arial"/>
          <w:color w:val="000000"/>
          <w:sz w:val="24"/>
          <w:szCs w:val="24"/>
          <w:u w:val="single"/>
          <w:lang w:eastAsia="ru-RU"/>
        </w:rPr>
        <w:t xml:space="preserve"> </w:t>
      </w:r>
      <w:r w:rsidR="00DA2793" w:rsidRPr="00FB7B9E">
        <w:rPr>
          <w:rFonts w:ascii="Arial" w:eastAsia="Times New Roman" w:hAnsi="Arial" w:cs="Arial"/>
          <w:color w:val="000000"/>
          <w:sz w:val="24"/>
          <w:szCs w:val="24"/>
          <w:u w:val="single"/>
          <w:lang w:val="en-US" w:eastAsia="ru-RU"/>
        </w:rPr>
        <w:t>www</w:t>
      </w:r>
      <w:r w:rsidR="00DA2793" w:rsidRPr="00FB7B9E">
        <w:rPr>
          <w:rFonts w:ascii="Arial" w:eastAsia="Times New Roman" w:hAnsi="Arial" w:cs="Arial"/>
          <w:color w:val="000000"/>
          <w:sz w:val="24"/>
          <w:szCs w:val="24"/>
          <w:u w:val="single"/>
          <w:lang w:eastAsia="ru-RU"/>
        </w:rPr>
        <w:t>.</w:t>
      </w:r>
      <w:proofErr w:type="spellStart"/>
      <w:r w:rsidR="00DA2793" w:rsidRPr="00FB7B9E">
        <w:rPr>
          <w:rFonts w:ascii="Arial" w:eastAsia="Times New Roman" w:hAnsi="Arial" w:cs="Arial"/>
          <w:color w:val="000000"/>
          <w:sz w:val="24"/>
          <w:szCs w:val="24"/>
          <w:u w:val="single"/>
          <w:lang w:val="en-US" w:eastAsia="ru-RU"/>
        </w:rPr>
        <w:t>shumakovo</w:t>
      </w:r>
      <w:proofErr w:type="spellEnd"/>
      <w:r w:rsidR="00DA2793" w:rsidRPr="00FB7B9E">
        <w:rPr>
          <w:rFonts w:ascii="Arial" w:eastAsia="Times New Roman" w:hAnsi="Arial" w:cs="Arial"/>
          <w:color w:val="000000"/>
          <w:sz w:val="24"/>
          <w:szCs w:val="24"/>
          <w:u w:val="single"/>
          <w:lang w:eastAsia="ru-RU"/>
        </w:rPr>
        <w:t>.</w:t>
      </w:r>
      <w:proofErr w:type="spellStart"/>
      <w:r w:rsidR="00DA2793" w:rsidRPr="00FB7B9E">
        <w:rPr>
          <w:rFonts w:ascii="Arial" w:eastAsia="Times New Roman" w:hAnsi="Arial" w:cs="Arial"/>
          <w:color w:val="000000"/>
          <w:sz w:val="24"/>
          <w:szCs w:val="24"/>
          <w:u w:val="single"/>
          <w:lang w:val="en-US" w:eastAsia="ru-RU"/>
        </w:rPr>
        <w:t>ru</w:t>
      </w:r>
      <w:proofErr w:type="spellEnd"/>
      <w:r w:rsidR="00DA2793">
        <w:rPr>
          <w:rFonts w:ascii="Arial" w:eastAsia="Times New Roman" w:hAnsi="Arial" w:cs="Arial"/>
          <w:color w:val="000000"/>
          <w:sz w:val="24"/>
          <w:szCs w:val="24"/>
          <w:lang w:eastAsia="ru-RU"/>
        </w:rPr>
        <w:t xml:space="preserve">     </w:t>
      </w:r>
      <w:r w:rsidR="00DA2793" w:rsidRPr="00FB7B9E">
        <w:rPr>
          <w:rFonts w:ascii="Arial" w:eastAsia="Times New Roman" w:hAnsi="Arial" w:cs="Arial"/>
          <w:color w:val="000000"/>
          <w:sz w:val="24"/>
          <w:szCs w:val="24"/>
          <w:lang w:eastAsia="ru-RU"/>
        </w:rPr>
        <w:t xml:space="preserve"> </w:t>
      </w:r>
      <w:proofErr w:type="spellStart"/>
      <w:proofErr w:type="gramStart"/>
      <w:r w:rsidRPr="00944D5B">
        <w:rPr>
          <w:rFonts w:ascii="Arial" w:hAnsi="Arial" w:cs="Arial"/>
          <w:sz w:val="24"/>
          <w:szCs w:val="24"/>
        </w:rPr>
        <w:t>p</w:t>
      </w:r>
      <w:proofErr w:type="gramEnd"/>
      <w:r w:rsidRPr="00944D5B">
        <w:rPr>
          <w:rFonts w:ascii="Arial" w:hAnsi="Arial" w:cs="Arial"/>
          <w:sz w:val="24"/>
          <w:szCs w:val="24"/>
        </w:rPr>
        <w:t>в</w:t>
      </w:r>
      <w:proofErr w:type="spellEnd"/>
      <w:r w:rsidRPr="00944D5B">
        <w:rPr>
          <w:rFonts w:ascii="Arial" w:hAnsi="Arial" w:cs="Arial"/>
          <w:sz w:val="24"/>
          <w:szCs w:val="24"/>
        </w:rPr>
        <w:t xml:space="preserve"> сети «Интернет», а также на Едином портале https://www.gosuslugi.ru.</w:t>
      </w:r>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2.6.1. Для заключения договора безвозмездного пользования или договора</w:t>
      </w:r>
      <w:r w:rsidRPr="00944D5B">
        <w:rPr>
          <w:rFonts w:ascii="Arial" w:hAnsi="Arial" w:cs="Arial"/>
          <w:b/>
          <w:bCs/>
          <w:sz w:val="24"/>
          <w:szCs w:val="24"/>
        </w:rPr>
        <w:t xml:space="preserve"> </w:t>
      </w:r>
      <w:r w:rsidRPr="00944D5B">
        <w:rPr>
          <w:rFonts w:ascii="Arial" w:hAnsi="Arial" w:cs="Arial"/>
          <w:sz w:val="24"/>
          <w:szCs w:val="24"/>
        </w:rPr>
        <w:t>аренды муниципального имущества без проведения торгов предоставляет:</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1) </w:t>
      </w:r>
      <w:hyperlink r:id="rId11" w:history="1">
        <w:r w:rsidRPr="00944D5B">
          <w:rPr>
            <w:rStyle w:val="a3"/>
            <w:rFonts w:ascii="Arial" w:hAnsi="Arial" w:cs="Arial"/>
            <w:sz w:val="24"/>
            <w:szCs w:val="24"/>
          </w:rPr>
          <w:t>заявление</w:t>
        </w:r>
      </w:hyperlink>
      <w:r w:rsidRPr="00944D5B">
        <w:rPr>
          <w:rFonts w:ascii="Arial" w:hAnsi="Arial" w:cs="Arial"/>
          <w:sz w:val="24"/>
          <w:szCs w:val="24"/>
        </w:rPr>
        <w:t>, составленное по форме, согласно Приложению № 1 к настоящему Административному регламенту;</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документ, удостоверяющего личность заявителя (представителя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Заявка на участие в конкурсе должна содержать: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сведения и документы о заявителе, подавшем такую заявку:</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г) копии учредительных документов заявителя (для юридических лиц);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w:t>
      </w:r>
      <w:r w:rsidRPr="00944D5B">
        <w:rPr>
          <w:rFonts w:ascii="Arial" w:hAnsi="Arial" w:cs="Arial"/>
          <w:sz w:val="24"/>
          <w:szCs w:val="24"/>
        </w:rPr>
        <w:lastRenderedPageBreak/>
        <w:t xml:space="preserve">деятельности заявителя в порядке, предусмотренном </w:t>
      </w:r>
      <w:hyperlink r:id="rId12" w:history="1">
        <w:r w:rsidRPr="00944D5B">
          <w:rPr>
            <w:rStyle w:val="a3"/>
            <w:rFonts w:ascii="Arial" w:hAnsi="Arial" w:cs="Arial"/>
            <w:sz w:val="24"/>
            <w:szCs w:val="24"/>
          </w:rPr>
          <w:t>Кодексом</w:t>
        </w:r>
      </w:hyperlink>
      <w:r w:rsidRPr="00944D5B">
        <w:rPr>
          <w:rFonts w:ascii="Arial" w:hAnsi="Arial" w:cs="Arial"/>
          <w:sz w:val="24"/>
          <w:szCs w:val="24"/>
        </w:rPr>
        <w:t xml:space="preserve"> Российской Федерации об административных правонарушениях;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сведения и документы о заявителе, подавшем такую заявку:</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г) копии учредительных документов заявителя (для юридических лиц);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944D5B">
        <w:rPr>
          <w:rFonts w:ascii="Arial" w:hAnsi="Arial" w:cs="Arial"/>
          <w:sz w:val="24"/>
          <w:szCs w:val="24"/>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944D5B">
          <w:rPr>
            <w:rStyle w:val="a3"/>
            <w:rFonts w:ascii="Arial" w:hAnsi="Arial" w:cs="Arial"/>
            <w:sz w:val="24"/>
            <w:szCs w:val="24"/>
          </w:rPr>
          <w:t>Кодексом</w:t>
        </w:r>
      </w:hyperlink>
      <w:r w:rsidRPr="00944D5B">
        <w:rPr>
          <w:rFonts w:ascii="Arial" w:hAnsi="Arial" w:cs="Arial"/>
          <w:sz w:val="24"/>
          <w:szCs w:val="24"/>
        </w:rPr>
        <w:t xml:space="preserve"> Российской Федерации об административных правонарушениях;</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944D5B">
        <w:rPr>
          <w:rFonts w:ascii="Arial" w:hAnsi="Arial" w:cs="Arial"/>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944D5B">
        <w:rPr>
          <w:rFonts w:ascii="Arial" w:hAnsi="Arial" w:cs="Arial"/>
          <w:sz w:val="24"/>
          <w:szCs w:val="24"/>
        </w:rPr>
        <w:t>требование</w:t>
      </w:r>
      <w:proofErr w:type="gramEnd"/>
      <w:r w:rsidRPr="00944D5B">
        <w:rPr>
          <w:rFonts w:ascii="Arial" w:hAnsi="Arial" w:cs="Arial"/>
          <w:sz w:val="24"/>
          <w:szCs w:val="24"/>
        </w:rPr>
        <w:t xml:space="preserve"> о внесении задатка (платежное поручение, подтверждающее перечисление задатка.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2.6.4.Заявитель вправе предоставить заявление и документы в Администрацию следующим способом: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Администрацию:</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или путем направления электронного документа на официальную электронную почту Администрации.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на бумажном носителе  при личном обращении заявителя либо его уполномоченного представителя.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2.6.6. </w:t>
      </w:r>
      <w:proofErr w:type="gramStart"/>
      <w:r w:rsidRPr="00944D5B">
        <w:rPr>
          <w:rFonts w:ascii="Arial" w:hAnsi="Arial" w:cs="Arial"/>
          <w:sz w:val="24"/>
          <w:szCs w:val="24"/>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Документы не должны иметь  повреждений, не позволяющих однозначно истолковать их содержание.</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xml:space="preserve">2.6.8. </w:t>
      </w:r>
      <w:r w:rsidRPr="00944D5B">
        <w:rPr>
          <w:rFonts w:ascii="Arial" w:hAnsi="Arial" w:cs="Arial"/>
          <w:b/>
          <w:bCs/>
          <w:sz w:val="24"/>
          <w:szCs w:val="24"/>
        </w:rPr>
        <w:t>Перечень оснований  для предоставления муниципального имущества в безвозмездное пользование либо в аренду без проведения торгов</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Муниципальное имущество предоставляется без проведения торгов в следующих случаях: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государственным и муниципальным учреждениям;</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944D5B">
        <w:rPr>
          <w:rFonts w:ascii="Arial" w:hAnsi="Arial" w:cs="Arial"/>
          <w:sz w:val="24"/>
          <w:szCs w:val="24"/>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 адвокатским, нотариальным, торгово-промышленным палатам;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 медицинским организациям, организациям, осуществляющим образовательную деятельность;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7) для размещения сетей связи, объектов почтовой связи;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9) в порядке, установленном главой 5 Федерального закона от 26.07.2006 № 135-ФЗ  «О защите конкуренции».</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944D5B">
        <w:rPr>
          <w:rFonts w:ascii="Arial" w:hAnsi="Arial" w:cs="Arial"/>
          <w:sz w:val="24"/>
          <w:szCs w:val="24"/>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xml:space="preserve">12) взамен недвижимого имущества, </w:t>
      </w:r>
      <w:proofErr w:type="gramStart"/>
      <w:r w:rsidRPr="00944D5B">
        <w:rPr>
          <w:rFonts w:ascii="Arial" w:hAnsi="Arial" w:cs="Arial"/>
          <w:sz w:val="24"/>
          <w:szCs w:val="24"/>
        </w:rPr>
        <w:t>права</w:t>
      </w:r>
      <w:proofErr w:type="gramEnd"/>
      <w:r w:rsidRPr="00944D5B">
        <w:rPr>
          <w:rFonts w:ascii="Arial" w:hAnsi="Arial" w:cs="Arial"/>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944D5B">
        <w:rPr>
          <w:rFonts w:ascii="Arial" w:hAnsi="Arial" w:cs="Arial"/>
          <w:sz w:val="24"/>
          <w:szCs w:val="24"/>
        </w:rPr>
        <w:t xml:space="preserve"> не </w:t>
      </w:r>
      <w:proofErr w:type="gramStart"/>
      <w:r w:rsidRPr="00944D5B">
        <w:rPr>
          <w:rFonts w:ascii="Arial" w:hAnsi="Arial" w:cs="Arial"/>
          <w:sz w:val="24"/>
          <w:szCs w:val="24"/>
        </w:rPr>
        <w:t>менее начальной</w:t>
      </w:r>
      <w:proofErr w:type="gramEnd"/>
      <w:r w:rsidRPr="00944D5B">
        <w:rPr>
          <w:rFonts w:ascii="Arial" w:hAnsi="Arial" w:cs="Arial"/>
          <w:sz w:val="24"/>
          <w:szCs w:val="24"/>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выписка из Единого государственного реестра юридических лиц (если заявителем является юридическое лицо);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2.8. Указание на запрет требовать от заявителя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Запрещается требовать от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944D5B">
          <w:rPr>
            <w:rStyle w:val="a3"/>
            <w:rFonts w:ascii="Arial" w:hAnsi="Arial" w:cs="Arial"/>
            <w:sz w:val="24"/>
            <w:szCs w:val="24"/>
          </w:rPr>
          <w:t>частью 1 статьи 1</w:t>
        </w:r>
      </w:hyperlink>
      <w:r w:rsidRPr="00944D5B">
        <w:rPr>
          <w:rFonts w:ascii="Arial" w:hAnsi="Arial" w:cs="Arial"/>
          <w:sz w:val="24"/>
          <w:szCs w:val="24"/>
        </w:rPr>
        <w:t xml:space="preserve"> Федерального закона 27.07.2010 г. № 210-ФЗ «Об организации предоставления государственных</w:t>
      </w:r>
      <w:proofErr w:type="gramEnd"/>
      <w:r w:rsidRPr="00944D5B">
        <w:rPr>
          <w:rFonts w:ascii="Arial" w:hAnsi="Arial" w:cs="Arial"/>
          <w:sz w:val="24"/>
          <w:szCs w:val="24"/>
        </w:rPr>
        <w:t xml:space="preserve"> </w:t>
      </w:r>
      <w:proofErr w:type="gramStart"/>
      <w:r w:rsidRPr="00944D5B">
        <w:rPr>
          <w:rFonts w:ascii="Arial" w:hAnsi="Arial" w:cs="Arial"/>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944D5B">
          <w:rPr>
            <w:rStyle w:val="a3"/>
            <w:rFonts w:ascii="Arial" w:hAnsi="Arial" w:cs="Arial"/>
            <w:sz w:val="24"/>
            <w:szCs w:val="24"/>
          </w:rPr>
          <w:t>частью 6</w:t>
        </w:r>
      </w:hyperlink>
      <w:r w:rsidRPr="00944D5B">
        <w:rPr>
          <w:rFonts w:ascii="Arial" w:hAnsi="Arial"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44D5B">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2.9.1. Оснований для отказа в приеме документов законодательством Российской Федерации не предусмотрено.</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2.10.2. Основаниями для отказа в предоставлении муниципального имущества в безвозмездное пользование  являются: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отсутствие объекта, указанного в заявлении, в реестре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непредставление заявителем одного или более документов, предусмотренных  подразделом 2.6.  настоящего Административного регламента.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Заявитель не допускается к участию в конкурсе или аукционе в случаях: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невнесения задатка, если требование о внесении задатка указано в извещении о проведении конкурса или аукциона;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5) наличие решения о приостановлении деятельности заявителя в порядке, предусмотренном </w:t>
      </w:r>
      <w:hyperlink r:id="rId16" w:history="1">
        <w:r w:rsidRPr="00944D5B">
          <w:rPr>
            <w:rStyle w:val="a3"/>
            <w:rFonts w:ascii="Arial" w:hAnsi="Arial" w:cs="Arial"/>
            <w:sz w:val="24"/>
            <w:szCs w:val="24"/>
          </w:rPr>
          <w:t>Кодексом</w:t>
        </w:r>
      </w:hyperlink>
      <w:r w:rsidRPr="00944D5B">
        <w:rPr>
          <w:rFonts w:ascii="Arial" w:hAnsi="Arial" w:cs="Arial"/>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44D5B" w:rsidRPr="00944D5B" w:rsidRDefault="00944D5B" w:rsidP="00DA2793">
      <w:pPr>
        <w:pStyle w:val="aa"/>
        <w:jc w:val="both"/>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b/>
          <w:bCs/>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Муниципальная услуга предоставляется без взимания государственной пошлины или иной платы.</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2.15. Срок и порядок регистрации запроса заявителя о предоставлении муниципальной услуги, в том числе в электронной форме;</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2.15.1. При непосредственном обращении заявителя в Администрацию лично, максимальный срок регистрации заявления – 15 минут.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регистрирует заявление с документами в соответствии с правилами делопроизводства;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сообщает заявителю о дате выдачи результата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2.16. </w:t>
      </w:r>
      <w:proofErr w:type="gramStart"/>
      <w:r w:rsidRPr="00944D5B">
        <w:rPr>
          <w:rFonts w:ascii="Arial" w:hAnsi="Arial" w:cs="Arial"/>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xml:space="preserve">2.16.1. </w:t>
      </w:r>
      <w:proofErr w:type="gramStart"/>
      <w:r w:rsidRPr="00944D5B">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44D5B">
        <w:rPr>
          <w:rFonts w:ascii="Arial" w:hAnsi="Arial" w:cs="Arial"/>
          <w:sz w:val="24"/>
          <w:szCs w:val="24"/>
        </w:rPr>
        <w:t xml:space="preserve"> защите инвалидов.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Места ожидания заявителей оборудуются стульями и (или) кресельными секциями, и (или) скамьями.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2.16.3. Обеспечение доступности для инвалидов.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возможность беспрепятственного входа в помещение  и выхода из него;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допуск в помещение </w:t>
      </w:r>
      <w:proofErr w:type="spellStart"/>
      <w:r w:rsidRPr="00944D5B">
        <w:rPr>
          <w:rFonts w:ascii="Arial" w:hAnsi="Arial" w:cs="Arial"/>
          <w:sz w:val="24"/>
          <w:szCs w:val="24"/>
        </w:rPr>
        <w:t>сурдопереводчика</w:t>
      </w:r>
      <w:proofErr w:type="spellEnd"/>
      <w:r w:rsidRPr="00944D5B">
        <w:rPr>
          <w:rFonts w:ascii="Arial" w:hAnsi="Arial" w:cs="Arial"/>
          <w:sz w:val="24"/>
          <w:szCs w:val="24"/>
        </w:rPr>
        <w:t xml:space="preserve"> и </w:t>
      </w:r>
      <w:proofErr w:type="spellStart"/>
      <w:r w:rsidRPr="00944D5B">
        <w:rPr>
          <w:rFonts w:ascii="Arial" w:hAnsi="Arial" w:cs="Arial"/>
          <w:sz w:val="24"/>
          <w:szCs w:val="24"/>
        </w:rPr>
        <w:t>тифлосурдопереводчика</w:t>
      </w:r>
      <w:proofErr w:type="spellEnd"/>
      <w:r w:rsidRPr="00944D5B">
        <w:rPr>
          <w:rFonts w:ascii="Arial" w:hAnsi="Arial" w:cs="Arial"/>
          <w:sz w:val="24"/>
          <w:szCs w:val="24"/>
        </w:rPr>
        <w:t>;</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предоставление, при необходимости, услуги по месту жительства инвалида или в дистанционном режиме;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xml:space="preserve">2.17. </w:t>
      </w:r>
      <w:proofErr w:type="gramStart"/>
      <w:r w:rsidRPr="00944D5B">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944D5B">
        <w:rPr>
          <w:rFonts w:ascii="Arial" w:hAnsi="Arial" w:cs="Arial"/>
          <w:sz w:val="24"/>
          <w:szCs w:val="24"/>
        </w:rPr>
        <w:t xml:space="preserve"> </w:t>
      </w:r>
      <w:proofErr w:type="gramStart"/>
      <w:r w:rsidRPr="00944D5B">
        <w:rPr>
          <w:rFonts w:ascii="Arial" w:hAnsi="Arial" w:cs="Arial"/>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Показатели доступности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транспортная или пешая доступность к местам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возможность получения муниципальной услуги посредством комплексного запроса.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Показатели качества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полнота и актуальность информации о порядке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отсутствие очередей при приеме и выдаче документов заявителям;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2.18. Иные требования, в том числе учитывающие особенности предоставления муниципальной услуги в электронной форме</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Муниципальная услуга в электронной форме в  настоящее время не предоставляется.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Исчерпывающий перечень административных  процедур:</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Прием и регистрация заявления и документов, необходимых для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Рассмотрение материалов, необходимых для предоставления муниципальной услуги  и принятие решения.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  Заключение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  Проведение торгов на право заключения договора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 Заключение договора аренды муниципального имущества  с  заявителем   – победителем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8) Выдача (направление)  заявителю  результата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9)   Порядок исправления допущенных опечаток и ошибок в выданных в результате предоставления муниципальной услуги  документах.</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3.1.Прием и регистрация заявления и документов, необходимых для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3.1.1. Основанием для начала административной процедуры является: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3.1.3. При получении заявления ответственный   исполнитель  Администрации: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проверяет правильность оформления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заполняет расписку о приеме (регистрации) заявления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 вносит запись о приеме заявления в Журнал регистрации заявлений.  *Указать  название журнала.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w:t>
      </w:r>
      <w:r w:rsidRPr="00944D5B">
        <w:rPr>
          <w:rFonts w:ascii="Arial" w:hAnsi="Arial" w:cs="Arial"/>
          <w:sz w:val="24"/>
          <w:szCs w:val="24"/>
        </w:rPr>
        <w:lastRenderedPageBreak/>
        <w:t>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3.1.5. Срок выполнения административной процедуры - 1 рабочий день;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3.1.6. Критерием принятия решения является обращение  заявителя за получением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3.1.7. Результатом административной процедуры является прием заявления и  документов у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3.1.8. Способом фиксации  результата  выполнения административной процедуры  является регистрация  заявления в журнале регистрации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 Формирование и направление  межведомственных запросов в органы и организации, участвующие в предоставлении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3.2.4. </w:t>
      </w:r>
      <w:proofErr w:type="gramStart"/>
      <w:r w:rsidRPr="00944D5B">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944D5B">
        <w:rPr>
          <w:rFonts w:ascii="Arial" w:hAnsi="Arial" w:cs="Arial"/>
          <w:sz w:val="24"/>
          <w:szCs w:val="24"/>
        </w:rPr>
        <w:t xml:space="preserve"> </w:t>
      </w:r>
      <w:proofErr w:type="gramStart"/>
      <w:r w:rsidRPr="00944D5B">
        <w:rPr>
          <w:rFonts w:ascii="Arial" w:hAnsi="Arial" w:cs="Arial"/>
          <w:sz w:val="24"/>
          <w:szCs w:val="24"/>
        </w:rPr>
        <w:t>Федерального закона «Об организации предоставления государственных и муниципальных услуг).</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3.2.5.  Ответ на межведомственный запрос  регистрируется в установленном порядке.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3.2.7. Максимальный срок выполнения административной процедуры -  7 рабочих дней.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3. 2.9. Результат административной процедуры – получение ответов на межведомственные запросы.</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 Рассмотрение материалов, необходимых для предоставления муниципальной услуги  и принятие решения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наличие объекта, указанного в заявлении, в реестре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возможность сдачи испрашиваемого заявителем имущества в аренду;</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3.3.3. Срок рассмотрения документов ответственным исполнителем -  три рабочих дня.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3.3.5. После подписания Главой </w:t>
      </w:r>
      <w:r>
        <w:rPr>
          <w:rFonts w:ascii="Arial" w:hAnsi="Arial" w:cs="Arial"/>
          <w:sz w:val="24"/>
          <w:szCs w:val="24"/>
        </w:rPr>
        <w:t>Шумаковского</w:t>
      </w:r>
      <w:r w:rsidRPr="00944D5B">
        <w:rPr>
          <w:rFonts w:ascii="Arial" w:hAnsi="Arial" w:cs="Arial"/>
          <w:sz w:val="24"/>
          <w:szCs w:val="24"/>
        </w:rPr>
        <w:t xml:space="preserve"> сельсовета постановления о сдаче муниципального имущества в безвозмездное пользование  ответственный исполнитель готовит проект    договора.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r>
        <w:rPr>
          <w:rFonts w:ascii="Arial" w:hAnsi="Arial" w:cs="Arial"/>
          <w:sz w:val="24"/>
          <w:szCs w:val="24"/>
        </w:rPr>
        <w:t>Шумаковского</w:t>
      </w:r>
      <w:r w:rsidRPr="00944D5B">
        <w:rPr>
          <w:rFonts w:ascii="Arial" w:hAnsi="Arial" w:cs="Arial"/>
          <w:sz w:val="24"/>
          <w:szCs w:val="24"/>
        </w:rPr>
        <w:t xml:space="preserve"> сельсовета или уполномоченным  должностным лицом.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3.3.7. В зависимости от результатов рассмотрения заявления ответственный исполнитель готовит проект: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постановления о сдаче муниципального имущества в безвозмездное пользование;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уведомления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3.3.8.Срок выполнения административной процедуры – пять рабочих дней.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3.3.9. Критерием принятия решения  является  наличие (отсутствие)  оснований для отказа в предоставлении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3.3.10.Результатом административной процедуры является подготовка     постановления о сдаче муниципального имущества в безвозмездное </w:t>
      </w:r>
      <w:r w:rsidRPr="00944D5B">
        <w:rPr>
          <w:rFonts w:ascii="Arial" w:hAnsi="Arial" w:cs="Arial"/>
          <w:sz w:val="24"/>
          <w:szCs w:val="24"/>
        </w:rPr>
        <w:lastRenderedPageBreak/>
        <w:t>пользование или  уведомления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3.3.11Способом фиксации результата  выполнения административной процедуры является регистрация   постановления о  сдаче муниципального имущества в безвозмездное пользование либо   уведомления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3.4. Заключение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3.4.2. После подписания Главой  </w:t>
      </w:r>
      <w:r>
        <w:rPr>
          <w:rFonts w:ascii="Arial" w:hAnsi="Arial" w:cs="Arial"/>
          <w:sz w:val="24"/>
          <w:szCs w:val="24"/>
        </w:rPr>
        <w:t>Шумаковского</w:t>
      </w:r>
      <w:r w:rsidRPr="00944D5B">
        <w:rPr>
          <w:rFonts w:ascii="Arial" w:hAnsi="Arial" w:cs="Arial"/>
          <w:sz w:val="24"/>
          <w:szCs w:val="24"/>
        </w:rPr>
        <w:t xml:space="preserve">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3.4.3. Проект договора безвозмездного пользования или договора аренды   муниципального имущества  подписываются  Главой   </w:t>
      </w:r>
      <w:r>
        <w:rPr>
          <w:rFonts w:ascii="Arial" w:hAnsi="Arial" w:cs="Arial"/>
          <w:sz w:val="24"/>
          <w:szCs w:val="24"/>
        </w:rPr>
        <w:t>Шумаковского</w:t>
      </w:r>
      <w:r w:rsidRPr="00944D5B">
        <w:rPr>
          <w:rFonts w:ascii="Arial" w:hAnsi="Arial" w:cs="Arial"/>
          <w:sz w:val="24"/>
          <w:szCs w:val="24"/>
        </w:rPr>
        <w:t xml:space="preserve"> сельсовета    или уполномоченным должностным лицом.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3.4.5. Срок подписания и возвращения в  Администрацию проекта договора аренды -  не более пяти рабочих дней.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3.4.6. Максимальный срок выполнения административной процедуры не может превышать 10  рабочих дней  со дня принятия решения.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3.4.7. Критерием принятия решения является наличие оснований для предоставления муниципального имущества в безвозмездное пользование.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3.4.8. Результатом административной процедуры является  заключение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3.4.9. Способ фиксации результата выполнения административной процедуры - регистрация   договора в журнале регистрации *указать название журнала.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3.5. Проведение торгов на право заключения договора аренды муниципального имущества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3.5.2. </w:t>
      </w:r>
      <w:proofErr w:type="gramStart"/>
      <w:r w:rsidRPr="00944D5B">
        <w:rPr>
          <w:rFonts w:ascii="Arial" w:hAnsi="Arial" w:cs="Arial"/>
          <w:sz w:val="24"/>
          <w:szCs w:val="24"/>
        </w:rPr>
        <w:t>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944D5B">
        <w:rPr>
          <w:rFonts w:ascii="Arial" w:hAnsi="Arial" w:cs="Arial"/>
          <w:sz w:val="24"/>
          <w:szCs w:val="24"/>
        </w:rPr>
        <w:t xml:space="preserve"> может осуществляться путем проведения торгов в форме конкурса».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3.5.4. Комиссия определяет дату, место проведения торгов, их условия, а также критерии выбора победителя.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3.5.5. Организатор торгов утверждает конкурсную (аукционную) документацию.</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3.5.6. Комиссия проводит торги и подписывает протокол о результатах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3.5.8  Организатор торгов обязан вернуть лицам, не допущенным  к участию в торгах, участвовавшим в торгах, но не выигравшим их,  внесенный им задаток в течение трех рабочих дней со дня оформления протокола приема заявок на участие в аукционе. Задаток также подлежит возврату в случае, если торги не состоялись.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3.5.9. Максимальный срок выполнения административной процедуры составляет 45 дней с момента опубликования проведения аукциона.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3.5.10. Критерием принятия решения наличие оснований для проведения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3.5.11.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3.5.12. Способ фиксации результата выполнения административной процедуры  - подписанный протокол аукциона (конкурса) или протокол о признании торгов </w:t>
      </w:r>
      <w:proofErr w:type="gramStart"/>
      <w:r w:rsidRPr="00944D5B">
        <w:rPr>
          <w:rFonts w:ascii="Arial" w:hAnsi="Arial" w:cs="Arial"/>
          <w:sz w:val="24"/>
          <w:szCs w:val="24"/>
        </w:rPr>
        <w:t>несостоявшимися</w:t>
      </w:r>
      <w:proofErr w:type="gramEnd"/>
      <w:r w:rsidRPr="00944D5B">
        <w:rPr>
          <w:rFonts w:ascii="Arial" w:hAnsi="Arial" w:cs="Arial"/>
          <w:sz w:val="24"/>
          <w:szCs w:val="24"/>
        </w:rPr>
        <w:t>.</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3.6. Заключение договора</w:t>
      </w:r>
      <w:r w:rsidRPr="00944D5B">
        <w:rPr>
          <w:rFonts w:ascii="Arial" w:hAnsi="Arial" w:cs="Arial"/>
          <w:sz w:val="24"/>
          <w:szCs w:val="24"/>
        </w:rPr>
        <w:t xml:space="preserve">  </w:t>
      </w:r>
      <w:r w:rsidRPr="00944D5B">
        <w:rPr>
          <w:rFonts w:ascii="Arial" w:hAnsi="Arial" w:cs="Arial"/>
          <w:b/>
          <w:bCs/>
          <w:sz w:val="24"/>
          <w:szCs w:val="24"/>
        </w:rPr>
        <w:t>аренды муниципального имущества с заявителем – победителем торгов</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3.6.1. Основанием для начала административной процедуры является подписанный протокол аукциона (конкурса).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3.6.2. Ответственный исполнитель  готовит проект договора, который передается заявителю  для его дальнейшего оформления, подписания.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Дальнейшее оформление договора осуществляется в соответствии с пунктами 3.4.2.- 3.4.6.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3.6.3. Максимальный срок выполнения административной процедуры - в течение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3.6.4. Критерием принятия решения является наличие результатов аукциона (конкурса).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*указать название журнала.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3.7. Предоставление   преференции  в  виде  льготы по арендной плате по договору аренды муниципального имущества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3.7.3. Администрация рассматривает заявление  в течение 30 календарных дней с момента  его поступления и принимает решение 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1)​  </w:t>
      </w:r>
      <w:proofErr w:type="gramStart"/>
      <w:r w:rsidRPr="00944D5B">
        <w:rPr>
          <w:rFonts w:ascii="Arial" w:hAnsi="Arial" w:cs="Arial"/>
          <w:sz w:val="24"/>
          <w:szCs w:val="24"/>
        </w:rPr>
        <w:t>согласовании</w:t>
      </w:r>
      <w:proofErr w:type="gramEnd"/>
      <w:r w:rsidRPr="00944D5B">
        <w:rPr>
          <w:rFonts w:ascii="Arial" w:hAnsi="Arial" w:cs="Arial"/>
          <w:sz w:val="24"/>
          <w:szCs w:val="24"/>
        </w:rPr>
        <w:t>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2)​  </w:t>
      </w:r>
      <w:proofErr w:type="gramStart"/>
      <w:r w:rsidRPr="00944D5B">
        <w:rPr>
          <w:rFonts w:ascii="Arial" w:hAnsi="Arial" w:cs="Arial"/>
          <w:sz w:val="24"/>
          <w:szCs w:val="24"/>
        </w:rPr>
        <w:t>отказе</w:t>
      </w:r>
      <w:proofErr w:type="gramEnd"/>
      <w:r w:rsidRPr="00944D5B">
        <w:rPr>
          <w:rFonts w:ascii="Arial" w:hAnsi="Arial" w:cs="Arial"/>
          <w:sz w:val="24"/>
          <w:szCs w:val="24"/>
        </w:rPr>
        <w:t xml:space="preserve"> в согласовании предоставления преференции.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3.7.4  Ответственный исполнитель в течение  10  рабочих дней </w:t>
      </w:r>
      <w:proofErr w:type="gramStart"/>
      <w:r w:rsidRPr="00944D5B">
        <w:rPr>
          <w:rFonts w:ascii="Arial" w:hAnsi="Arial" w:cs="Arial"/>
          <w:sz w:val="24"/>
          <w:szCs w:val="24"/>
        </w:rPr>
        <w:t>с даты   принятия</w:t>
      </w:r>
      <w:proofErr w:type="gramEnd"/>
      <w:r w:rsidRPr="00944D5B">
        <w:rPr>
          <w:rFonts w:ascii="Arial" w:hAnsi="Arial" w:cs="Arial"/>
          <w:sz w:val="24"/>
          <w:szCs w:val="24"/>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944D5B">
        <w:rPr>
          <w:rFonts w:ascii="Arial" w:hAnsi="Arial" w:cs="Arial"/>
          <w:sz w:val="24"/>
          <w:szCs w:val="24"/>
        </w:rPr>
        <w:t xml:space="preserve"> для их осуществления требуются и (или) требовались специальные разрешения;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 нотариально заверенные копии учредительных документов хозяйствующего субъекта.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w:t>
      </w:r>
      <w:r w:rsidRPr="00944D5B">
        <w:rPr>
          <w:rFonts w:ascii="Arial" w:hAnsi="Arial" w:cs="Arial"/>
          <w:sz w:val="24"/>
          <w:szCs w:val="24"/>
        </w:rPr>
        <w:lastRenderedPageBreak/>
        <w:t>плате и  дополнительного соглашения о предоставлении льготы по арендной плате к договору.</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3.7.6. </w:t>
      </w:r>
      <w:proofErr w:type="gramStart"/>
      <w:r w:rsidRPr="00944D5B">
        <w:rPr>
          <w:rFonts w:ascii="Arial" w:hAnsi="Arial" w:cs="Arial"/>
          <w:sz w:val="24"/>
          <w:szCs w:val="24"/>
        </w:rPr>
        <w:t>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3.7.8. Максимальный срок выполнения административной процедуры  -  55 рабочих дней.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3.7.9. Критерием принятия решения является наличие согласования антимонопольного органа.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3.7.10. Результатом административной процедуры является: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отказ в предоставлении муниципальной преференции в виде льготы по арендной плате.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3.8. Выдача (направление)  заявителю результата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3.8.1.  Основанием для начала административной процедуры является: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зарегистрированный  договор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зарегистрированный договор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зарегистрированное уведомление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или договора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3.8.3. Максимальный  срок выполнения  административной процедуры составляет не более 3 рабочих дней.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или договора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или договора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3.8.6. Способом  фиксации  результата выполнения административной процедуры  является роспись заявителя в Журнале * указать название журнала.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3.6.1. </w:t>
      </w:r>
      <w:proofErr w:type="gramStart"/>
      <w:r w:rsidRPr="00944D5B">
        <w:rPr>
          <w:rFonts w:ascii="Arial" w:hAnsi="Arial" w:cs="Arial"/>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3.6.2. Срок передачи  запроса заявителя из МФЦ  (в случае предоставления земельного участка без проведения торгов) в Администрацию установлен соглашением о взаимодействии.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3.6.3. </w:t>
      </w:r>
      <w:proofErr w:type="gramStart"/>
      <w:r w:rsidRPr="00944D5B">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3.6.5. </w:t>
      </w:r>
      <w:proofErr w:type="gramStart"/>
      <w:r w:rsidRPr="00944D5B">
        <w:rPr>
          <w:rFonts w:ascii="Arial" w:hAnsi="Arial" w:cs="Arial"/>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3.6.6. Способ фиксации результата выполнения административной процедуры  – регистрация в Журнале*  (указать название журнала).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3.6.7.  Срок  выдачи результата  не должен превышать 10 календарных дней </w:t>
      </w:r>
      <w:proofErr w:type="gramStart"/>
      <w:r w:rsidRPr="00944D5B">
        <w:rPr>
          <w:rFonts w:ascii="Arial" w:hAnsi="Arial" w:cs="Arial"/>
          <w:sz w:val="24"/>
          <w:szCs w:val="24"/>
        </w:rPr>
        <w:t>с даты   регистрации</w:t>
      </w:r>
      <w:proofErr w:type="gramEnd"/>
      <w:r w:rsidRPr="00944D5B">
        <w:rPr>
          <w:rFonts w:ascii="Arial" w:hAnsi="Arial" w:cs="Arial"/>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IV. Формы  </w:t>
      </w:r>
      <w:proofErr w:type="gramStart"/>
      <w:r w:rsidRPr="00944D5B">
        <w:rPr>
          <w:rFonts w:ascii="Arial" w:hAnsi="Arial" w:cs="Arial"/>
          <w:sz w:val="24"/>
          <w:szCs w:val="24"/>
        </w:rPr>
        <w:t>контроля за</w:t>
      </w:r>
      <w:proofErr w:type="gramEnd"/>
      <w:r w:rsidRPr="00944D5B">
        <w:rPr>
          <w:rFonts w:ascii="Arial" w:hAnsi="Arial" w:cs="Arial"/>
          <w:sz w:val="24"/>
          <w:szCs w:val="24"/>
        </w:rPr>
        <w:t xml:space="preserve">  исполнением  регламента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4.1. Порядок осуществления текущего </w:t>
      </w:r>
      <w:proofErr w:type="gramStart"/>
      <w:r w:rsidRPr="00944D5B">
        <w:rPr>
          <w:rFonts w:ascii="Arial" w:hAnsi="Arial" w:cs="Arial"/>
          <w:sz w:val="24"/>
          <w:szCs w:val="24"/>
        </w:rPr>
        <w:t>контроля за</w:t>
      </w:r>
      <w:proofErr w:type="gramEnd"/>
      <w:r w:rsidRPr="00944D5B">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Текущий </w:t>
      </w:r>
      <w:proofErr w:type="gramStart"/>
      <w:r w:rsidRPr="00944D5B">
        <w:rPr>
          <w:rFonts w:ascii="Arial" w:hAnsi="Arial" w:cs="Arial"/>
          <w:sz w:val="24"/>
          <w:szCs w:val="24"/>
        </w:rPr>
        <w:t>контроль за</w:t>
      </w:r>
      <w:proofErr w:type="gramEnd"/>
      <w:r w:rsidRPr="00944D5B">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Глава  </w:t>
      </w: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 заместитель главы Администрации </w:t>
      </w: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Периодичность осуществления текущего контроля устанавливается распоряжением Администрации.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4D5B">
        <w:rPr>
          <w:rFonts w:ascii="Arial" w:hAnsi="Arial" w:cs="Arial"/>
          <w:sz w:val="24"/>
          <w:szCs w:val="24"/>
        </w:rPr>
        <w:t>контроля за</w:t>
      </w:r>
      <w:proofErr w:type="gramEnd"/>
      <w:r w:rsidRPr="00944D5B">
        <w:rPr>
          <w:rFonts w:ascii="Arial" w:hAnsi="Arial" w:cs="Arial"/>
          <w:sz w:val="24"/>
          <w:szCs w:val="24"/>
        </w:rPr>
        <w:t xml:space="preserve"> полнотой и качеством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xml:space="preserve">4.2.1. </w:t>
      </w:r>
      <w:proofErr w:type="gramStart"/>
      <w:r w:rsidRPr="00944D5B">
        <w:rPr>
          <w:rFonts w:ascii="Arial" w:hAnsi="Arial" w:cs="Arial"/>
          <w:sz w:val="24"/>
          <w:szCs w:val="24"/>
        </w:rPr>
        <w:t>Контроль за</w:t>
      </w:r>
      <w:proofErr w:type="gramEnd"/>
      <w:r w:rsidRPr="00944D5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4.4. Положения, характеризующие требования к порядку и формам </w:t>
      </w:r>
      <w:proofErr w:type="gramStart"/>
      <w:r w:rsidRPr="00944D5B">
        <w:rPr>
          <w:rFonts w:ascii="Arial" w:hAnsi="Arial" w:cs="Arial"/>
          <w:sz w:val="24"/>
          <w:szCs w:val="24"/>
        </w:rPr>
        <w:t>контроля за</w:t>
      </w:r>
      <w:proofErr w:type="gramEnd"/>
      <w:r w:rsidRPr="00944D5B">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44D5B">
        <w:rPr>
          <w:rFonts w:ascii="Arial" w:hAnsi="Arial" w:cs="Arial"/>
          <w:sz w:val="24"/>
          <w:szCs w:val="24"/>
        </w:rPr>
        <w:t xml:space="preserve"> регламента, законодательных и иных нормативных правовых актов.</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V. </w:t>
      </w:r>
      <w:proofErr w:type="gramStart"/>
      <w:r w:rsidRPr="00944D5B">
        <w:rPr>
          <w:rFonts w:ascii="Arial" w:hAnsi="Arial" w:cs="Arial"/>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44D5B">
        <w:rPr>
          <w:rFonts w:ascii="Arial" w:hAnsi="Arial" w:cs="Arial"/>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5.1.  </w:t>
      </w:r>
      <w:proofErr w:type="gramStart"/>
      <w:r w:rsidRPr="00944D5B">
        <w:rPr>
          <w:rFonts w:ascii="Arial" w:hAnsi="Arial" w:cs="Arial"/>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944D5B">
          <w:rPr>
            <w:rStyle w:val="a3"/>
            <w:rFonts w:ascii="Arial" w:hAnsi="Arial" w:cs="Arial"/>
            <w:sz w:val="24"/>
            <w:szCs w:val="24"/>
          </w:rPr>
          <w:t>https://www.gosuslugi.ru/</w:t>
        </w:r>
      </w:hyperlink>
      <w:r w:rsidRPr="00944D5B">
        <w:rPr>
          <w:rFonts w:ascii="Arial" w:hAnsi="Arial" w:cs="Arial"/>
          <w:sz w:val="24"/>
          <w:szCs w:val="24"/>
        </w:rPr>
        <w:t>.</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Жалоба может быть направлена </w:t>
      </w:r>
      <w:proofErr w:type="gramStart"/>
      <w:r w:rsidRPr="00944D5B">
        <w:rPr>
          <w:rFonts w:ascii="Arial" w:hAnsi="Arial" w:cs="Arial"/>
          <w:sz w:val="24"/>
          <w:szCs w:val="24"/>
        </w:rPr>
        <w:t>в</w:t>
      </w:r>
      <w:proofErr w:type="gramEnd"/>
      <w:r w:rsidRPr="00944D5B">
        <w:rPr>
          <w:rFonts w:ascii="Arial" w:hAnsi="Arial" w:cs="Arial"/>
          <w:sz w:val="24"/>
          <w:szCs w:val="24"/>
        </w:rPr>
        <w:t>:</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Администрацию </w:t>
      </w: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Жалобы рассматривают: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в Администрации </w:t>
      </w:r>
      <w:r>
        <w:rPr>
          <w:rFonts w:ascii="Arial" w:hAnsi="Arial" w:cs="Arial"/>
          <w:sz w:val="24"/>
          <w:szCs w:val="24"/>
        </w:rPr>
        <w:t>Шумаковского</w:t>
      </w:r>
      <w:r w:rsidRPr="00944D5B">
        <w:rPr>
          <w:rFonts w:ascii="Arial" w:hAnsi="Arial" w:cs="Arial"/>
          <w:sz w:val="24"/>
          <w:szCs w:val="24"/>
        </w:rPr>
        <w:t xml:space="preserve"> сельсовета -  уполномоченное на рассмотрение жалоб должностное лицо;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МФЦ - руководитель многофункционального центра;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у учредителя - руководитель учредителя многофункционального центра.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5.3. Способы информирования заявителей о порядке подачи и рассмотрения жалобы, в том числе с использованием Единого портала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44D5B">
        <w:rPr>
          <w:rFonts w:ascii="Arial" w:hAnsi="Arial" w:cs="Arial"/>
          <w:sz w:val="24"/>
          <w:szCs w:val="24"/>
        </w:rPr>
        <w:t>Администрации, предоставляющей муниципальную услугу  осуществляется</w:t>
      </w:r>
      <w:proofErr w:type="gramEnd"/>
      <w:r w:rsidRPr="00944D5B">
        <w:rPr>
          <w:rFonts w:ascii="Arial" w:hAnsi="Arial" w:cs="Arial"/>
          <w:sz w:val="24"/>
          <w:szCs w:val="24"/>
        </w:rPr>
        <w:t>, в том числе по телефону, электронной почте,  при личном приёме.</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44D5B">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Уставом муниципального образования «</w:t>
      </w:r>
      <w:proofErr w:type="spellStart"/>
      <w:r w:rsidRPr="00944D5B">
        <w:rPr>
          <w:rFonts w:ascii="Arial" w:hAnsi="Arial" w:cs="Arial"/>
          <w:sz w:val="24"/>
          <w:szCs w:val="24"/>
        </w:rPr>
        <w:t>Старолещинский</w:t>
      </w:r>
      <w:proofErr w:type="spellEnd"/>
      <w:r w:rsidRPr="00944D5B">
        <w:rPr>
          <w:rFonts w:ascii="Arial" w:hAnsi="Arial" w:cs="Arial"/>
          <w:sz w:val="24"/>
          <w:szCs w:val="24"/>
        </w:rPr>
        <w:t xml:space="preserve"> сельсовет» Солнцевского района Курской области (принят решением  </w:t>
      </w:r>
      <w:proofErr w:type="gramStart"/>
      <w:r w:rsidRPr="00944D5B">
        <w:rPr>
          <w:rFonts w:ascii="Arial" w:hAnsi="Arial" w:cs="Arial"/>
          <w:sz w:val="24"/>
          <w:szCs w:val="24"/>
        </w:rPr>
        <w:t>Собрания депутатов  Лещинского сельсовета Курского района Курской области</w:t>
      </w:r>
      <w:proofErr w:type="gramEnd"/>
      <w:r w:rsidRPr="00944D5B">
        <w:rPr>
          <w:rFonts w:ascii="Arial" w:hAnsi="Arial" w:cs="Arial"/>
          <w:sz w:val="24"/>
          <w:szCs w:val="24"/>
        </w:rPr>
        <w:t xml:space="preserve"> от 19.11.2010г №7, зарегистрирован в Главном управлении Министерства  юстиции Российской Федерации по Центральному федеральному округу 29.11.2010г., государственный регистрационный № ru</w:t>
      </w:r>
      <w:r w:rsidRPr="00944D5B">
        <w:rPr>
          <w:rFonts w:ascii="Arial" w:hAnsi="Arial" w:cs="Arial"/>
          <w:b/>
          <w:bCs/>
          <w:sz w:val="24"/>
          <w:szCs w:val="24"/>
        </w:rPr>
        <w:t>465223212010001);</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Информация,  указанная в данном разделе, размещена  на  Едином портале </w:t>
      </w:r>
      <w:hyperlink r:id="rId18" w:history="1">
        <w:r w:rsidRPr="00944D5B">
          <w:rPr>
            <w:rStyle w:val="a3"/>
            <w:rFonts w:ascii="Arial" w:hAnsi="Arial" w:cs="Arial"/>
            <w:sz w:val="24"/>
            <w:szCs w:val="24"/>
          </w:rPr>
          <w:t>https://www.gosuslugi.ru/</w:t>
        </w:r>
      </w:hyperlink>
      <w:r w:rsidRPr="00944D5B">
        <w:rPr>
          <w:rFonts w:ascii="Arial" w:hAnsi="Arial" w:cs="Arial"/>
          <w:sz w:val="24"/>
          <w:szCs w:val="24"/>
        </w:rPr>
        <w:t>.</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VI. Особенности выполнения административных процедур (действий) в многофункциональных центрах предоставления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государственных и муниципальных услуг</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6.4.Взаимодействие МФЦ с Администрацией осуществляется в соответствии соглашением о взаимодействии  между АУ КО «МФЦ» и Администрацией.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6.6. При получении заявления  работник МФЦ: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6.8. Результат муниципальной услуги в МФЦ не выдается.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6.9. Критерием принятия решения является обращение заявителя за получением  муниципальной услуги в МФЦ.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6.10. Результатом административной процедуры является   передача  заявления и документов, из МФЦ в Администрацию.</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Приложение № 1  к административному регламенту</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Главе _______________  района</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Курской области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ЗАЯВЛЕНИЕ</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Прошу    заключить    договор   аренды   (безвозмездного   пользования)</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недвижимого   имущества,   находящегося   в   собственности  муниципального</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образования,   являющегося   нежилым   помещением  (зданием,  сооружением), без проведения  торгов расположенным по адресу:</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(адрес помещения)</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техническая характеристика:</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общая площадь ______________ кв. м, в том числе: этаж ______________ кв. м;</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 (№ на плане), подвал ____________ кв. м __________ (N на плане)</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Цель использования помещения:</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Заявитель 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__________________________________________________________________________________________</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lastRenderedPageBreak/>
        <w:t>____________________________________________________________________________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(Фамилия, Имя, Отчество, адрес, контактный телефон - для физических лиц)</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____________________________________________________________________________</w:t>
      </w:r>
    </w:p>
    <w:p w:rsidR="00944D5B" w:rsidRPr="00944D5B" w:rsidRDefault="00944D5B" w:rsidP="00944D5B">
      <w:pPr>
        <w:pStyle w:val="aa"/>
        <w:jc w:val="center"/>
        <w:rPr>
          <w:rFonts w:ascii="Arial" w:hAnsi="Arial" w:cs="Arial"/>
          <w:sz w:val="24"/>
          <w:szCs w:val="24"/>
        </w:rPr>
      </w:pPr>
      <w:proofErr w:type="gramStart"/>
      <w:r w:rsidRPr="00944D5B">
        <w:rPr>
          <w:rFonts w:ascii="Arial" w:hAnsi="Arial" w:cs="Arial"/>
          <w:sz w:val="24"/>
          <w:szCs w:val="24"/>
        </w:rPr>
        <w:t>(полное наименование юридического лица,</w:t>
      </w:r>
      <w:proofErr w:type="gramEnd"/>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сокращенное наименование юридического лица)</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ОКПО __________________ ИНН ____________________ ОКВЕД 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Почтовый адрес юридического лица с указанием почтового индекса:</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Юридический адрес юридического лица с указанием почтового индекса:</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Банковские реквизиты:</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наименование банка 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БИК 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корр. счет 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расчетный счет 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телефон офиса ___________________ телефон бухгалтерии 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В лице 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(Ф.И.О. полностью, должность)</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Основание 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(устав, Положение, свидетельство)</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Заявитель _________________________________ 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(Ф.И.О., должность)                   (подпись)</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М.П.</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Результат предоставления муниципальной услуги прошу выдать следующим способом:</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посредством   личного обращения</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почтовым отправлением на адрес,  указанный в заявлении</w:t>
      </w:r>
    </w:p>
    <w:p w:rsidR="00944D5B" w:rsidRPr="00944D5B" w:rsidRDefault="00944D5B" w:rsidP="00944D5B">
      <w:pPr>
        <w:pStyle w:val="aa"/>
        <w:jc w:val="center"/>
        <w:rPr>
          <w:rFonts w:ascii="Arial" w:hAnsi="Arial" w:cs="Arial"/>
          <w:sz w:val="24"/>
          <w:szCs w:val="24"/>
        </w:rPr>
      </w:pPr>
      <w:proofErr w:type="gramStart"/>
      <w:r w:rsidRPr="00944D5B">
        <w:rPr>
          <w:rFonts w:ascii="Arial" w:hAnsi="Arial" w:cs="Arial"/>
          <w:sz w:val="24"/>
          <w:szCs w:val="24"/>
        </w:rPr>
        <w:t>отправлением по электронной почте (в форме электронного документа и</w:t>
      </w:r>
      <w:proofErr w:type="gramEnd"/>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только в случаях, прямо  предусмотренных </w:t>
      </w:r>
      <w:proofErr w:type="gramStart"/>
      <w:r w:rsidRPr="00944D5B">
        <w:rPr>
          <w:rFonts w:ascii="Arial" w:hAnsi="Arial" w:cs="Arial"/>
          <w:sz w:val="24"/>
          <w:szCs w:val="24"/>
        </w:rPr>
        <w:t>в</w:t>
      </w:r>
      <w:proofErr w:type="gramEnd"/>
      <w:r w:rsidRPr="00944D5B">
        <w:rPr>
          <w:rFonts w:ascii="Arial" w:hAnsi="Arial" w:cs="Arial"/>
          <w:sz w:val="24"/>
          <w:szCs w:val="24"/>
        </w:rPr>
        <w:t xml:space="preserve"> действующих  нормативных</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правовых </w:t>
      </w:r>
      <w:proofErr w:type="gramStart"/>
      <w:r w:rsidRPr="00944D5B">
        <w:rPr>
          <w:rFonts w:ascii="Arial" w:hAnsi="Arial" w:cs="Arial"/>
          <w:sz w:val="24"/>
          <w:szCs w:val="24"/>
        </w:rPr>
        <w:t>актах</w:t>
      </w:r>
      <w:proofErr w:type="gramEnd"/>
      <w:r w:rsidRPr="00944D5B">
        <w:rPr>
          <w:rFonts w:ascii="Arial" w:hAnsi="Arial" w:cs="Arial"/>
          <w:sz w:val="24"/>
          <w:szCs w:val="24"/>
        </w:rPr>
        <w:t>);</w:t>
      </w:r>
    </w:p>
    <w:p w:rsidR="00944D5B" w:rsidRPr="00944D5B" w:rsidRDefault="00944D5B" w:rsidP="00944D5B">
      <w:pPr>
        <w:pStyle w:val="aa"/>
        <w:jc w:val="center"/>
        <w:rPr>
          <w:rFonts w:ascii="Arial" w:hAnsi="Arial" w:cs="Arial"/>
          <w:sz w:val="24"/>
          <w:szCs w:val="24"/>
        </w:rPr>
      </w:pPr>
      <w:proofErr w:type="gramStart"/>
      <w:r w:rsidRPr="00944D5B">
        <w:rPr>
          <w:rFonts w:ascii="Arial" w:hAnsi="Arial" w:cs="Arial"/>
          <w:sz w:val="24"/>
          <w:szCs w:val="24"/>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Pr="00944D5B">
        <w:rPr>
          <w:rFonts w:ascii="Arial" w:hAnsi="Arial" w:cs="Arial"/>
          <w:sz w:val="24"/>
          <w:szCs w:val="24"/>
        </w:rPr>
        <w:t>согласен</w:t>
      </w:r>
      <w:proofErr w:type="gramEnd"/>
      <w:r w:rsidRPr="00944D5B">
        <w:rPr>
          <w:rFonts w:ascii="Arial" w:hAnsi="Arial" w:cs="Arial"/>
          <w:sz w:val="24"/>
          <w:szCs w:val="24"/>
        </w:rPr>
        <w:t>.</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«____» ___________ ________ </w:t>
      </w:r>
      <w:proofErr w:type="gramStart"/>
      <w:r w:rsidRPr="00944D5B">
        <w:rPr>
          <w:rFonts w:ascii="Arial" w:hAnsi="Arial" w:cs="Arial"/>
          <w:sz w:val="24"/>
          <w:szCs w:val="24"/>
        </w:rPr>
        <w:t>г</w:t>
      </w:r>
      <w:proofErr w:type="gramEnd"/>
      <w:r w:rsidRPr="00944D5B">
        <w:rPr>
          <w:rFonts w:ascii="Arial" w:hAnsi="Arial" w:cs="Arial"/>
          <w:sz w:val="24"/>
          <w:szCs w:val="24"/>
        </w:rPr>
        <w:t>.</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Заявитель:</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  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(подпись)                (Фамилия, Имя, Отчество (при наличии))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М.П. (при наличии)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(оборотная сторона заявления)</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roofErr w:type="gramStart"/>
      <w:r w:rsidRPr="00944D5B">
        <w:rPr>
          <w:rFonts w:ascii="Arial" w:hAnsi="Arial" w:cs="Arial"/>
          <w:sz w:val="24"/>
          <w:szCs w:val="24"/>
        </w:rPr>
        <w:t>Отметка  о  комплекте  документов  (проставляется  в  случае отсутствия</w:t>
      </w:r>
      <w:proofErr w:type="gramEnd"/>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одного  или  более      документов,  не находящихся в распоряжении органов,</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предоставляющие    государственные    или    муниципальные   услуги,   либо</w:t>
      </w:r>
    </w:p>
    <w:p w:rsidR="00944D5B" w:rsidRPr="00944D5B" w:rsidRDefault="00944D5B" w:rsidP="00944D5B">
      <w:pPr>
        <w:pStyle w:val="aa"/>
        <w:jc w:val="center"/>
        <w:rPr>
          <w:rFonts w:ascii="Arial" w:hAnsi="Arial" w:cs="Arial"/>
          <w:sz w:val="24"/>
          <w:szCs w:val="24"/>
        </w:rPr>
      </w:pPr>
      <w:proofErr w:type="gramStart"/>
      <w:r w:rsidRPr="00944D5B">
        <w:rPr>
          <w:rFonts w:ascii="Arial" w:hAnsi="Arial" w:cs="Arial"/>
          <w:sz w:val="24"/>
          <w:szCs w:val="24"/>
        </w:rPr>
        <w:t>подведомственных</w:t>
      </w:r>
      <w:proofErr w:type="gramEnd"/>
      <w:r w:rsidRPr="00944D5B">
        <w:rPr>
          <w:rFonts w:ascii="Arial" w:hAnsi="Arial" w:cs="Arial"/>
          <w:sz w:val="24"/>
          <w:szCs w:val="24"/>
        </w:rPr>
        <w:t>   органам  государственной  власти  или  органам  местного</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самоуправления  организаций,  участвующих  в  предоставлении  </w:t>
      </w:r>
      <w:proofErr w:type="gramStart"/>
      <w:r w:rsidRPr="00944D5B">
        <w:rPr>
          <w:rFonts w:ascii="Arial" w:hAnsi="Arial" w:cs="Arial"/>
          <w:sz w:val="24"/>
          <w:szCs w:val="24"/>
        </w:rPr>
        <w:t>муниципальной</w:t>
      </w:r>
      <w:proofErr w:type="gramEnd"/>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услуги):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О  представлении  неполного    комплекта  документов,  требующихся  </w:t>
      </w:r>
      <w:proofErr w:type="gramStart"/>
      <w:r w:rsidRPr="00944D5B">
        <w:rPr>
          <w:rFonts w:ascii="Arial" w:hAnsi="Arial" w:cs="Arial"/>
          <w:sz w:val="24"/>
          <w:szCs w:val="24"/>
        </w:rPr>
        <w:t>для</w:t>
      </w:r>
      <w:proofErr w:type="gramEnd"/>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предоставления  муниципальной  услуги  и </w:t>
      </w:r>
      <w:proofErr w:type="gramStart"/>
      <w:r w:rsidRPr="00944D5B">
        <w:rPr>
          <w:rFonts w:ascii="Arial" w:hAnsi="Arial" w:cs="Arial"/>
          <w:sz w:val="24"/>
          <w:szCs w:val="24"/>
        </w:rPr>
        <w:t>представляемых</w:t>
      </w:r>
      <w:proofErr w:type="gramEnd"/>
      <w:r w:rsidRPr="00944D5B">
        <w:rPr>
          <w:rFonts w:ascii="Arial" w:hAnsi="Arial" w:cs="Arial"/>
          <w:sz w:val="24"/>
          <w:szCs w:val="24"/>
        </w:rPr>
        <w:t xml:space="preserve"> заявителем, так как</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сведения   по  ним  отсутствуют  в  распоряжении  органов,  предоставляющих</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государственные  или  муниципальные  услуги,  либо подведомственным органам</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государственной  власти  или  органам  местного самоуправления организаций,</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участвующих в предоставлении муниципальной услуги, </w:t>
      </w:r>
      <w:proofErr w:type="gramStart"/>
      <w:r w:rsidRPr="00944D5B">
        <w:rPr>
          <w:rFonts w:ascii="Arial" w:hAnsi="Arial" w:cs="Arial"/>
          <w:sz w:val="24"/>
          <w:szCs w:val="24"/>
        </w:rPr>
        <w:t>предупрежден</w:t>
      </w:r>
      <w:proofErr w:type="gramEnd"/>
      <w:r w:rsidRPr="00944D5B">
        <w:rPr>
          <w:rFonts w:ascii="Arial" w:hAnsi="Arial" w:cs="Arial"/>
          <w:sz w:val="24"/>
          <w:szCs w:val="24"/>
        </w:rPr>
        <w:t>.</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 _________________________________________________</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(подпись заявителя)             (Ф.И.О. заявителя полностью)</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lastRenderedPageBreak/>
        <w:t>Перечень нормативных правовых актов, регулирующих предоставление муниципальной услуги</w:t>
      </w:r>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Конституцией Российской Федерации («Российская газета», № 7, 21.01.2009, «Собрание законодательства РФ», 26.01.2009, № 4, ст. 445, «Парламентская газета», № 4, 23-29.01.2009);</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Федеральный закон от 26.07.2006 № 135-ФЗ «О защите конкуренции». 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roofErr w:type="gramStart"/>
      <w:r w:rsidRPr="00944D5B">
        <w:rPr>
          <w:rFonts w:ascii="Arial" w:hAnsi="Arial" w:cs="Arial"/>
          <w:sz w:val="24"/>
          <w:szCs w:val="24"/>
        </w:rPr>
        <w:t xml:space="preserve"> ;</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 Федеральным </w:t>
      </w:r>
      <w:hyperlink r:id="rId19" w:history="1">
        <w:r w:rsidRPr="00944D5B">
          <w:rPr>
            <w:rStyle w:val="a3"/>
            <w:rFonts w:ascii="Arial" w:hAnsi="Arial" w:cs="Arial"/>
            <w:sz w:val="24"/>
            <w:szCs w:val="24"/>
          </w:rPr>
          <w:t>законом</w:t>
        </w:r>
      </w:hyperlink>
      <w:r w:rsidRPr="00944D5B">
        <w:rPr>
          <w:rFonts w:ascii="Arial" w:hAnsi="Arial" w:cs="Arial"/>
          <w:sz w:val="24"/>
          <w:szCs w:val="24"/>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944D5B">
        <w:rPr>
          <w:rFonts w:ascii="Arial" w:hAnsi="Arial" w:cs="Arial"/>
          <w:sz w:val="24"/>
          <w:szCs w:val="24"/>
        </w:rPr>
        <w:t xml:space="preserve"> газета» № 37 от 24.02.2010;</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Законом Курской области от 4 января 2003 года № 1-ЗКО «Об административных правонарушениях в Курской области» («</w:t>
      </w:r>
      <w:proofErr w:type="gramStart"/>
      <w:r w:rsidRPr="00944D5B">
        <w:rPr>
          <w:rFonts w:ascii="Arial" w:hAnsi="Arial" w:cs="Arial"/>
          <w:sz w:val="24"/>
          <w:szCs w:val="24"/>
        </w:rPr>
        <w:t>Курская</w:t>
      </w:r>
      <w:proofErr w:type="gramEnd"/>
      <w:r w:rsidRPr="00944D5B">
        <w:rPr>
          <w:rFonts w:ascii="Arial" w:hAnsi="Arial" w:cs="Arial"/>
          <w:sz w:val="24"/>
          <w:szCs w:val="24"/>
        </w:rPr>
        <w:t>  правда» №143 от 30.11.2013 года);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-постановлением администрации </w:t>
      </w:r>
      <w:r>
        <w:rPr>
          <w:rFonts w:ascii="Arial" w:hAnsi="Arial" w:cs="Arial"/>
          <w:sz w:val="24"/>
          <w:szCs w:val="24"/>
        </w:rPr>
        <w:t>Шумаковского</w:t>
      </w:r>
      <w:r w:rsidRPr="00944D5B">
        <w:rPr>
          <w:rFonts w:ascii="Arial" w:hAnsi="Arial" w:cs="Arial"/>
          <w:sz w:val="24"/>
          <w:szCs w:val="24"/>
        </w:rPr>
        <w:t xml:space="preserve"> сельсовета №34 от 03.05.2012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w:t>
      </w:r>
    </w:p>
    <w:p w:rsidR="00944D5B" w:rsidRPr="00944D5B" w:rsidRDefault="00944D5B" w:rsidP="00DA2793">
      <w:pPr>
        <w:pStyle w:val="aa"/>
        <w:jc w:val="both"/>
        <w:rPr>
          <w:rFonts w:ascii="Arial" w:hAnsi="Arial" w:cs="Arial"/>
          <w:sz w:val="24"/>
          <w:szCs w:val="24"/>
        </w:rPr>
      </w:pPr>
    </w:p>
    <w:p w:rsidR="00863B2A" w:rsidRPr="00863B2A" w:rsidRDefault="00944D5B" w:rsidP="00863B2A">
      <w:pPr>
        <w:pStyle w:val="a5"/>
        <w:jc w:val="both"/>
        <w:rPr>
          <w:rFonts w:ascii="Arial" w:hAnsi="Arial" w:cs="Arial"/>
        </w:rPr>
      </w:pPr>
      <w:r w:rsidRPr="00863B2A">
        <w:rPr>
          <w:rFonts w:ascii="Arial" w:hAnsi="Arial" w:cs="Arial"/>
          <w:bCs/>
        </w:rPr>
        <w:t>- Решение</w:t>
      </w:r>
      <w:r w:rsidRPr="00863B2A">
        <w:rPr>
          <w:rFonts w:ascii="Arial" w:hAnsi="Arial" w:cs="Arial"/>
        </w:rPr>
        <w:t xml:space="preserve"> собрания депутатов</w:t>
      </w:r>
      <w:r w:rsidRPr="00863B2A">
        <w:rPr>
          <w:rFonts w:ascii="Arial" w:hAnsi="Arial" w:cs="Arial"/>
          <w:bCs/>
        </w:rPr>
        <w:t xml:space="preserve"> </w:t>
      </w:r>
      <w:r w:rsidRPr="00863B2A">
        <w:rPr>
          <w:rFonts w:ascii="Arial" w:hAnsi="Arial" w:cs="Arial"/>
        </w:rPr>
        <w:t>Шумаковского сельсовета Солнцевского</w:t>
      </w:r>
      <w:r w:rsidRPr="00863B2A">
        <w:rPr>
          <w:rFonts w:ascii="Arial" w:hAnsi="Arial" w:cs="Arial"/>
          <w:bCs/>
        </w:rPr>
        <w:t xml:space="preserve"> </w:t>
      </w:r>
      <w:r w:rsidRPr="00863B2A">
        <w:rPr>
          <w:rFonts w:ascii="Arial" w:hAnsi="Arial" w:cs="Arial"/>
        </w:rPr>
        <w:t>района</w:t>
      </w:r>
      <w:r w:rsidRPr="00863B2A">
        <w:rPr>
          <w:rFonts w:ascii="Arial" w:hAnsi="Arial" w:cs="Arial"/>
          <w:bCs/>
        </w:rPr>
        <w:t xml:space="preserve"> Курской области</w:t>
      </w:r>
      <w:r w:rsidR="00863B2A" w:rsidRPr="00863B2A">
        <w:rPr>
          <w:rFonts w:ascii="Arial" w:hAnsi="Arial" w:cs="Arial"/>
          <w:bCs/>
        </w:rPr>
        <w:t xml:space="preserve"> </w:t>
      </w:r>
      <w:r w:rsidR="00863B2A">
        <w:rPr>
          <w:rFonts w:ascii="Arial" w:hAnsi="Arial" w:cs="Arial"/>
          <w:bCs/>
        </w:rPr>
        <w:t>о</w:t>
      </w:r>
      <w:r w:rsidR="00863B2A" w:rsidRPr="00863B2A">
        <w:rPr>
          <w:rFonts w:ascii="Arial" w:hAnsi="Arial" w:cs="Arial"/>
          <w:bCs/>
        </w:rPr>
        <w:t>т 16 марта 2018 г. № 19/4 «Об утверждении перечня услуг, которые являются необходимыми и обязательными для предоставления муниципальных услуг Администрацией  Шумаковского сельсовета Солнцевского района Курской области»</w:t>
      </w:r>
    </w:p>
    <w:p w:rsidR="00DA2793" w:rsidRPr="00DA2793" w:rsidRDefault="00DA2793" w:rsidP="00DA2793">
      <w:pPr>
        <w:rPr>
          <w:rFonts w:ascii="Arial" w:hAnsi="Arial" w:cs="Arial"/>
          <w:sz w:val="24"/>
          <w:szCs w:val="24"/>
        </w:rPr>
      </w:pPr>
      <w:r w:rsidRPr="00DA2793">
        <w:rPr>
          <w:rFonts w:ascii="Arial" w:hAnsi="Arial" w:cs="Arial"/>
          <w:sz w:val="24"/>
          <w:szCs w:val="24"/>
        </w:rPr>
        <w:t xml:space="preserve">- Уставом муниципального образования «Шумаковский  сельсовет» Солнцевского района Курской области (принят решением  Собрания депутатов  Шумаковского сельсовета Курского района Курской области от 22.11.2010г №12, зарегистрирован в Главном управлении Министерства  юстиции Российской Федерации по Центральному федеральному округу 10.12.2010г., государственный регистрационный № </w:t>
      </w:r>
      <w:proofErr w:type="spellStart"/>
      <w:r w:rsidRPr="00DA2793">
        <w:rPr>
          <w:rFonts w:ascii="Arial" w:hAnsi="Arial" w:cs="Arial"/>
          <w:sz w:val="24"/>
          <w:szCs w:val="24"/>
        </w:rPr>
        <w:t>ru</w:t>
      </w:r>
      <w:proofErr w:type="spellEnd"/>
      <w:r w:rsidRPr="00DA2793">
        <w:rPr>
          <w:rFonts w:ascii="Arial" w:hAnsi="Arial" w:cs="Arial"/>
          <w:sz w:val="24"/>
          <w:szCs w:val="24"/>
        </w:rPr>
        <w:t xml:space="preserve">    465223232010001);</w:t>
      </w:r>
    </w:p>
    <w:p w:rsidR="00671FF9" w:rsidRPr="00944D5B" w:rsidRDefault="00671FF9" w:rsidP="00944D5B">
      <w:pPr>
        <w:pStyle w:val="aa"/>
        <w:jc w:val="center"/>
        <w:rPr>
          <w:rFonts w:ascii="Arial" w:hAnsi="Arial" w:cs="Arial"/>
          <w:sz w:val="24"/>
          <w:szCs w:val="24"/>
        </w:rPr>
      </w:pPr>
    </w:p>
    <w:sectPr w:rsidR="00671FF9" w:rsidRPr="00944D5B" w:rsidSect="00944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20464"/>
    <w:multiLevelType w:val="multilevel"/>
    <w:tmpl w:val="49AA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882EA1"/>
    <w:multiLevelType w:val="multilevel"/>
    <w:tmpl w:val="1146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81"/>
    <w:rsid w:val="00375E40"/>
    <w:rsid w:val="003F4F81"/>
    <w:rsid w:val="005C2335"/>
    <w:rsid w:val="00671FF9"/>
    <w:rsid w:val="00863B2A"/>
    <w:rsid w:val="00922BAF"/>
    <w:rsid w:val="00944D5B"/>
    <w:rsid w:val="00A30010"/>
    <w:rsid w:val="00DA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4D5B"/>
    <w:pPr>
      <w:spacing w:before="75" w:after="75"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4D5B"/>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944D5B"/>
    <w:rPr>
      <w:strike w:val="0"/>
      <w:dstrike w:val="0"/>
      <w:color w:val="435D6B"/>
      <w:u w:val="none"/>
      <w:effect w:val="none"/>
    </w:rPr>
  </w:style>
  <w:style w:type="character" w:styleId="a4">
    <w:name w:val="FollowedHyperlink"/>
    <w:basedOn w:val="a0"/>
    <w:uiPriority w:val="99"/>
    <w:semiHidden/>
    <w:unhideWhenUsed/>
    <w:rsid w:val="00944D5B"/>
    <w:rPr>
      <w:strike w:val="0"/>
      <w:dstrike w:val="0"/>
      <w:color w:val="435D6B"/>
      <w:u w:val="none"/>
      <w:effect w:val="none"/>
    </w:rPr>
  </w:style>
  <w:style w:type="paragraph" w:styleId="a5">
    <w:name w:val="Normal (Web)"/>
    <w:basedOn w:val="a"/>
    <w:uiPriority w:val="99"/>
    <w:unhideWhenUsed/>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rsid w:val="00944D5B"/>
    <w:pPr>
      <w:spacing w:before="100" w:beforeAutospacing="1" w:after="100" w:afterAutospacing="1" w:line="240" w:lineRule="auto"/>
    </w:pPr>
    <w:rPr>
      <w:rFonts w:ascii="Times New Roman" w:eastAsia="Times New Roman" w:hAnsi="Times New Roman" w:cs="Times New Roman"/>
      <w:color w:val="FF0000"/>
      <w:sz w:val="17"/>
      <w:szCs w:val="17"/>
      <w:lang w:eastAsia="ru-RU"/>
    </w:rPr>
  </w:style>
  <w:style w:type="paragraph" w:customStyle="1" w:styleId="advanced-menu">
    <w:name w:val="advanced-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
    <w:name w:val="map"/>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rb">
    <w:name w:val="gerb"/>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rt">
    <w:name w:val="right_par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unobrname">
    <w:name w:val="mun_obr_nam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eft">
    <w:name w:val="info_lef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center">
    <w:name w:val="info_cente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s">
    <w:name w:val="counters"/>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
    <w:name w:val="search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
    <w:name w:val="auth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
    <w:name w:val="menu_tit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form">
    <w:name w:val="login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menu">
    <w:name w:val="main_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title">
    <w:name w:val="info_tit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top">
    <w:name w:val="fill_top"/>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bottom">
    <w:name w:val="fill_botto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ide">
    <w:name w:val="insid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th">
    <w:name w:val="path"/>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s">
    <w:name w:val="sub_menus"/>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
    <w:name w:val="sub_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mat">
    <w:name w:val="title_ma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Дата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file">
    <w:name w:val="size_fi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green">
    <w:name w:val="str_green"/>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endedtext">
    <w:name w:val="extended_tex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str">
    <w:name w:val="active_st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
    <w:name w:val="st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1">
    <w:name w:val="map1"/>
    <w:basedOn w:val="a"/>
    <w:rsid w:val="00944D5B"/>
    <w:pPr>
      <w:spacing w:before="45" w:after="0" w:line="240" w:lineRule="auto"/>
      <w:ind w:left="-3375" w:right="960"/>
    </w:pPr>
    <w:rPr>
      <w:rFonts w:ascii="Times New Roman" w:eastAsia="Times New Roman" w:hAnsi="Times New Roman" w:cs="Times New Roman"/>
      <w:sz w:val="24"/>
      <w:szCs w:val="24"/>
      <w:lang w:eastAsia="ru-RU"/>
    </w:rPr>
  </w:style>
  <w:style w:type="paragraph" w:customStyle="1" w:styleId="gerb1">
    <w:name w:val="gerb1"/>
    <w:basedOn w:val="a"/>
    <w:rsid w:val="00944D5B"/>
    <w:pPr>
      <w:spacing w:after="0" w:line="240" w:lineRule="auto"/>
      <w:jc w:val="center"/>
    </w:pPr>
    <w:rPr>
      <w:rFonts w:ascii="Times New Roman" w:eastAsia="Times New Roman" w:hAnsi="Times New Roman" w:cs="Times New Roman"/>
      <w:sz w:val="24"/>
      <w:szCs w:val="24"/>
      <w:lang w:eastAsia="ru-RU"/>
    </w:rPr>
  </w:style>
  <w:style w:type="paragraph" w:customStyle="1" w:styleId="rightpart1">
    <w:name w:val="right_part1"/>
    <w:basedOn w:val="a"/>
    <w:rsid w:val="00944D5B"/>
    <w:pPr>
      <w:spacing w:after="0" w:line="240" w:lineRule="auto"/>
    </w:pPr>
    <w:rPr>
      <w:rFonts w:ascii="Times New Roman" w:eastAsia="Times New Roman" w:hAnsi="Times New Roman" w:cs="Times New Roman"/>
      <w:sz w:val="17"/>
      <w:szCs w:val="17"/>
      <w:lang w:eastAsia="ru-RU"/>
    </w:rPr>
  </w:style>
  <w:style w:type="paragraph" w:customStyle="1" w:styleId="searchform1">
    <w:name w:val="search_form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1">
    <w:name w:val="auth_form1"/>
    <w:basedOn w:val="a"/>
    <w:rsid w:val="00944D5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unobrname1">
    <w:name w:val="mun_obr_name1"/>
    <w:basedOn w:val="a"/>
    <w:rsid w:val="00944D5B"/>
    <w:pPr>
      <w:spacing w:after="75" w:line="240" w:lineRule="auto"/>
      <w:jc w:val="center"/>
    </w:pPr>
    <w:rPr>
      <w:rFonts w:ascii="Times New Roman" w:eastAsia="Times New Roman" w:hAnsi="Times New Roman" w:cs="Times New Roman"/>
      <w:b/>
      <w:bCs/>
      <w:i/>
      <w:iCs/>
      <w:color w:val="000000"/>
      <w:sz w:val="24"/>
      <w:szCs w:val="24"/>
      <w:lang w:eastAsia="ru-RU"/>
    </w:rPr>
  </w:style>
  <w:style w:type="paragraph" w:customStyle="1" w:styleId="infoleft1">
    <w:name w:val="info_left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1">
    <w:name w:val="menu_title1"/>
    <w:basedOn w:val="a"/>
    <w:rsid w:val="00944D5B"/>
    <w:pPr>
      <w:spacing w:after="345" w:line="240" w:lineRule="auto"/>
      <w:ind w:right="225"/>
      <w:jc w:val="right"/>
    </w:pPr>
    <w:rPr>
      <w:rFonts w:ascii="Tahoma" w:eastAsia="Times New Roman" w:hAnsi="Tahoma" w:cs="Tahoma"/>
      <w:b/>
      <w:bCs/>
      <w:i/>
      <w:iCs/>
      <w:color w:val="FFFFFF"/>
      <w:sz w:val="26"/>
      <w:szCs w:val="26"/>
      <w:lang w:eastAsia="ru-RU"/>
    </w:rPr>
  </w:style>
  <w:style w:type="paragraph" w:customStyle="1" w:styleId="loginform1">
    <w:name w:val="login_form1"/>
    <w:basedOn w:val="a"/>
    <w:rsid w:val="00944D5B"/>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menu1">
    <w:name w:val="main_menu1"/>
    <w:basedOn w:val="a"/>
    <w:rsid w:val="00944D5B"/>
    <w:pPr>
      <w:spacing w:before="100" w:beforeAutospacing="1" w:after="100" w:afterAutospacing="1" w:line="420" w:lineRule="auto"/>
    </w:pPr>
    <w:rPr>
      <w:rFonts w:ascii="Times New Roman" w:eastAsia="Times New Roman" w:hAnsi="Times New Roman" w:cs="Times New Roman"/>
      <w:sz w:val="20"/>
      <w:szCs w:val="20"/>
      <w:lang w:eastAsia="ru-RU"/>
    </w:rPr>
  </w:style>
  <w:style w:type="paragraph" w:customStyle="1" w:styleId="infocenter1">
    <w:name w:val="info_center1"/>
    <w:basedOn w:val="a"/>
    <w:rsid w:val="00944D5B"/>
    <w:pPr>
      <w:spacing w:before="100" w:beforeAutospacing="1" w:after="100" w:afterAutospacing="1" w:line="240" w:lineRule="auto"/>
      <w:ind w:left="4125"/>
    </w:pPr>
    <w:rPr>
      <w:rFonts w:ascii="Tahoma" w:eastAsia="Times New Roman" w:hAnsi="Tahoma" w:cs="Tahoma"/>
      <w:sz w:val="24"/>
      <w:szCs w:val="24"/>
      <w:lang w:eastAsia="ru-RU"/>
    </w:rPr>
  </w:style>
  <w:style w:type="paragraph" w:customStyle="1" w:styleId="info1">
    <w:name w:val="info1"/>
    <w:basedOn w:val="a"/>
    <w:rsid w:val="00944D5B"/>
    <w:pPr>
      <w:pBdr>
        <w:left w:val="single" w:sz="6" w:space="15" w:color="94A1B0"/>
        <w:right w:val="single" w:sz="6" w:space="15" w:color="94A1B0"/>
      </w:pBdr>
      <w:shd w:val="clear" w:color="auto" w:fill="EEEEEE"/>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inside1">
    <w:name w:val="inside1"/>
    <w:basedOn w:val="a"/>
    <w:rsid w:val="00944D5B"/>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infotitle1">
    <w:name w:val="info_title1"/>
    <w:basedOn w:val="a"/>
    <w:rsid w:val="00944D5B"/>
    <w:pPr>
      <w:spacing w:after="90" w:line="240" w:lineRule="auto"/>
      <w:ind w:left="75"/>
    </w:pPr>
    <w:rPr>
      <w:rFonts w:ascii="Times New Roman" w:eastAsia="Times New Roman" w:hAnsi="Times New Roman" w:cs="Times New Roman"/>
      <w:b/>
      <w:bCs/>
      <w:i/>
      <w:iCs/>
      <w:color w:val="FFFFFF"/>
      <w:sz w:val="26"/>
      <w:szCs w:val="26"/>
      <w:lang w:eastAsia="ru-RU"/>
    </w:rPr>
  </w:style>
  <w:style w:type="paragraph" w:customStyle="1" w:styleId="title1">
    <w:name w:val="title1"/>
    <w:basedOn w:val="a"/>
    <w:rsid w:val="00944D5B"/>
    <w:pPr>
      <w:spacing w:before="100" w:beforeAutospacing="1" w:after="225" w:line="240" w:lineRule="auto"/>
      <w:jc w:val="both"/>
    </w:pPr>
    <w:rPr>
      <w:rFonts w:ascii="Times New Roman" w:eastAsia="Times New Roman" w:hAnsi="Times New Roman" w:cs="Times New Roman"/>
      <w:color w:val="000000"/>
      <w:sz w:val="17"/>
      <w:szCs w:val="17"/>
      <w:lang w:eastAsia="ru-RU"/>
    </w:rPr>
  </w:style>
  <w:style w:type="paragraph" w:customStyle="1" w:styleId="path1">
    <w:name w:val="path1"/>
    <w:basedOn w:val="a"/>
    <w:rsid w:val="00944D5B"/>
    <w:pP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submenus1">
    <w:name w:val="sub_menus1"/>
    <w:basedOn w:val="a"/>
    <w:rsid w:val="00944D5B"/>
    <w:pP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submenu1">
    <w:name w:val="sub_menu1"/>
    <w:basedOn w:val="a"/>
    <w:rsid w:val="00944D5B"/>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titlemat1">
    <w:name w:val="title_mat1"/>
    <w:basedOn w:val="a"/>
    <w:rsid w:val="00944D5B"/>
    <w:pPr>
      <w:spacing w:before="100" w:beforeAutospacing="1" w:after="225" w:line="240" w:lineRule="auto"/>
      <w:jc w:val="both"/>
    </w:pPr>
    <w:rPr>
      <w:rFonts w:ascii="Times New Roman" w:eastAsia="Times New Roman" w:hAnsi="Times New Roman" w:cs="Times New Roman"/>
      <w:b/>
      <w:bCs/>
      <w:sz w:val="21"/>
      <w:szCs w:val="21"/>
      <w:lang w:eastAsia="ru-RU"/>
    </w:rPr>
  </w:style>
  <w:style w:type="paragraph" w:customStyle="1" w:styleId="date1">
    <w:name w:val="date1"/>
    <w:basedOn w:val="a"/>
    <w:rsid w:val="00944D5B"/>
    <w:pPr>
      <w:spacing w:before="100" w:beforeAutospacing="1" w:after="100" w:afterAutospacing="1" w:line="240" w:lineRule="auto"/>
      <w:jc w:val="both"/>
    </w:pPr>
    <w:rPr>
      <w:rFonts w:ascii="Times New Roman" w:eastAsia="Times New Roman" w:hAnsi="Times New Roman" w:cs="Times New Roman"/>
      <w:color w:val="999999"/>
      <w:sz w:val="15"/>
      <w:szCs w:val="15"/>
      <w:lang w:eastAsia="ru-RU"/>
    </w:rPr>
  </w:style>
  <w:style w:type="paragraph" w:customStyle="1" w:styleId="sizefile1">
    <w:name w:val="size_file1"/>
    <w:basedOn w:val="a"/>
    <w:rsid w:val="00944D5B"/>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strgreen1">
    <w:name w:val="str_green1"/>
    <w:basedOn w:val="a"/>
    <w:rsid w:val="00944D5B"/>
    <w:pPr>
      <w:spacing w:before="100" w:beforeAutospacing="1" w:after="100" w:afterAutospacing="1" w:line="240" w:lineRule="auto"/>
      <w:jc w:val="both"/>
    </w:pPr>
    <w:rPr>
      <w:rFonts w:ascii="Times New Roman" w:eastAsia="Times New Roman" w:hAnsi="Times New Roman" w:cs="Times New Roman"/>
      <w:color w:val="1E911E"/>
      <w:sz w:val="18"/>
      <w:szCs w:val="18"/>
      <w:lang w:eastAsia="ru-RU"/>
    </w:rPr>
  </w:style>
  <w:style w:type="paragraph" w:customStyle="1" w:styleId="extendedtext1">
    <w:name w:val="extended_text1"/>
    <w:basedOn w:val="a"/>
    <w:rsid w:val="00944D5B"/>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activestr1">
    <w:name w:val="active_str1"/>
    <w:basedOn w:val="a"/>
    <w:rsid w:val="00944D5B"/>
    <w:pPr>
      <w:spacing w:before="100" w:beforeAutospacing="1" w:after="100" w:afterAutospacing="1" w:line="240" w:lineRule="auto"/>
      <w:jc w:val="both"/>
    </w:pPr>
    <w:rPr>
      <w:rFonts w:ascii="Times New Roman" w:eastAsia="Times New Roman" w:hAnsi="Times New Roman" w:cs="Times New Roman"/>
      <w:color w:val="626263"/>
      <w:sz w:val="18"/>
      <w:szCs w:val="18"/>
      <w:lang w:eastAsia="ru-RU"/>
    </w:rPr>
  </w:style>
  <w:style w:type="paragraph" w:customStyle="1" w:styleId="str1">
    <w:name w:val="str1"/>
    <w:basedOn w:val="a"/>
    <w:rsid w:val="00944D5B"/>
    <w:pPr>
      <w:spacing w:before="100" w:beforeAutospacing="1" w:after="100" w:afterAutospacing="1" w:line="240" w:lineRule="auto"/>
      <w:jc w:val="both"/>
    </w:pPr>
    <w:rPr>
      <w:rFonts w:ascii="Times New Roman" w:eastAsia="Times New Roman" w:hAnsi="Times New Roman" w:cs="Times New Roman"/>
      <w:color w:val="414040"/>
      <w:sz w:val="17"/>
      <w:szCs w:val="17"/>
      <w:lang w:eastAsia="ru-RU"/>
    </w:rPr>
  </w:style>
  <w:style w:type="paragraph" w:customStyle="1" w:styleId="filltop1">
    <w:name w:val="fill_top1"/>
    <w:basedOn w:val="a"/>
    <w:rsid w:val="00944D5B"/>
    <w:pPr>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fillbottom1">
    <w:name w:val="fill_bottom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1">
    <w:name w:val="copyright1"/>
    <w:basedOn w:val="a"/>
    <w:rsid w:val="00944D5B"/>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unters1">
    <w:name w:val="counters1"/>
    <w:basedOn w:val="a"/>
    <w:rsid w:val="00944D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illtop2">
    <w:name w:val="fill_top2"/>
    <w:basedOn w:val="a"/>
    <w:rsid w:val="00944D5B"/>
    <w:pPr>
      <w:spacing w:before="100" w:beforeAutospacing="1" w:after="100" w:afterAutospacing="1" w:line="240" w:lineRule="auto"/>
      <w:jc w:val="center"/>
    </w:pPr>
    <w:rPr>
      <w:rFonts w:ascii="Times New Roman" w:eastAsia="Times New Roman" w:hAnsi="Times New Roman" w:cs="Times New Roman"/>
      <w:b/>
      <w:bCs/>
      <w:i/>
      <w:iCs/>
      <w:vanish/>
      <w:color w:val="FFFFFF"/>
      <w:sz w:val="24"/>
      <w:szCs w:val="24"/>
      <w:lang w:eastAsia="ru-RU"/>
    </w:rPr>
  </w:style>
  <w:style w:type="paragraph" w:customStyle="1" w:styleId="error1">
    <w:name w:val="error1"/>
    <w:basedOn w:val="a"/>
    <w:rsid w:val="00944D5B"/>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rightpart2">
    <w:name w:val="right_part2"/>
    <w:basedOn w:val="a"/>
    <w:rsid w:val="00944D5B"/>
    <w:pPr>
      <w:spacing w:after="0" w:line="240" w:lineRule="auto"/>
    </w:pPr>
    <w:rPr>
      <w:rFonts w:ascii="Times New Roman" w:eastAsia="Times New Roman" w:hAnsi="Times New Roman" w:cs="Times New Roman"/>
      <w:sz w:val="26"/>
      <w:szCs w:val="26"/>
      <w:lang w:eastAsia="ru-RU"/>
    </w:rPr>
  </w:style>
  <w:style w:type="paragraph" w:customStyle="1" w:styleId="menutitle2">
    <w:name w:val="menu_title2"/>
    <w:basedOn w:val="a"/>
    <w:rsid w:val="00944D5B"/>
    <w:pPr>
      <w:shd w:val="clear" w:color="auto" w:fill="BEBEBE"/>
      <w:spacing w:after="0" w:line="240" w:lineRule="auto"/>
      <w:jc w:val="right"/>
    </w:pPr>
    <w:rPr>
      <w:rFonts w:ascii="Tahoma" w:eastAsia="Times New Roman" w:hAnsi="Tahoma" w:cs="Tahoma"/>
      <w:b/>
      <w:bCs/>
      <w:i/>
      <w:iCs/>
      <w:color w:val="000000"/>
      <w:sz w:val="36"/>
      <w:szCs w:val="36"/>
      <w:lang w:eastAsia="ru-RU"/>
    </w:rPr>
  </w:style>
  <w:style w:type="paragraph" w:customStyle="1" w:styleId="loginform2">
    <w:name w:val="login_form2"/>
    <w:basedOn w:val="a"/>
    <w:rsid w:val="00944D5B"/>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240" w:lineRule="auto"/>
    </w:pPr>
    <w:rPr>
      <w:rFonts w:ascii="Times New Roman" w:eastAsia="Times New Roman" w:hAnsi="Times New Roman" w:cs="Times New Roman"/>
      <w:sz w:val="26"/>
      <w:szCs w:val="26"/>
      <w:lang w:eastAsia="ru-RU"/>
    </w:rPr>
  </w:style>
  <w:style w:type="paragraph" w:customStyle="1" w:styleId="mainmenu2">
    <w:name w:val="main_menu2"/>
    <w:basedOn w:val="a"/>
    <w:rsid w:val="00944D5B"/>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420" w:lineRule="auto"/>
    </w:pPr>
    <w:rPr>
      <w:rFonts w:ascii="Times New Roman" w:eastAsia="Times New Roman" w:hAnsi="Times New Roman" w:cs="Times New Roman"/>
      <w:sz w:val="29"/>
      <w:szCs w:val="29"/>
      <w:lang w:eastAsia="ru-RU"/>
    </w:rPr>
  </w:style>
  <w:style w:type="paragraph" w:customStyle="1" w:styleId="info2">
    <w:name w:val="info2"/>
    <w:basedOn w:val="a"/>
    <w:rsid w:val="00944D5B"/>
    <w:pPr>
      <w:pBdr>
        <w:top w:val="single" w:sz="6" w:space="0" w:color="999999"/>
        <w:left w:val="single" w:sz="6" w:space="15" w:color="999999"/>
        <w:bottom w:val="single" w:sz="6" w:space="0" w:color="999999"/>
        <w:right w:val="single" w:sz="6" w:space="15" w:color="999999"/>
      </w:pBdr>
      <w:shd w:val="clear" w:color="auto" w:fill="EEEEEE"/>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infotitle2">
    <w:name w:val="info_title2"/>
    <w:basedOn w:val="a"/>
    <w:rsid w:val="00944D5B"/>
    <w:pPr>
      <w:shd w:val="clear" w:color="auto" w:fill="BEBEBE"/>
      <w:spacing w:after="0" w:line="240" w:lineRule="auto"/>
    </w:pPr>
    <w:rPr>
      <w:rFonts w:ascii="Times New Roman" w:eastAsia="Times New Roman" w:hAnsi="Times New Roman" w:cs="Times New Roman"/>
      <w:b/>
      <w:bCs/>
      <w:i/>
      <w:iCs/>
      <w:color w:val="000000"/>
      <w:sz w:val="26"/>
      <w:szCs w:val="26"/>
      <w:lang w:eastAsia="ru-RU"/>
    </w:rPr>
  </w:style>
  <w:style w:type="paragraph" w:customStyle="1" w:styleId="title2">
    <w:name w:val="title2"/>
    <w:basedOn w:val="a"/>
    <w:rsid w:val="00944D5B"/>
    <w:pPr>
      <w:spacing w:before="100" w:beforeAutospacing="1" w:after="225" w:line="240" w:lineRule="auto"/>
      <w:jc w:val="both"/>
    </w:pPr>
    <w:rPr>
      <w:rFonts w:ascii="Times New Roman" w:eastAsia="Times New Roman" w:hAnsi="Times New Roman" w:cs="Times New Roman"/>
      <w:color w:val="000000"/>
      <w:sz w:val="26"/>
      <w:szCs w:val="26"/>
      <w:lang w:eastAsia="ru-RU"/>
    </w:rPr>
  </w:style>
  <w:style w:type="paragraph" w:customStyle="1" w:styleId="path2">
    <w:name w:val="path2"/>
    <w:basedOn w:val="a"/>
    <w:rsid w:val="00944D5B"/>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submenus2">
    <w:name w:val="sub_menus2"/>
    <w:basedOn w:val="a"/>
    <w:rsid w:val="00944D5B"/>
    <w:pPr>
      <w:spacing w:before="100" w:beforeAutospacing="1" w:after="100" w:afterAutospacing="1" w:line="240" w:lineRule="auto"/>
      <w:jc w:val="both"/>
    </w:pPr>
    <w:rPr>
      <w:rFonts w:ascii="Times New Roman" w:eastAsia="Times New Roman" w:hAnsi="Times New Roman" w:cs="Times New Roman"/>
      <w:b/>
      <w:bCs/>
      <w:sz w:val="36"/>
      <w:szCs w:val="36"/>
      <w:lang w:eastAsia="ru-RU"/>
    </w:rPr>
  </w:style>
  <w:style w:type="paragraph" w:customStyle="1" w:styleId="submenu2">
    <w:name w:val="sub_menu2"/>
    <w:basedOn w:val="a"/>
    <w:rsid w:val="00944D5B"/>
    <w:pPr>
      <w:spacing w:before="100" w:beforeAutospacing="1" w:after="100" w:afterAutospacing="1" w:line="240" w:lineRule="auto"/>
      <w:jc w:val="both"/>
    </w:pPr>
    <w:rPr>
      <w:rFonts w:ascii="Times New Roman" w:eastAsia="Times New Roman" w:hAnsi="Times New Roman" w:cs="Times New Roman"/>
      <w:sz w:val="29"/>
      <w:szCs w:val="29"/>
      <w:lang w:eastAsia="ru-RU"/>
    </w:rPr>
  </w:style>
  <w:style w:type="paragraph" w:customStyle="1" w:styleId="titlemat2">
    <w:name w:val="title_mat2"/>
    <w:basedOn w:val="a"/>
    <w:rsid w:val="00944D5B"/>
    <w:pPr>
      <w:spacing w:before="100" w:beforeAutospacing="1" w:after="225" w:line="240" w:lineRule="auto"/>
      <w:jc w:val="both"/>
    </w:pPr>
    <w:rPr>
      <w:rFonts w:ascii="Times New Roman" w:eastAsia="Times New Roman" w:hAnsi="Times New Roman" w:cs="Times New Roman"/>
      <w:b/>
      <w:bCs/>
      <w:sz w:val="29"/>
      <w:szCs w:val="29"/>
      <w:lang w:eastAsia="ru-RU"/>
    </w:rPr>
  </w:style>
  <w:style w:type="paragraph" w:customStyle="1" w:styleId="date2">
    <w:name w:val="date2"/>
    <w:basedOn w:val="a"/>
    <w:rsid w:val="00944D5B"/>
    <w:pPr>
      <w:spacing w:before="100" w:beforeAutospacing="1" w:after="100" w:afterAutospacing="1" w:line="240" w:lineRule="auto"/>
      <w:jc w:val="both"/>
    </w:pPr>
    <w:rPr>
      <w:rFonts w:ascii="Times New Roman" w:eastAsia="Times New Roman" w:hAnsi="Times New Roman" w:cs="Times New Roman"/>
      <w:color w:val="999999"/>
      <w:sz w:val="24"/>
      <w:szCs w:val="24"/>
      <w:lang w:eastAsia="ru-RU"/>
    </w:rPr>
  </w:style>
  <w:style w:type="paragraph" w:customStyle="1" w:styleId="str2">
    <w:name w:val="str2"/>
    <w:basedOn w:val="a"/>
    <w:rsid w:val="00944D5B"/>
    <w:pPr>
      <w:spacing w:before="100" w:beforeAutospacing="1" w:after="100" w:afterAutospacing="1" w:line="240" w:lineRule="auto"/>
      <w:jc w:val="both"/>
    </w:pPr>
    <w:rPr>
      <w:rFonts w:ascii="Times New Roman" w:eastAsia="Times New Roman" w:hAnsi="Times New Roman" w:cs="Times New Roman"/>
      <w:color w:val="414040"/>
      <w:sz w:val="26"/>
      <w:szCs w:val="26"/>
      <w:lang w:eastAsia="ru-RU"/>
    </w:rPr>
  </w:style>
  <w:style w:type="paragraph" w:customStyle="1" w:styleId="copyright2">
    <w:name w:val="copyright2"/>
    <w:basedOn w:val="a"/>
    <w:rsid w:val="00944D5B"/>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advanced-menu1">
    <w:name w:val="advanced-menu1"/>
    <w:basedOn w:val="a"/>
    <w:rsid w:val="00944D5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searchform2">
    <w:name w:val="search_form2"/>
    <w:basedOn w:val="a"/>
    <w:rsid w:val="00944D5B"/>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44D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44D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44D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44D5B"/>
    <w:rPr>
      <w:rFonts w:ascii="Arial" w:eastAsia="Times New Roman" w:hAnsi="Arial" w:cs="Arial"/>
      <w:vanish/>
      <w:sz w:val="16"/>
      <w:szCs w:val="16"/>
      <w:lang w:eastAsia="ru-RU"/>
    </w:rPr>
  </w:style>
  <w:style w:type="character" w:styleId="a6">
    <w:name w:val="Strong"/>
    <w:basedOn w:val="a0"/>
    <w:uiPriority w:val="22"/>
    <w:qFormat/>
    <w:rsid w:val="00944D5B"/>
    <w:rPr>
      <w:b/>
      <w:bCs/>
    </w:rPr>
  </w:style>
  <w:style w:type="character" w:styleId="a7">
    <w:name w:val="Emphasis"/>
    <w:basedOn w:val="a0"/>
    <w:uiPriority w:val="20"/>
    <w:qFormat/>
    <w:rsid w:val="00944D5B"/>
    <w:rPr>
      <w:i/>
      <w:iCs/>
    </w:rPr>
  </w:style>
  <w:style w:type="paragraph" w:styleId="a8">
    <w:name w:val="Balloon Text"/>
    <w:basedOn w:val="a"/>
    <w:link w:val="a9"/>
    <w:uiPriority w:val="99"/>
    <w:semiHidden/>
    <w:unhideWhenUsed/>
    <w:rsid w:val="00944D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4D5B"/>
    <w:rPr>
      <w:rFonts w:ascii="Tahoma" w:hAnsi="Tahoma" w:cs="Tahoma"/>
      <w:sz w:val="16"/>
      <w:szCs w:val="16"/>
    </w:rPr>
  </w:style>
  <w:style w:type="paragraph" w:styleId="aa">
    <w:name w:val="No Spacing"/>
    <w:uiPriority w:val="1"/>
    <w:qFormat/>
    <w:rsid w:val="00944D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4D5B"/>
    <w:pPr>
      <w:spacing w:before="75" w:after="75"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4D5B"/>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944D5B"/>
    <w:rPr>
      <w:strike w:val="0"/>
      <w:dstrike w:val="0"/>
      <w:color w:val="435D6B"/>
      <w:u w:val="none"/>
      <w:effect w:val="none"/>
    </w:rPr>
  </w:style>
  <w:style w:type="character" w:styleId="a4">
    <w:name w:val="FollowedHyperlink"/>
    <w:basedOn w:val="a0"/>
    <w:uiPriority w:val="99"/>
    <w:semiHidden/>
    <w:unhideWhenUsed/>
    <w:rsid w:val="00944D5B"/>
    <w:rPr>
      <w:strike w:val="0"/>
      <w:dstrike w:val="0"/>
      <w:color w:val="435D6B"/>
      <w:u w:val="none"/>
      <w:effect w:val="none"/>
    </w:rPr>
  </w:style>
  <w:style w:type="paragraph" w:styleId="a5">
    <w:name w:val="Normal (Web)"/>
    <w:basedOn w:val="a"/>
    <w:uiPriority w:val="99"/>
    <w:unhideWhenUsed/>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rsid w:val="00944D5B"/>
    <w:pPr>
      <w:spacing w:before="100" w:beforeAutospacing="1" w:after="100" w:afterAutospacing="1" w:line="240" w:lineRule="auto"/>
    </w:pPr>
    <w:rPr>
      <w:rFonts w:ascii="Times New Roman" w:eastAsia="Times New Roman" w:hAnsi="Times New Roman" w:cs="Times New Roman"/>
      <w:color w:val="FF0000"/>
      <w:sz w:val="17"/>
      <w:szCs w:val="17"/>
      <w:lang w:eastAsia="ru-RU"/>
    </w:rPr>
  </w:style>
  <w:style w:type="paragraph" w:customStyle="1" w:styleId="advanced-menu">
    <w:name w:val="advanced-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
    <w:name w:val="map"/>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rb">
    <w:name w:val="gerb"/>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rt">
    <w:name w:val="right_par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unobrname">
    <w:name w:val="mun_obr_nam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eft">
    <w:name w:val="info_lef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center">
    <w:name w:val="info_cente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s">
    <w:name w:val="counters"/>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
    <w:name w:val="search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
    <w:name w:val="auth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
    <w:name w:val="menu_tit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form">
    <w:name w:val="login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menu">
    <w:name w:val="main_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title">
    <w:name w:val="info_tit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top">
    <w:name w:val="fill_top"/>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bottom">
    <w:name w:val="fill_botto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ide">
    <w:name w:val="insid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th">
    <w:name w:val="path"/>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s">
    <w:name w:val="sub_menus"/>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
    <w:name w:val="sub_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mat">
    <w:name w:val="title_ma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Дата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file">
    <w:name w:val="size_fi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green">
    <w:name w:val="str_green"/>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endedtext">
    <w:name w:val="extended_tex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str">
    <w:name w:val="active_st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
    <w:name w:val="st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1">
    <w:name w:val="map1"/>
    <w:basedOn w:val="a"/>
    <w:rsid w:val="00944D5B"/>
    <w:pPr>
      <w:spacing w:before="45" w:after="0" w:line="240" w:lineRule="auto"/>
      <w:ind w:left="-3375" w:right="960"/>
    </w:pPr>
    <w:rPr>
      <w:rFonts w:ascii="Times New Roman" w:eastAsia="Times New Roman" w:hAnsi="Times New Roman" w:cs="Times New Roman"/>
      <w:sz w:val="24"/>
      <w:szCs w:val="24"/>
      <w:lang w:eastAsia="ru-RU"/>
    </w:rPr>
  </w:style>
  <w:style w:type="paragraph" w:customStyle="1" w:styleId="gerb1">
    <w:name w:val="gerb1"/>
    <w:basedOn w:val="a"/>
    <w:rsid w:val="00944D5B"/>
    <w:pPr>
      <w:spacing w:after="0" w:line="240" w:lineRule="auto"/>
      <w:jc w:val="center"/>
    </w:pPr>
    <w:rPr>
      <w:rFonts w:ascii="Times New Roman" w:eastAsia="Times New Roman" w:hAnsi="Times New Roman" w:cs="Times New Roman"/>
      <w:sz w:val="24"/>
      <w:szCs w:val="24"/>
      <w:lang w:eastAsia="ru-RU"/>
    </w:rPr>
  </w:style>
  <w:style w:type="paragraph" w:customStyle="1" w:styleId="rightpart1">
    <w:name w:val="right_part1"/>
    <w:basedOn w:val="a"/>
    <w:rsid w:val="00944D5B"/>
    <w:pPr>
      <w:spacing w:after="0" w:line="240" w:lineRule="auto"/>
    </w:pPr>
    <w:rPr>
      <w:rFonts w:ascii="Times New Roman" w:eastAsia="Times New Roman" w:hAnsi="Times New Roman" w:cs="Times New Roman"/>
      <w:sz w:val="17"/>
      <w:szCs w:val="17"/>
      <w:lang w:eastAsia="ru-RU"/>
    </w:rPr>
  </w:style>
  <w:style w:type="paragraph" w:customStyle="1" w:styleId="searchform1">
    <w:name w:val="search_form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1">
    <w:name w:val="auth_form1"/>
    <w:basedOn w:val="a"/>
    <w:rsid w:val="00944D5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unobrname1">
    <w:name w:val="mun_obr_name1"/>
    <w:basedOn w:val="a"/>
    <w:rsid w:val="00944D5B"/>
    <w:pPr>
      <w:spacing w:after="75" w:line="240" w:lineRule="auto"/>
      <w:jc w:val="center"/>
    </w:pPr>
    <w:rPr>
      <w:rFonts w:ascii="Times New Roman" w:eastAsia="Times New Roman" w:hAnsi="Times New Roman" w:cs="Times New Roman"/>
      <w:b/>
      <w:bCs/>
      <w:i/>
      <w:iCs/>
      <w:color w:val="000000"/>
      <w:sz w:val="24"/>
      <w:szCs w:val="24"/>
      <w:lang w:eastAsia="ru-RU"/>
    </w:rPr>
  </w:style>
  <w:style w:type="paragraph" w:customStyle="1" w:styleId="infoleft1">
    <w:name w:val="info_left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1">
    <w:name w:val="menu_title1"/>
    <w:basedOn w:val="a"/>
    <w:rsid w:val="00944D5B"/>
    <w:pPr>
      <w:spacing w:after="345" w:line="240" w:lineRule="auto"/>
      <w:ind w:right="225"/>
      <w:jc w:val="right"/>
    </w:pPr>
    <w:rPr>
      <w:rFonts w:ascii="Tahoma" w:eastAsia="Times New Roman" w:hAnsi="Tahoma" w:cs="Tahoma"/>
      <w:b/>
      <w:bCs/>
      <w:i/>
      <w:iCs/>
      <w:color w:val="FFFFFF"/>
      <w:sz w:val="26"/>
      <w:szCs w:val="26"/>
      <w:lang w:eastAsia="ru-RU"/>
    </w:rPr>
  </w:style>
  <w:style w:type="paragraph" w:customStyle="1" w:styleId="loginform1">
    <w:name w:val="login_form1"/>
    <w:basedOn w:val="a"/>
    <w:rsid w:val="00944D5B"/>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menu1">
    <w:name w:val="main_menu1"/>
    <w:basedOn w:val="a"/>
    <w:rsid w:val="00944D5B"/>
    <w:pPr>
      <w:spacing w:before="100" w:beforeAutospacing="1" w:after="100" w:afterAutospacing="1" w:line="420" w:lineRule="auto"/>
    </w:pPr>
    <w:rPr>
      <w:rFonts w:ascii="Times New Roman" w:eastAsia="Times New Roman" w:hAnsi="Times New Roman" w:cs="Times New Roman"/>
      <w:sz w:val="20"/>
      <w:szCs w:val="20"/>
      <w:lang w:eastAsia="ru-RU"/>
    </w:rPr>
  </w:style>
  <w:style w:type="paragraph" w:customStyle="1" w:styleId="infocenter1">
    <w:name w:val="info_center1"/>
    <w:basedOn w:val="a"/>
    <w:rsid w:val="00944D5B"/>
    <w:pPr>
      <w:spacing w:before="100" w:beforeAutospacing="1" w:after="100" w:afterAutospacing="1" w:line="240" w:lineRule="auto"/>
      <w:ind w:left="4125"/>
    </w:pPr>
    <w:rPr>
      <w:rFonts w:ascii="Tahoma" w:eastAsia="Times New Roman" w:hAnsi="Tahoma" w:cs="Tahoma"/>
      <w:sz w:val="24"/>
      <w:szCs w:val="24"/>
      <w:lang w:eastAsia="ru-RU"/>
    </w:rPr>
  </w:style>
  <w:style w:type="paragraph" w:customStyle="1" w:styleId="info1">
    <w:name w:val="info1"/>
    <w:basedOn w:val="a"/>
    <w:rsid w:val="00944D5B"/>
    <w:pPr>
      <w:pBdr>
        <w:left w:val="single" w:sz="6" w:space="15" w:color="94A1B0"/>
        <w:right w:val="single" w:sz="6" w:space="15" w:color="94A1B0"/>
      </w:pBdr>
      <w:shd w:val="clear" w:color="auto" w:fill="EEEEEE"/>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inside1">
    <w:name w:val="inside1"/>
    <w:basedOn w:val="a"/>
    <w:rsid w:val="00944D5B"/>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infotitle1">
    <w:name w:val="info_title1"/>
    <w:basedOn w:val="a"/>
    <w:rsid w:val="00944D5B"/>
    <w:pPr>
      <w:spacing w:after="90" w:line="240" w:lineRule="auto"/>
      <w:ind w:left="75"/>
    </w:pPr>
    <w:rPr>
      <w:rFonts w:ascii="Times New Roman" w:eastAsia="Times New Roman" w:hAnsi="Times New Roman" w:cs="Times New Roman"/>
      <w:b/>
      <w:bCs/>
      <w:i/>
      <w:iCs/>
      <w:color w:val="FFFFFF"/>
      <w:sz w:val="26"/>
      <w:szCs w:val="26"/>
      <w:lang w:eastAsia="ru-RU"/>
    </w:rPr>
  </w:style>
  <w:style w:type="paragraph" w:customStyle="1" w:styleId="title1">
    <w:name w:val="title1"/>
    <w:basedOn w:val="a"/>
    <w:rsid w:val="00944D5B"/>
    <w:pPr>
      <w:spacing w:before="100" w:beforeAutospacing="1" w:after="225" w:line="240" w:lineRule="auto"/>
      <w:jc w:val="both"/>
    </w:pPr>
    <w:rPr>
      <w:rFonts w:ascii="Times New Roman" w:eastAsia="Times New Roman" w:hAnsi="Times New Roman" w:cs="Times New Roman"/>
      <w:color w:val="000000"/>
      <w:sz w:val="17"/>
      <w:szCs w:val="17"/>
      <w:lang w:eastAsia="ru-RU"/>
    </w:rPr>
  </w:style>
  <w:style w:type="paragraph" w:customStyle="1" w:styleId="path1">
    <w:name w:val="path1"/>
    <w:basedOn w:val="a"/>
    <w:rsid w:val="00944D5B"/>
    <w:pP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submenus1">
    <w:name w:val="sub_menus1"/>
    <w:basedOn w:val="a"/>
    <w:rsid w:val="00944D5B"/>
    <w:pP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submenu1">
    <w:name w:val="sub_menu1"/>
    <w:basedOn w:val="a"/>
    <w:rsid w:val="00944D5B"/>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titlemat1">
    <w:name w:val="title_mat1"/>
    <w:basedOn w:val="a"/>
    <w:rsid w:val="00944D5B"/>
    <w:pPr>
      <w:spacing w:before="100" w:beforeAutospacing="1" w:after="225" w:line="240" w:lineRule="auto"/>
      <w:jc w:val="both"/>
    </w:pPr>
    <w:rPr>
      <w:rFonts w:ascii="Times New Roman" w:eastAsia="Times New Roman" w:hAnsi="Times New Roman" w:cs="Times New Roman"/>
      <w:b/>
      <w:bCs/>
      <w:sz w:val="21"/>
      <w:szCs w:val="21"/>
      <w:lang w:eastAsia="ru-RU"/>
    </w:rPr>
  </w:style>
  <w:style w:type="paragraph" w:customStyle="1" w:styleId="date1">
    <w:name w:val="date1"/>
    <w:basedOn w:val="a"/>
    <w:rsid w:val="00944D5B"/>
    <w:pPr>
      <w:spacing w:before="100" w:beforeAutospacing="1" w:after="100" w:afterAutospacing="1" w:line="240" w:lineRule="auto"/>
      <w:jc w:val="both"/>
    </w:pPr>
    <w:rPr>
      <w:rFonts w:ascii="Times New Roman" w:eastAsia="Times New Roman" w:hAnsi="Times New Roman" w:cs="Times New Roman"/>
      <w:color w:val="999999"/>
      <w:sz w:val="15"/>
      <w:szCs w:val="15"/>
      <w:lang w:eastAsia="ru-RU"/>
    </w:rPr>
  </w:style>
  <w:style w:type="paragraph" w:customStyle="1" w:styleId="sizefile1">
    <w:name w:val="size_file1"/>
    <w:basedOn w:val="a"/>
    <w:rsid w:val="00944D5B"/>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strgreen1">
    <w:name w:val="str_green1"/>
    <w:basedOn w:val="a"/>
    <w:rsid w:val="00944D5B"/>
    <w:pPr>
      <w:spacing w:before="100" w:beforeAutospacing="1" w:after="100" w:afterAutospacing="1" w:line="240" w:lineRule="auto"/>
      <w:jc w:val="both"/>
    </w:pPr>
    <w:rPr>
      <w:rFonts w:ascii="Times New Roman" w:eastAsia="Times New Roman" w:hAnsi="Times New Roman" w:cs="Times New Roman"/>
      <w:color w:val="1E911E"/>
      <w:sz w:val="18"/>
      <w:szCs w:val="18"/>
      <w:lang w:eastAsia="ru-RU"/>
    </w:rPr>
  </w:style>
  <w:style w:type="paragraph" w:customStyle="1" w:styleId="extendedtext1">
    <w:name w:val="extended_text1"/>
    <w:basedOn w:val="a"/>
    <w:rsid w:val="00944D5B"/>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activestr1">
    <w:name w:val="active_str1"/>
    <w:basedOn w:val="a"/>
    <w:rsid w:val="00944D5B"/>
    <w:pPr>
      <w:spacing w:before="100" w:beforeAutospacing="1" w:after="100" w:afterAutospacing="1" w:line="240" w:lineRule="auto"/>
      <w:jc w:val="both"/>
    </w:pPr>
    <w:rPr>
      <w:rFonts w:ascii="Times New Roman" w:eastAsia="Times New Roman" w:hAnsi="Times New Roman" w:cs="Times New Roman"/>
      <w:color w:val="626263"/>
      <w:sz w:val="18"/>
      <w:szCs w:val="18"/>
      <w:lang w:eastAsia="ru-RU"/>
    </w:rPr>
  </w:style>
  <w:style w:type="paragraph" w:customStyle="1" w:styleId="str1">
    <w:name w:val="str1"/>
    <w:basedOn w:val="a"/>
    <w:rsid w:val="00944D5B"/>
    <w:pPr>
      <w:spacing w:before="100" w:beforeAutospacing="1" w:after="100" w:afterAutospacing="1" w:line="240" w:lineRule="auto"/>
      <w:jc w:val="both"/>
    </w:pPr>
    <w:rPr>
      <w:rFonts w:ascii="Times New Roman" w:eastAsia="Times New Roman" w:hAnsi="Times New Roman" w:cs="Times New Roman"/>
      <w:color w:val="414040"/>
      <w:sz w:val="17"/>
      <w:szCs w:val="17"/>
      <w:lang w:eastAsia="ru-RU"/>
    </w:rPr>
  </w:style>
  <w:style w:type="paragraph" w:customStyle="1" w:styleId="filltop1">
    <w:name w:val="fill_top1"/>
    <w:basedOn w:val="a"/>
    <w:rsid w:val="00944D5B"/>
    <w:pPr>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fillbottom1">
    <w:name w:val="fill_bottom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1">
    <w:name w:val="copyright1"/>
    <w:basedOn w:val="a"/>
    <w:rsid w:val="00944D5B"/>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unters1">
    <w:name w:val="counters1"/>
    <w:basedOn w:val="a"/>
    <w:rsid w:val="00944D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illtop2">
    <w:name w:val="fill_top2"/>
    <w:basedOn w:val="a"/>
    <w:rsid w:val="00944D5B"/>
    <w:pPr>
      <w:spacing w:before="100" w:beforeAutospacing="1" w:after="100" w:afterAutospacing="1" w:line="240" w:lineRule="auto"/>
      <w:jc w:val="center"/>
    </w:pPr>
    <w:rPr>
      <w:rFonts w:ascii="Times New Roman" w:eastAsia="Times New Roman" w:hAnsi="Times New Roman" w:cs="Times New Roman"/>
      <w:b/>
      <w:bCs/>
      <w:i/>
      <w:iCs/>
      <w:vanish/>
      <w:color w:val="FFFFFF"/>
      <w:sz w:val="24"/>
      <w:szCs w:val="24"/>
      <w:lang w:eastAsia="ru-RU"/>
    </w:rPr>
  </w:style>
  <w:style w:type="paragraph" w:customStyle="1" w:styleId="error1">
    <w:name w:val="error1"/>
    <w:basedOn w:val="a"/>
    <w:rsid w:val="00944D5B"/>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rightpart2">
    <w:name w:val="right_part2"/>
    <w:basedOn w:val="a"/>
    <w:rsid w:val="00944D5B"/>
    <w:pPr>
      <w:spacing w:after="0" w:line="240" w:lineRule="auto"/>
    </w:pPr>
    <w:rPr>
      <w:rFonts w:ascii="Times New Roman" w:eastAsia="Times New Roman" w:hAnsi="Times New Roman" w:cs="Times New Roman"/>
      <w:sz w:val="26"/>
      <w:szCs w:val="26"/>
      <w:lang w:eastAsia="ru-RU"/>
    </w:rPr>
  </w:style>
  <w:style w:type="paragraph" w:customStyle="1" w:styleId="menutitle2">
    <w:name w:val="menu_title2"/>
    <w:basedOn w:val="a"/>
    <w:rsid w:val="00944D5B"/>
    <w:pPr>
      <w:shd w:val="clear" w:color="auto" w:fill="BEBEBE"/>
      <w:spacing w:after="0" w:line="240" w:lineRule="auto"/>
      <w:jc w:val="right"/>
    </w:pPr>
    <w:rPr>
      <w:rFonts w:ascii="Tahoma" w:eastAsia="Times New Roman" w:hAnsi="Tahoma" w:cs="Tahoma"/>
      <w:b/>
      <w:bCs/>
      <w:i/>
      <w:iCs/>
      <w:color w:val="000000"/>
      <w:sz w:val="36"/>
      <w:szCs w:val="36"/>
      <w:lang w:eastAsia="ru-RU"/>
    </w:rPr>
  </w:style>
  <w:style w:type="paragraph" w:customStyle="1" w:styleId="loginform2">
    <w:name w:val="login_form2"/>
    <w:basedOn w:val="a"/>
    <w:rsid w:val="00944D5B"/>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240" w:lineRule="auto"/>
    </w:pPr>
    <w:rPr>
      <w:rFonts w:ascii="Times New Roman" w:eastAsia="Times New Roman" w:hAnsi="Times New Roman" w:cs="Times New Roman"/>
      <w:sz w:val="26"/>
      <w:szCs w:val="26"/>
      <w:lang w:eastAsia="ru-RU"/>
    </w:rPr>
  </w:style>
  <w:style w:type="paragraph" w:customStyle="1" w:styleId="mainmenu2">
    <w:name w:val="main_menu2"/>
    <w:basedOn w:val="a"/>
    <w:rsid w:val="00944D5B"/>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420" w:lineRule="auto"/>
    </w:pPr>
    <w:rPr>
      <w:rFonts w:ascii="Times New Roman" w:eastAsia="Times New Roman" w:hAnsi="Times New Roman" w:cs="Times New Roman"/>
      <w:sz w:val="29"/>
      <w:szCs w:val="29"/>
      <w:lang w:eastAsia="ru-RU"/>
    </w:rPr>
  </w:style>
  <w:style w:type="paragraph" w:customStyle="1" w:styleId="info2">
    <w:name w:val="info2"/>
    <w:basedOn w:val="a"/>
    <w:rsid w:val="00944D5B"/>
    <w:pPr>
      <w:pBdr>
        <w:top w:val="single" w:sz="6" w:space="0" w:color="999999"/>
        <w:left w:val="single" w:sz="6" w:space="15" w:color="999999"/>
        <w:bottom w:val="single" w:sz="6" w:space="0" w:color="999999"/>
        <w:right w:val="single" w:sz="6" w:space="15" w:color="999999"/>
      </w:pBdr>
      <w:shd w:val="clear" w:color="auto" w:fill="EEEEEE"/>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infotitle2">
    <w:name w:val="info_title2"/>
    <w:basedOn w:val="a"/>
    <w:rsid w:val="00944D5B"/>
    <w:pPr>
      <w:shd w:val="clear" w:color="auto" w:fill="BEBEBE"/>
      <w:spacing w:after="0" w:line="240" w:lineRule="auto"/>
    </w:pPr>
    <w:rPr>
      <w:rFonts w:ascii="Times New Roman" w:eastAsia="Times New Roman" w:hAnsi="Times New Roman" w:cs="Times New Roman"/>
      <w:b/>
      <w:bCs/>
      <w:i/>
      <w:iCs/>
      <w:color w:val="000000"/>
      <w:sz w:val="26"/>
      <w:szCs w:val="26"/>
      <w:lang w:eastAsia="ru-RU"/>
    </w:rPr>
  </w:style>
  <w:style w:type="paragraph" w:customStyle="1" w:styleId="title2">
    <w:name w:val="title2"/>
    <w:basedOn w:val="a"/>
    <w:rsid w:val="00944D5B"/>
    <w:pPr>
      <w:spacing w:before="100" w:beforeAutospacing="1" w:after="225" w:line="240" w:lineRule="auto"/>
      <w:jc w:val="both"/>
    </w:pPr>
    <w:rPr>
      <w:rFonts w:ascii="Times New Roman" w:eastAsia="Times New Roman" w:hAnsi="Times New Roman" w:cs="Times New Roman"/>
      <w:color w:val="000000"/>
      <w:sz w:val="26"/>
      <w:szCs w:val="26"/>
      <w:lang w:eastAsia="ru-RU"/>
    </w:rPr>
  </w:style>
  <w:style w:type="paragraph" w:customStyle="1" w:styleId="path2">
    <w:name w:val="path2"/>
    <w:basedOn w:val="a"/>
    <w:rsid w:val="00944D5B"/>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submenus2">
    <w:name w:val="sub_menus2"/>
    <w:basedOn w:val="a"/>
    <w:rsid w:val="00944D5B"/>
    <w:pPr>
      <w:spacing w:before="100" w:beforeAutospacing="1" w:after="100" w:afterAutospacing="1" w:line="240" w:lineRule="auto"/>
      <w:jc w:val="both"/>
    </w:pPr>
    <w:rPr>
      <w:rFonts w:ascii="Times New Roman" w:eastAsia="Times New Roman" w:hAnsi="Times New Roman" w:cs="Times New Roman"/>
      <w:b/>
      <w:bCs/>
      <w:sz w:val="36"/>
      <w:szCs w:val="36"/>
      <w:lang w:eastAsia="ru-RU"/>
    </w:rPr>
  </w:style>
  <w:style w:type="paragraph" w:customStyle="1" w:styleId="submenu2">
    <w:name w:val="sub_menu2"/>
    <w:basedOn w:val="a"/>
    <w:rsid w:val="00944D5B"/>
    <w:pPr>
      <w:spacing w:before="100" w:beforeAutospacing="1" w:after="100" w:afterAutospacing="1" w:line="240" w:lineRule="auto"/>
      <w:jc w:val="both"/>
    </w:pPr>
    <w:rPr>
      <w:rFonts w:ascii="Times New Roman" w:eastAsia="Times New Roman" w:hAnsi="Times New Roman" w:cs="Times New Roman"/>
      <w:sz w:val="29"/>
      <w:szCs w:val="29"/>
      <w:lang w:eastAsia="ru-RU"/>
    </w:rPr>
  </w:style>
  <w:style w:type="paragraph" w:customStyle="1" w:styleId="titlemat2">
    <w:name w:val="title_mat2"/>
    <w:basedOn w:val="a"/>
    <w:rsid w:val="00944D5B"/>
    <w:pPr>
      <w:spacing w:before="100" w:beforeAutospacing="1" w:after="225" w:line="240" w:lineRule="auto"/>
      <w:jc w:val="both"/>
    </w:pPr>
    <w:rPr>
      <w:rFonts w:ascii="Times New Roman" w:eastAsia="Times New Roman" w:hAnsi="Times New Roman" w:cs="Times New Roman"/>
      <w:b/>
      <w:bCs/>
      <w:sz w:val="29"/>
      <w:szCs w:val="29"/>
      <w:lang w:eastAsia="ru-RU"/>
    </w:rPr>
  </w:style>
  <w:style w:type="paragraph" w:customStyle="1" w:styleId="date2">
    <w:name w:val="date2"/>
    <w:basedOn w:val="a"/>
    <w:rsid w:val="00944D5B"/>
    <w:pPr>
      <w:spacing w:before="100" w:beforeAutospacing="1" w:after="100" w:afterAutospacing="1" w:line="240" w:lineRule="auto"/>
      <w:jc w:val="both"/>
    </w:pPr>
    <w:rPr>
      <w:rFonts w:ascii="Times New Roman" w:eastAsia="Times New Roman" w:hAnsi="Times New Roman" w:cs="Times New Roman"/>
      <w:color w:val="999999"/>
      <w:sz w:val="24"/>
      <w:szCs w:val="24"/>
      <w:lang w:eastAsia="ru-RU"/>
    </w:rPr>
  </w:style>
  <w:style w:type="paragraph" w:customStyle="1" w:styleId="str2">
    <w:name w:val="str2"/>
    <w:basedOn w:val="a"/>
    <w:rsid w:val="00944D5B"/>
    <w:pPr>
      <w:spacing w:before="100" w:beforeAutospacing="1" w:after="100" w:afterAutospacing="1" w:line="240" w:lineRule="auto"/>
      <w:jc w:val="both"/>
    </w:pPr>
    <w:rPr>
      <w:rFonts w:ascii="Times New Roman" w:eastAsia="Times New Roman" w:hAnsi="Times New Roman" w:cs="Times New Roman"/>
      <w:color w:val="414040"/>
      <w:sz w:val="26"/>
      <w:szCs w:val="26"/>
      <w:lang w:eastAsia="ru-RU"/>
    </w:rPr>
  </w:style>
  <w:style w:type="paragraph" w:customStyle="1" w:styleId="copyright2">
    <w:name w:val="copyright2"/>
    <w:basedOn w:val="a"/>
    <w:rsid w:val="00944D5B"/>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advanced-menu1">
    <w:name w:val="advanced-menu1"/>
    <w:basedOn w:val="a"/>
    <w:rsid w:val="00944D5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searchform2">
    <w:name w:val="search_form2"/>
    <w:basedOn w:val="a"/>
    <w:rsid w:val="00944D5B"/>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44D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44D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44D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44D5B"/>
    <w:rPr>
      <w:rFonts w:ascii="Arial" w:eastAsia="Times New Roman" w:hAnsi="Arial" w:cs="Arial"/>
      <w:vanish/>
      <w:sz w:val="16"/>
      <w:szCs w:val="16"/>
      <w:lang w:eastAsia="ru-RU"/>
    </w:rPr>
  </w:style>
  <w:style w:type="character" w:styleId="a6">
    <w:name w:val="Strong"/>
    <w:basedOn w:val="a0"/>
    <w:uiPriority w:val="22"/>
    <w:qFormat/>
    <w:rsid w:val="00944D5B"/>
    <w:rPr>
      <w:b/>
      <w:bCs/>
    </w:rPr>
  </w:style>
  <w:style w:type="character" w:styleId="a7">
    <w:name w:val="Emphasis"/>
    <w:basedOn w:val="a0"/>
    <w:uiPriority w:val="20"/>
    <w:qFormat/>
    <w:rsid w:val="00944D5B"/>
    <w:rPr>
      <w:i/>
      <w:iCs/>
    </w:rPr>
  </w:style>
  <w:style w:type="paragraph" w:styleId="a8">
    <w:name w:val="Balloon Text"/>
    <w:basedOn w:val="a"/>
    <w:link w:val="a9"/>
    <w:uiPriority w:val="99"/>
    <w:semiHidden/>
    <w:unhideWhenUsed/>
    <w:rsid w:val="00944D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4D5B"/>
    <w:rPr>
      <w:rFonts w:ascii="Tahoma" w:hAnsi="Tahoma" w:cs="Tahoma"/>
      <w:sz w:val="16"/>
      <w:szCs w:val="16"/>
    </w:rPr>
  </w:style>
  <w:style w:type="paragraph" w:styleId="aa">
    <w:name w:val="No Spacing"/>
    <w:uiPriority w:val="1"/>
    <w:qFormat/>
    <w:rsid w:val="00944D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685">
      <w:bodyDiv w:val="1"/>
      <w:marLeft w:val="0"/>
      <w:marRight w:val="0"/>
      <w:marTop w:val="0"/>
      <w:marBottom w:val="0"/>
      <w:divBdr>
        <w:top w:val="none" w:sz="0" w:space="0" w:color="auto"/>
        <w:left w:val="none" w:sz="0" w:space="0" w:color="auto"/>
        <w:bottom w:val="none" w:sz="0" w:space="0" w:color="auto"/>
        <w:right w:val="none" w:sz="0" w:space="0" w:color="auto"/>
      </w:divBdr>
      <w:divsChild>
        <w:div w:id="499277555">
          <w:marLeft w:val="0"/>
          <w:marRight w:val="0"/>
          <w:marTop w:val="0"/>
          <w:marBottom w:val="0"/>
          <w:divBdr>
            <w:top w:val="none" w:sz="0" w:space="0" w:color="auto"/>
            <w:left w:val="none" w:sz="0" w:space="0" w:color="auto"/>
            <w:bottom w:val="none" w:sz="0" w:space="0" w:color="auto"/>
            <w:right w:val="none" w:sz="0" w:space="0" w:color="auto"/>
          </w:divBdr>
        </w:div>
        <w:div w:id="737096175">
          <w:marLeft w:val="0"/>
          <w:marRight w:val="0"/>
          <w:marTop w:val="0"/>
          <w:marBottom w:val="0"/>
          <w:divBdr>
            <w:top w:val="none" w:sz="0" w:space="0" w:color="auto"/>
            <w:left w:val="none" w:sz="0" w:space="0" w:color="auto"/>
            <w:bottom w:val="none" w:sz="0" w:space="0" w:color="auto"/>
            <w:right w:val="none" w:sz="0" w:space="0" w:color="auto"/>
          </w:divBdr>
          <w:divsChild>
            <w:div w:id="1187216312">
              <w:marLeft w:val="0"/>
              <w:marRight w:val="225"/>
              <w:marTop w:val="0"/>
              <w:marBottom w:val="345"/>
              <w:divBdr>
                <w:top w:val="none" w:sz="0" w:space="0" w:color="auto"/>
                <w:left w:val="none" w:sz="0" w:space="0" w:color="auto"/>
                <w:bottom w:val="none" w:sz="0" w:space="0" w:color="auto"/>
                <w:right w:val="none" w:sz="0" w:space="0" w:color="auto"/>
              </w:divBdr>
            </w:div>
            <w:div w:id="915482821">
              <w:marLeft w:val="0"/>
              <w:marRight w:val="225"/>
              <w:marTop w:val="0"/>
              <w:marBottom w:val="345"/>
              <w:divBdr>
                <w:top w:val="none" w:sz="0" w:space="0" w:color="auto"/>
                <w:left w:val="none" w:sz="0" w:space="0" w:color="auto"/>
                <w:bottom w:val="none" w:sz="0" w:space="0" w:color="auto"/>
                <w:right w:val="none" w:sz="0" w:space="0" w:color="auto"/>
              </w:divBdr>
            </w:div>
            <w:div w:id="585769368">
              <w:marLeft w:val="0"/>
              <w:marRight w:val="0"/>
              <w:marTop w:val="75"/>
              <w:marBottom w:val="0"/>
              <w:divBdr>
                <w:top w:val="none" w:sz="0" w:space="0" w:color="auto"/>
                <w:left w:val="none" w:sz="0" w:space="0" w:color="auto"/>
                <w:bottom w:val="none" w:sz="0" w:space="0" w:color="auto"/>
                <w:right w:val="none" w:sz="0" w:space="0" w:color="auto"/>
              </w:divBdr>
            </w:div>
            <w:div w:id="1226378483">
              <w:marLeft w:val="0"/>
              <w:marRight w:val="0"/>
              <w:marTop w:val="75"/>
              <w:marBottom w:val="0"/>
              <w:divBdr>
                <w:top w:val="none" w:sz="0" w:space="0" w:color="auto"/>
                <w:left w:val="none" w:sz="0" w:space="0" w:color="auto"/>
                <w:bottom w:val="none" w:sz="0" w:space="0" w:color="auto"/>
                <w:right w:val="none" w:sz="0" w:space="0" w:color="auto"/>
              </w:divBdr>
            </w:div>
            <w:div w:id="1343895885">
              <w:marLeft w:val="0"/>
              <w:marRight w:val="0"/>
              <w:marTop w:val="75"/>
              <w:marBottom w:val="0"/>
              <w:divBdr>
                <w:top w:val="none" w:sz="0" w:space="0" w:color="auto"/>
                <w:left w:val="none" w:sz="0" w:space="0" w:color="auto"/>
                <w:bottom w:val="none" w:sz="0" w:space="0" w:color="auto"/>
                <w:right w:val="none" w:sz="0" w:space="0" w:color="auto"/>
              </w:divBdr>
            </w:div>
            <w:div w:id="1778216435">
              <w:marLeft w:val="0"/>
              <w:marRight w:val="0"/>
              <w:marTop w:val="75"/>
              <w:marBottom w:val="0"/>
              <w:divBdr>
                <w:top w:val="none" w:sz="0" w:space="0" w:color="auto"/>
                <w:left w:val="none" w:sz="0" w:space="0" w:color="auto"/>
                <w:bottom w:val="none" w:sz="0" w:space="0" w:color="auto"/>
                <w:right w:val="none" w:sz="0" w:space="0" w:color="auto"/>
              </w:divBdr>
            </w:div>
            <w:div w:id="612517755">
              <w:marLeft w:val="0"/>
              <w:marRight w:val="0"/>
              <w:marTop w:val="75"/>
              <w:marBottom w:val="0"/>
              <w:divBdr>
                <w:top w:val="none" w:sz="0" w:space="0" w:color="auto"/>
                <w:left w:val="none" w:sz="0" w:space="0" w:color="auto"/>
                <w:bottom w:val="none" w:sz="0" w:space="0" w:color="auto"/>
                <w:right w:val="none" w:sz="0" w:space="0" w:color="auto"/>
              </w:divBdr>
            </w:div>
            <w:div w:id="1598295054">
              <w:marLeft w:val="0"/>
              <w:marRight w:val="0"/>
              <w:marTop w:val="75"/>
              <w:marBottom w:val="0"/>
              <w:divBdr>
                <w:top w:val="none" w:sz="0" w:space="0" w:color="auto"/>
                <w:left w:val="none" w:sz="0" w:space="0" w:color="auto"/>
                <w:bottom w:val="none" w:sz="0" w:space="0" w:color="auto"/>
                <w:right w:val="none" w:sz="0" w:space="0" w:color="auto"/>
              </w:divBdr>
            </w:div>
            <w:div w:id="1901094533">
              <w:marLeft w:val="0"/>
              <w:marRight w:val="0"/>
              <w:marTop w:val="75"/>
              <w:marBottom w:val="0"/>
              <w:divBdr>
                <w:top w:val="none" w:sz="0" w:space="0" w:color="auto"/>
                <w:left w:val="none" w:sz="0" w:space="0" w:color="auto"/>
                <w:bottom w:val="none" w:sz="0" w:space="0" w:color="auto"/>
                <w:right w:val="none" w:sz="0" w:space="0" w:color="auto"/>
              </w:divBdr>
            </w:div>
            <w:div w:id="311100339">
              <w:marLeft w:val="0"/>
              <w:marRight w:val="0"/>
              <w:marTop w:val="75"/>
              <w:marBottom w:val="0"/>
              <w:divBdr>
                <w:top w:val="none" w:sz="0" w:space="0" w:color="auto"/>
                <w:left w:val="none" w:sz="0" w:space="0" w:color="auto"/>
                <w:bottom w:val="none" w:sz="0" w:space="0" w:color="auto"/>
                <w:right w:val="none" w:sz="0" w:space="0" w:color="auto"/>
              </w:divBdr>
            </w:div>
            <w:div w:id="2078361202">
              <w:marLeft w:val="0"/>
              <w:marRight w:val="0"/>
              <w:marTop w:val="75"/>
              <w:marBottom w:val="0"/>
              <w:divBdr>
                <w:top w:val="none" w:sz="0" w:space="0" w:color="auto"/>
                <w:left w:val="none" w:sz="0" w:space="0" w:color="auto"/>
                <w:bottom w:val="none" w:sz="0" w:space="0" w:color="auto"/>
                <w:right w:val="none" w:sz="0" w:space="0" w:color="auto"/>
              </w:divBdr>
            </w:div>
            <w:div w:id="506559391">
              <w:marLeft w:val="0"/>
              <w:marRight w:val="0"/>
              <w:marTop w:val="75"/>
              <w:marBottom w:val="0"/>
              <w:divBdr>
                <w:top w:val="none" w:sz="0" w:space="0" w:color="auto"/>
                <w:left w:val="none" w:sz="0" w:space="0" w:color="auto"/>
                <w:bottom w:val="none" w:sz="0" w:space="0" w:color="auto"/>
                <w:right w:val="none" w:sz="0" w:space="0" w:color="auto"/>
              </w:divBdr>
            </w:div>
          </w:divsChild>
        </w:div>
        <w:div w:id="2083288907">
          <w:marLeft w:val="4125"/>
          <w:marRight w:val="0"/>
          <w:marTop w:val="0"/>
          <w:marBottom w:val="0"/>
          <w:divBdr>
            <w:top w:val="none" w:sz="0" w:space="0" w:color="auto"/>
            <w:left w:val="none" w:sz="0" w:space="0" w:color="auto"/>
            <w:bottom w:val="none" w:sz="0" w:space="0" w:color="auto"/>
            <w:right w:val="none" w:sz="0" w:space="0" w:color="auto"/>
          </w:divBdr>
          <w:divsChild>
            <w:div w:id="717897715">
              <w:marLeft w:val="75"/>
              <w:marRight w:val="0"/>
              <w:marTop w:val="0"/>
              <w:marBottom w:val="90"/>
              <w:divBdr>
                <w:top w:val="none" w:sz="0" w:space="0" w:color="auto"/>
                <w:left w:val="none" w:sz="0" w:space="0" w:color="auto"/>
                <w:bottom w:val="none" w:sz="0" w:space="0" w:color="auto"/>
                <w:right w:val="none" w:sz="0" w:space="0" w:color="auto"/>
              </w:divBdr>
            </w:div>
            <w:div w:id="1099133838">
              <w:marLeft w:val="0"/>
              <w:marRight w:val="0"/>
              <w:marTop w:val="0"/>
              <w:marBottom w:val="0"/>
              <w:divBdr>
                <w:top w:val="none" w:sz="0" w:space="0" w:color="auto"/>
                <w:left w:val="single" w:sz="6" w:space="15" w:color="94A1B0"/>
                <w:bottom w:val="none" w:sz="0" w:space="0" w:color="auto"/>
                <w:right w:val="single" w:sz="6" w:space="15" w:color="94A1B0"/>
              </w:divBdr>
              <w:divsChild>
                <w:div w:id="615715316">
                  <w:marLeft w:val="0"/>
                  <w:marRight w:val="0"/>
                  <w:marTop w:val="0"/>
                  <w:marBottom w:val="0"/>
                  <w:divBdr>
                    <w:top w:val="none" w:sz="0" w:space="0" w:color="auto"/>
                    <w:left w:val="none" w:sz="0" w:space="0" w:color="auto"/>
                    <w:bottom w:val="none" w:sz="0" w:space="0" w:color="auto"/>
                    <w:right w:val="none" w:sz="0" w:space="0" w:color="auto"/>
                  </w:divBdr>
                  <w:divsChild>
                    <w:div w:id="1959408557">
                      <w:marLeft w:val="0"/>
                      <w:marRight w:val="0"/>
                      <w:marTop w:val="0"/>
                      <w:marBottom w:val="225"/>
                      <w:divBdr>
                        <w:top w:val="none" w:sz="0" w:space="0" w:color="auto"/>
                        <w:left w:val="none" w:sz="0" w:space="0" w:color="auto"/>
                        <w:bottom w:val="none" w:sz="0" w:space="0" w:color="auto"/>
                        <w:right w:val="none" w:sz="0" w:space="0" w:color="auto"/>
                      </w:divBdr>
                    </w:div>
                    <w:div w:id="18137096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2795304">
              <w:marLeft w:val="0"/>
              <w:marRight w:val="0"/>
              <w:marTop w:val="0"/>
              <w:marBottom w:val="0"/>
              <w:divBdr>
                <w:top w:val="none" w:sz="0" w:space="0" w:color="auto"/>
                <w:left w:val="none" w:sz="0" w:space="0" w:color="auto"/>
                <w:bottom w:val="none" w:sz="0" w:space="0" w:color="auto"/>
                <w:right w:val="none" w:sz="0" w:space="0" w:color="auto"/>
              </w:divBdr>
            </w:div>
          </w:divsChild>
        </w:div>
        <w:div w:id="814882208">
          <w:marLeft w:val="0"/>
          <w:marRight w:val="0"/>
          <w:marTop w:val="75"/>
          <w:marBottom w:val="75"/>
          <w:divBdr>
            <w:top w:val="none" w:sz="0" w:space="0" w:color="auto"/>
            <w:left w:val="none" w:sz="0" w:space="0" w:color="auto"/>
            <w:bottom w:val="none" w:sz="0" w:space="0" w:color="auto"/>
            <w:right w:val="none" w:sz="0" w:space="0" w:color="auto"/>
          </w:divBdr>
        </w:div>
      </w:divsChild>
    </w:div>
    <w:div w:id="619267513">
      <w:bodyDiv w:val="1"/>
      <w:marLeft w:val="0"/>
      <w:marRight w:val="0"/>
      <w:marTop w:val="0"/>
      <w:marBottom w:val="0"/>
      <w:divBdr>
        <w:top w:val="none" w:sz="0" w:space="0" w:color="auto"/>
        <w:left w:val="none" w:sz="0" w:space="0" w:color="auto"/>
        <w:bottom w:val="none" w:sz="0" w:space="0" w:color="auto"/>
        <w:right w:val="none" w:sz="0" w:space="0" w:color="auto"/>
      </w:divBdr>
      <w:divsChild>
        <w:div w:id="1826242612">
          <w:marLeft w:val="0"/>
          <w:marRight w:val="0"/>
          <w:marTop w:val="0"/>
          <w:marBottom w:val="0"/>
          <w:divBdr>
            <w:top w:val="none" w:sz="0" w:space="0" w:color="auto"/>
            <w:left w:val="none" w:sz="0" w:space="0" w:color="auto"/>
            <w:bottom w:val="none" w:sz="0" w:space="0" w:color="auto"/>
            <w:right w:val="none" w:sz="0" w:space="0" w:color="auto"/>
          </w:divBdr>
          <w:divsChild>
            <w:div w:id="1660842402">
              <w:marLeft w:val="0"/>
              <w:marRight w:val="0"/>
              <w:marTop w:val="0"/>
              <w:marBottom w:val="0"/>
              <w:divBdr>
                <w:top w:val="none" w:sz="0" w:space="0" w:color="auto"/>
                <w:left w:val="none" w:sz="0" w:space="0" w:color="auto"/>
                <w:bottom w:val="none" w:sz="0" w:space="0" w:color="auto"/>
                <w:right w:val="none" w:sz="0" w:space="0" w:color="auto"/>
              </w:divBdr>
              <w:divsChild>
                <w:div w:id="862980226">
                  <w:marLeft w:val="0"/>
                  <w:marRight w:val="0"/>
                  <w:marTop w:val="0"/>
                  <w:marBottom w:val="0"/>
                  <w:divBdr>
                    <w:top w:val="none" w:sz="0" w:space="0" w:color="auto"/>
                    <w:left w:val="none" w:sz="0" w:space="0" w:color="auto"/>
                    <w:bottom w:val="none" w:sz="0" w:space="0" w:color="auto"/>
                    <w:right w:val="none" w:sz="0" w:space="0" w:color="auto"/>
                  </w:divBdr>
                  <w:divsChild>
                    <w:div w:id="1820338667">
                      <w:marLeft w:val="0"/>
                      <w:marRight w:val="0"/>
                      <w:marTop w:val="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1687950018">
                              <w:marLeft w:val="0"/>
                              <w:marRight w:val="0"/>
                              <w:marTop w:val="0"/>
                              <w:marBottom w:val="0"/>
                              <w:divBdr>
                                <w:top w:val="none" w:sz="0" w:space="0" w:color="auto"/>
                                <w:left w:val="none" w:sz="0" w:space="0" w:color="auto"/>
                                <w:bottom w:val="none" w:sz="0" w:space="0" w:color="auto"/>
                                <w:right w:val="none" w:sz="0" w:space="0" w:color="auto"/>
                              </w:divBdr>
                              <w:divsChild>
                                <w:div w:id="699084652">
                                  <w:marLeft w:val="0"/>
                                  <w:marRight w:val="0"/>
                                  <w:marTop w:val="0"/>
                                  <w:marBottom w:val="0"/>
                                  <w:divBdr>
                                    <w:top w:val="none" w:sz="0" w:space="0" w:color="auto"/>
                                    <w:left w:val="none" w:sz="0" w:space="0" w:color="auto"/>
                                    <w:bottom w:val="none" w:sz="0" w:space="0" w:color="auto"/>
                                    <w:right w:val="none" w:sz="0" w:space="0" w:color="auto"/>
                                  </w:divBdr>
                                  <w:divsChild>
                                    <w:div w:id="1473058989">
                                      <w:marLeft w:val="0"/>
                                      <w:marRight w:val="0"/>
                                      <w:marTop w:val="0"/>
                                      <w:marBottom w:val="0"/>
                                      <w:divBdr>
                                        <w:top w:val="none" w:sz="0" w:space="0" w:color="auto"/>
                                        <w:left w:val="none" w:sz="0" w:space="0" w:color="auto"/>
                                        <w:bottom w:val="none" w:sz="0" w:space="0" w:color="auto"/>
                                        <w:right w:val="none" w:sz="0" w:space="0" w:color="auto"/>
                                      </w:divBdr>
                                      <w:divsChild>
                                        <w:div w:id="1904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oleshinskiy.rkursk.ru/index.php?mun_obr=414&amp;sub_menus_id=25908&amp;num_str=1&amp;id_mat=358732"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taroleshinskiy.rkursk.ru/index.php?mun_obr=414&amp;sub_menus_id=25908&amp;num_str=1&amp;id_mat=358732"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30CCE77450D9446EA9DCF42033A47E3647EB21A1BD381B3A2C2204E2D2r6tF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webSettings" Target="webSettings.xm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F7FBE19BE871693ED3F4290A5F00C4AB37FDAEF04F4347F2E26FEF9DBAMBK3M"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39CF9246AF45AF4A1C697D09F512C54C855D3DDE5F22CB27255A21C7EEFCB3193E693C7D1C600BFc8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13445</Words>
  <Characters>76643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2020-10-13T07:23:00Z</cp:lastPrinted>
  <dcterms:created xsi:type="dcterms:W3CDTF">2020-10-28T11:34:00Z</dcterms:created>
  <dcterms:modified xsi:type="dcterms:W3CDTF">2020-10-28T11:34:00Z</dcterms:modified>
</cp:coreProperties>
</file>