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АДМИНИСТРАЦИЯ</w:t>
      </w: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ШУМАКОВСКОГО  СЕЛЬСОВЕТА</w:t>
      </w: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СОЛНЦЕВСКОГО РАЙОНА    КУРСКОЙ ОБЛАСТИ</w:t>
      </w: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3FA6">
        <w:rPr>
          <w:rFonts w:ascii="Arial" w:hAnsi="Arial" w:cs="Arial"/>
          <w:b/>
          <w:sz w:val="24"/>
          <w:szCs w:val="24"/>
        </w:rPr>
        <w:t>ПОСТАНОВЛЕНИЕ</w:t>
      </w: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3FA6">
        <w:rPr>
          <w:rFonts w:ascii="Arial" w:hAnsi="Arial" w:cs="Arial"/>
          <w:b/>
          <w:sz w:val="24"/>
          <w:szCs w:val="24"/>
        </w:rPr>
        <w:t>№</w:t>
      </w:r>
      <w:r w:rsidRPr="00823FA6">
        <w:rPr>
          <w:rFonts w:ascii="Arial" w:hAnsi="Arial" w:cs="Arial"/>
          <w:b/>
          <w:sz w:val="24"/>
          <w:szCs w:val="24"/>
        </w:rPr>
        <w:tab/>
        <w:t>ПРОЕКТ</w:t>
      </w:r>
    </w:p>
    <w:p w:rsidR="00823FA6" w:rsidRPr="00823FA6" w:rsidRDefault="00823FA6" w:rsidP="00823FA6">
      <w:pPr>
        <w:pStyle w:val="a3"/>
        <w:rPr>
          <w:rFonts w:ascii="Arial" w:hAnsi="Arial" w:cs="Arial"/>
          <w:sz w:val="24"/>
          <w:szCs w:val="24"/>
        </w:rPr>
      </w:pP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 xml:space="preserve">Об утверждении Порядка исполнения </w:t>
      </w: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бюджета по расходам и источникам финансирования</w:t>
      </w: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 xml:space="preserve">дефицита бюджета муниципального образования </w:t>
      </w: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«</w:t>
      </w:r>
      <w:r w:rsidRPr="00823FA6">
        <w:rPr>
          <w:rFonts w:ascii="Arial" w:hAnsi="Arial" w:cs="Arial"/>
          <w:b/>
          <w:sz w:val="28"/>
          <w:szCs w:val="28"/>
        </w:rPr>
        <w:t>Шумаковский</w:t>
      </w:r>
      <w:r w:rsidRPr="00823FA6">
        <w:rPr>
          <w:rFonts w:ascii="Arial" w:hAnsi="Arial" w:cs="Arial"/>
          <w:b/>
          <w:sz w:val="28"/>
          <w:szCs w:val="28"/>
        </w:rPr>
        <w:t xml:space="preserve"> сельсовет» Солнцевского района </w:t>
      </w:r>
    </w:p>
    <w:p w:rsidR="00823FA6" w:rsidRPr="00823FA6" w:rsidRDefault="00823FA6" w:rsidP="00823FA6">
      <w:pPr>
        <w:pStyle w:val="a3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Курской области</w:t>
      </w:r>
    </w:p>
    <w:p w:rsidR="00823FA6" w:rsidRP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В соответствии со статьями 219, 219.2 Бюджетного кодекса Российской Федерации приказываю: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1. Утвердить Порядок исполнения бюджета  по расходам и источникам финансирования дефицита бюджета муниципального образования «</w:t>
      </w:r>
      <w:r w:rsidRPr="00823FA6">
        <w:rPr>
          <w:rFonts w:ascii="Arial" w:hAnsi="Arial" w:cs="Arial"/>
          <w:sz w:val="28"/>
          <w:szCs w:val="28"/>
        </w:rPr>
        <w:t xml:space="preserve">Шумаковский </w:t>
      </w:r>
      <w:r w:rsidRPr="00823FA6">
        <w:rPr>
          <w:rFonts w:ascii="Arial" w:hAnsi="Arial" w:cs="Arial"/>
          <w:sz w:val="28"/>
          <w:szCs w:val="28"/>
        </w:rPr>
        <w:t>сельсовет» Солнцевского района Курской области согласно приложению.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  Контроль за исполнением настоящего приказа возложить на главного специалиста-эксперта</w:t>
      </w:r>
      <w:r w:rsidRPr="00823FA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3FA6">
        <w:rPr>
          <w:rFonts w:ascii="Arial" w:hAnsi="Arial" w:cs="Arial"/>
          <w:sz w:val="28"/>
          <w:szCs w:val="28"/>
        </w:rPr>
        <w:t>–г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лавного бухгалтера </w:t>
      </w:r>
      <w:r w:rsidRPr="00823FA6">
        <w:rPr>
          <w:rFonts w:ascii="Arial" w:hAnsi="Arial" w:cs="Arial"/>
          <w:sz w:val="28"/>
          <w:szCs w:val="28"/>
        </w:rPr>
        <w:t xml:space="preserve"> Администрации  </w:t>
      </w:r>
      <w:r w:rsidRPr="00823FA6">
        <w:rPr>
          <w:rFonts w:ascii="Arial" w:hAnsi="Arial" w:cs="Arial"/>
          <w:sz w:val="28"/>
          <w:szCs w:val="28"/>
        </w:rPr>
        <w:t xml:space="preserve">Шумаковского </w:t>
      </w:r>
      <w:r w:rsidRPr="00823FA6">
        <w:rPr>
          <w:rFonts w:ascii="Arial" w:hAnsi="Arial" w:cs="Arial"/>
          <w:sz w:val="28"/>
          <w:szCs w:val="28"/>
        </w:rPr>
        <w:t xml:space="preserve">сельсовета Солнцевского района Курской области </w:t>
      </w:r>
      <w:r w:rsidRPr="00823FA6">
        <w:rPr>
          <w:rFonts w:ascii="Arial" w:hAnsi="Arial" w:cs="Arial"/>
          <w:sz w:val="28"/>
          <w:szCs w:val="28"/>
        </w:rPr>
        <w:t>Шрамко Н.Н.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3</w:t>
      </w:r>
      <w:r w:rsidRPr="00823FA6">
        <w:rPr>
          <w:rFonts w:ascii="Arial" w:hAnsi="Arial" w:cs="Arial"/>
          <w:sz w:val="28"/>
          <w:szCs w:val="28"/>
        </w:rPr>
        <w:t>.  Постановление  вступает в силу со дня подписания и распространяется на правоотношения, возникшие с 1 января 2020 года.</w:t>
      </w:r>
    </w:p>
    <w:p w:rsid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</w:p>
    <w:p w:rsidR="00823FA6" w:rsidRP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</w:p>
    <w:p w:rsidR="00823FA6" w:rsidRP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Глава </w:t>
      </w:r>
      <w:r w:rsidRPr="00823FA6">
        <w:rPr>
          <w:rFonts w:ascii="Arial" w:hAnsi="Arial" w:cs="Arial"/>
          <w:sz w:val="28"/>
          <w:szCs w:val="28"/>
        </w:rPr>
        <w:t>Шумаковского</w:t>
      </w:r>
      <w:r w:rsidRPr="00823FA6">
        <w:rPr>
          <w:rFonts w:ascii="Arial" w:hAnsi="Arial" w:cs="Arial"/>
          <w:sz w:val="28"/>
          <w:szCs w:val="28"/>
        </w:rPr>
        <w:t xml:space="preserve"> сельсовета</w:t>
      </w:r>
    </w:p>
    <w:p w:rsidR="00823FA6" w:rsidRP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Солнцевского района                                             </w:t>
      </w:r>
      <w:r w:rsidRPr="00823FA6">
        <w:rPr>
          <w:rFonts w:ascii="Arial" w:hAnsi="Arial" w:cs="Arial"/>
          <w:sz w:val="28"/>
          <w:szCs w:val="28"/>
        </w:rPr>
        <w:t>И.Н.Горностаева</w:t>
      </w: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Default="00823FA6" w:rsidP="00823FA6">
      <w:r>
        <w:t xml:space="preserve"> </w:t>
      </w:r>
    </w:p>
    <w:p w:rsidR="00823FA6" w:rsidRDefault="00823FA6" w:rsidP="00823FA6"/>
    <w:p w:rsidR="00823FA6" w:rsidRDefault="00823FA6" w:rsidP="00823FA6"/>
    <w:p w:rsidR="00823FA6" w:rsidRDefault="00823FA6" w:rsidP="00823FA6"/>
    <w:p w:rsidR="00823FA6" w:rsidRDefault="00823FA6" w:rsidP="00823FA6"/>
    <w:p w:rsidR="00823FA6" w:rsidRDefault="00823FA6" w:rsidP="00823FA6"/>
    <w:p w:rsidR="00823FA6" w:rsidRDefault="00823FA6" w:rsidP="00823FA6"/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к постановлению</w:t>
      </w:r>
    </w:p>
    <w:p w:rsid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Администрации </w:t>
      </w:r>
    </w:p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Шумаковского</w:t>
      </w:r>
      <w:r w:rsidRPr="00823FA6">
        <w:rPr>
          <w:rFonts w:ascii="Arial" w:hAnsi="Arial" w:cs="Arial"/>
          <w:sz w:val="28"/>
          <w:szCs w:val="28"/>
        </w:rPr>
        <w:t xml:space="preserve"> сельсовета</w:t>
      </w:r>
    </w:p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Солнцевского района </w:t>
      </w:r>
    </w:p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Курской области</w:t>
      </w:r>
    </w:p>
    <w:p w:rsidR="00823FA6" w:rsidRPr="00823FA6" w:rsidRDefault="00823FA6" w:rsidP="00823FA6">
      <w:pPr>
        <w:pStyle w:val="a3"/>
        <w:jc w:val="right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ПОРЯДОК</w:t>
      </w: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23FA6">
        <w:rPr>
          <w:rFonts w:ascii="Arial" w:hAnsi="Arial" w:cs="Arial"/>
          <w:b/>
          <w:sz w:val="28"/>
          <w:szCs w:val="28"/>
        </w:rPr>
        <w:t>исполнения бюджета  по расходам и источникам финансирования дефицита бюджета муниципального образования «</w:t>
      </w:r>
      <w:r>
        <w:rPr>
          <w:rFonts w:ascii="Arial" w:hAnsi="Arial" w:cs="Arial"/>
          <w:b/>
          <w:sz w:val="28"/>
          <w:szCs w:val="28"/>
        </w:rPr>
        <w:t>Шумаковский</w:t>
      </w:r>
      <w:r w:rsidRPr="00823FA6">
        <w:rPr>
          <w:rFonts w:ascii="Arial" w:hAnsi="Arial" w:cs="Arial"/>
          <w:b/>
          <w:sz w:val="28"/>
          <w:szCs w:val="28"/>
        </w:rPr>
        <w:t xml:space="preserve"> сельсовет» Солнцевского  района  Курской области</w:t>
      </w:r>
    </w:p>
    <w:p w:rsidR="00823FA6" w:rsidRPr="00823FA6" w:rsidRDefault="00823FA6" w:rsidP="00823FA6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1. Общие положения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1.1.  Порядок исполнения бюджета по расходам и по источникам финансирования дефицита бюджета муниципального образования «</w:t>
      </w:r>
      <w:bookmarkStart w:id="0" w:name="_GoBack"/>
      <w:r>
        <w:rPr>
          <w:rFonts w:ascii="Arial" w:hAnsi="Arial" w:cs="Arial"/>
          <w:sz w:val="28"/>
          <w:szCs w:val="28"/>
        </w:rPr>
        <w:t>Шумаковский</w:t>
      </w:r>
      <w:bookmarkEnd w:id="0"/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 (далее – Порядок) устанавливает правила исполнения бюджета по расходам и по источникам финансирования дефицита бюджета муниципального образования «</w:t>
      </w:r>
      <w:r>
        <w:rPr>
          <w:rFonts w:ascii="Arial" w:hAnsi="Arial" w:cs="Arial"/>
          <w:sz w:val="28"/>
          <w:szCs w:val="28"/>
        </w:rPr>
        <w:t>Шумаковский</w:t>
      </w:r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 (далее </w:t>
      </w:r>
      <w:proofErr w:type="gramStart"/>
      <w:r w:rsidRPr="00823FA6">
        <w:rPr>
          <w:rFonts w:ascii="Arial" w:hAnsi="Arial" w:cs="Arial"/>
          <w:sz w:val="28"/>
          <w:szCs w:val="28"/>
        </w:rPr>
        <w:t>–м</w:t>
      </w:r>
      <w:proofErr w:type="gramEnd"/>
      <w:r w:rsidRPr="00823FA6">
        <w:rPr>
          <w:rFonts w:ascii="Arial" w:hAnsi="Arial" w:cs="Arial"/>
          <w:sz w:val="28"/>
          <w:szCs w:val="28"/>
        </w:rPr>
        <w:t>естного бюджета) главными распорядителями средств местного бюджета, получателями средств местного бюджета и администраторами источников финансирования дефицита местного бюджета (далее – участники бюджетного процесса).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1.2.  Организация исполнения местного бюджета осуществляется Администрацией </w:t>
      </w:r>
      <w:r>
        <w:rPr>
          <w:rFonts w:ascii="Arial" w:hAnsi="Arial" w:cs="Arial"/>
          <w:sz w:val="28"/>
          <w:szCs w:val="28"/>
        </w:rPr>
        <w:t>Шумаковского</w:t>
      </w:r>
      <w:r w:rsidRPr="00823FA6">
        <w:rPr>
          <w:rFonts w:ascii="Arial" w:hAnsi="Arial" w:cs="Arial"/>
          <w:sz w:val="28"/>
          <w:szCs w:val="28"/>
        </w:rPr>
        <w:t xml:space="preserve"> сельсовета Солнцевского района Курской области. Исполнение местного бюджета организуется на основе сводной бюджетной росписи местного бюджета и кассового плана. Местный бюджет исполняется на основе единства кассы и подведомственности расходов.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1.3. </w:t>
      </w:r>
      <w:proofErr w:type="gramStart"/>
      <w:r w:rsidRPr="00823FA6">
        <w:rPr>
          <w:rFonts w:ascii="Arial" w:hAnsi="Arial" w:cs="Arial"/>
          <w:sz w:val="28"/>
          <w:szCs w:val="28"/>
        </w:rPr>
        <w:t>Кассовое обслуживание исполнения местного бюджета по расходам и источникам финансирования дефицита местного бюджета осуществляется Управлением Федерального казначейства по Курской области с открытием и ведением лицевых счетов по учету операций со средствами бюджета муниципального образования «</w:t>
      </w:r>
      <w:r>
        <w:rPr>
          <w:rFonts w:ascii="Arial" w:hAnsi="Arial" w:cs="Arial"/>
          <w:sz w:val="28"/>
          <w:szCs w:val="28"/>
        </w:rPr>
        <w:t>Шумаковский</w:t>
      </w:r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>
        <w:rPr>
          <w:rFonts w:ascii="Arial" w:hAnsi="Arial" w:cs="Arial"/>
          <w:sz w:val="28"/>
          <w:szCs w:val="28"/>
        </w:rPr>
        <w:t>Шумаковского</w:t>
      </w:r>
      <w:r w:rsidRPr="00823FA6">
        <w:rPr>
          <w:rFonts w:ascii="Arial" w:hAnsi="Arial" w:cs="Arial"/>
          <w:sz w:val="28"/>
          <w:szCs w:val="28"/>
        </w:rPr>
        <w:t xml:space="preserve"> сельсовета  Солнцевского района Курской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области и Управлением Федерального казначейства по Курской области об осуществлении Управлением Федерального казначейства по Курской области по исполнению бюджета </w:t>
      </w:r>
      <w:r w:rsidRPr="00823FA6">
        <w:rPr>
          <w:rFonts w:ascii="Arial" w:hAnsi="Arial" w:cs="Arial"/>
          <w:sz w:val="28"/>
          <w:szCs w:val="28"/>
        </w:rPr>
        <w:lastRenderedPageBreak/>
        <w:t>муниципального образования «</w:t>
      </w:r>
      <w:r>
        <w:rPr>
          <w:rFonts w:ascii="Arial" w:hAnsi="Arial" w:cs="Arial"/>
          <w:sz w:val="28"/>
          <w:szCs w:val="28"/>
        </w:rPr>
        <w:t>Шумаковский</w:t>
      </w:r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 при кассовом обслуживании исполнения местного бюджета.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1.4. Учет операций со средствами местного бюджета осуществляется органом Федерального казначейства на едином счете бюджета, открытом в Управлении Федерального казначейства по Курской области в Отделении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Управления Федерального казначейства по Курской области (далее - Отделении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области).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 1.5. Лицевые счета в Отделении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 открываются участникам бюджетного процесса муниципального образования «</w:t>
      </w:r>
      <w:r>
        <w:rPr>
          <w:rFonts w:ascii="Arial" w:hAnsi="Arial" w:cs="Arial"/>
          <w:sz w:val="28"/>
          <w:szCs w:val="28"/>
        </w:rPr>
        <w:t>Шумаковский</w:t>
      </w:r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 1.6. Информационный обмен между Отделением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области, главными распорядителями, получателями, администратором источников финансирования дефицита бюджета при исполнении местного бюджета по расходам и источникам финансирования дефицита местного бюджета осуществляется в электронном виде с использованием программного комплекса СУФД (далее - ПК "СУФД") и электронной цифровой подписи (далее – ЭЦП).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1.7. Местный бюджет по расходам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1.8.  Участники бюджетного процесса обеспечивают соблюдение целевого характера использования бюджетных средств.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  Исполнение местного бюджета по расходам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2.1. Исполнение местного бюджета по расходам предусматривает: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- принятие и учет бюджетных и денежных обязательств, подлежащих исполнению за счет средств бюджета;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- подтверждение денежных обязательств;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 - санкционирование оплаты денежных обязательств;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- подтверждение исполнения денежных обязательств.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2.2. Исполнение местного бюджета по расходам (за исключением денежных обязательств по публичным нормативным обязательствам) осуществляется главными распорядителями на основе бюджетным росписей, утверждаемых главными распорядителями, в </w:t>
      </w:r>
      <w:proofErr w:type="gramStart"/>
      <w:r w:rsidRPr="00823FA6">
        <w:rPr>
          <w:rFonts w:ascii="Arial" w:hAnsi="Arial" w:cs="Arial"/>
          <w:sz w:val="28"/>
          <w:szCs w:val="28"/>
        </w:rPr>
        <w:t>пределах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 2.3. Получатель бюджетных сре</w:t>
      </w:r>
      <w:proofErr w:type="gramStart"/>
      <w:r w:rsidRPr="00823FA6">
        <w:rPr>
          <w:rFonts w:ascii="Arial" w:hAnsi="Arial" w:cs="Arial"/>
          <w:sz w:val="28"/>
          <w:szCs w:val="28"/>
        </w:rPr>
        <w:t>дств пр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инимает бюджетные обязательства в пределах, доведенных до него лимитов бюджетных обязательств.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lastRenderedPageBreak/>
        <w:t xml:space="preserve"> 2.1. Принятие и учет бюджетных и денежных обязательств подлежащих исполнению за счет средств бюджета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2.1.1. Получатель бюджетных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в </w:t>
      </w:r>
      <w:proofErr w:type="gramStart"/>
      <w:r w:rsidRPr="00823FA6">
        <w:rPr>
          <w:rFonts w:ascii="Arial" w:hAnsi="Arial" w:cs="Arial"/>
          <w:sz w:val="28"/>
          <w:szCs w:val="28"/>
        </w:rPr>
        <w:t>пределах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доведенных до него лимитов бюджетных обязательств по кодам классификации расходов местного бюджета с учетом принятых и неисполненных обязательств.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2.1.2. Ответственность за соответствие суммы обязательств по приобретаемым товарам, работам, услугам, доведенным лимитам бюджетных обязательств несет получатель средств местного бюджета - руководитель учреждения.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2.1.3. При постановке на учет бюджетных и денежных обязательств, санкционировании оплаты денежных обязательств, подлежащих исполнению за счет средств местного бюджета, Отделом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 осуществляется контроль </w:t>
      </w:r>
      <w:proofErr w:type="gramStart"/>
      <w:r w:rsidRPr="00823FA6">
        <w:rPr>
          <w:rFonts w:ascii="Arial" w:hAnsi="Arial" w:cs="Arial"/>
          <w:sz w:val="28"/>
          <w:szCs w:val="28"/>
        </w:rPr>
        <w:t>за</w:t>
      </w:r>
      <w:proofErr w:type="gramEnd"/>
      <w:r w:rsidRPr="00823FA6">
        <w:rPr>
          <w:rFonts w:ascii="Arial" w:hAnsi="Arial" w:cs="Arial"/>
          <w:sz w:val="28"/>
          <w:szCs w:val="28"/>
        </w:rPr>
        <w:t>: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- 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- соответствием информации, указанной в платежном документе для оплаты денежного обязательства, информации о денежном обязательстве;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- наличие документов, подтверждающих возникновение денежного обязательства;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- также может определяться иная информация, подлежащая контролю.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В случае</w:t>
      </w:r>
      <w:proofErr w:type="gramStart"/>
      <w:r w:rsidRPr="00823FA6">
        <w:rPr>
          <w:rFonts w:ascii="Arial" w:hAnsi="Arial" w:cs="Arial"/>
          <w:sz w:val="28"/>
          <w:szCs w:val="28"/>
        </w:rPr>
        <w:t>,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2.2. Подтверждение денежных обязательств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lastRenderedPageBreak/>
        <w:t>2.2.1. Подтверждение денежных обязательств заключается в подтверждении получателем средств местного бюджета обязанности оплатить за счет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2.2.2. 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 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2.2.3. </w:t>
      </w:r>
      <w:proofErr w:type="gramStart"/>
      <w:r w:rsidRPr="00823FA6">
        <w:rPr>
          <w:rFonts w:ascii="Arial" w:hAnsi="Arial" w:cs="Arial"/>
          <w:sz w:val="28"/>
          <w:szCs w:val="28"/>
        </w:rPr>
        <w:t>Муниципальные контракты (договора) и (или) иные документы, подписанные сторонами муниципального контракта (договора) и (или) иные документы (далее  – документ-основание), подтверждающие возникновение денежного обязательства, представляются получателем средств местного бюджета главному распорядителю бюджетных средств.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Главный распорядитель бюджетных средств, на основании представленных документов - основания, составляет заявку на финансирование, подписанную главным распорядителем бюджетных средств,  в финансовое управление на бумажном носителе. К заявке на финансирование (далее-заявка) представляются муниципальные контракты (договоры), иные документы, подписанные сторонами муниципального контракта (договора) и (или) иные документы, подтверждающие возникновение денежного обязательства,  подлинник на бумажном носителе.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        2.2.4. Главный распорядитель в соответствии с установленной сферой управления (деятельности) осуществляет контроль и несет ответственность  за эффективное и целевое использование выделенных в его распоряжение бюджетных средств.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2.3. Санкционирование оплаты денежных обязательств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2.3.1. Финансовое управление передает предельный объем финансирования главному распорядителю, распорядителю на лицевые счета, открытые в Отделе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 посредством расходного расписания через ПК "СУФД" на основании заявки, поданной на бумажном носителе главным распорядителем  в финансовое управление.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2.3.2. </w:t>
      </w:r>
      <w:proofErr w:type="gramStart"/>
      <w:r w:rsidRPr="00823FA6">
        <w:rPr>
          <w:rFonts w:ascii="Arial" w:hAnsi="Arial" w:cs="Arial"/>
          <w:sz w:val="28"/>
          <w:szCs w:val="28"/>
        </w:rPr>
        <w:t xml:space="preserve">Главные распорядители, распорядители при отражении доведенных  финансовым управлением предельных объемов финансирования на лицевом счете главного распорядителя, открытом в Отделе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области, доводят предельные объемы финансирования до получателя бюджетных средств путем представления реестров расходных расписаний на </w:t>
      </w:r>
      <w:r w:rsidRPr="00823FA6">
        <w:rPr>
          <w:rFonts w:ascii="Arial" w:hAnsi="Arial" w:cs="Arial"/>
          <w:sz w:val="28"/>
          <w:szCs w:val="28"/>
        </w:rPr>
        <w:lastRenderedPageBreak/>
        <w:t xml:space="preserve">финансирование в Отдел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 через ПК "СУФД".</w:t>
      </w:r>
      <w:proofErr w:type="gramEnd"/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2.3.3.  Получатели бюджетных средств формируют заявки на осуществление кассового расхода, через программный комплекс СУФД, только в пределах остатка предельного объема финансирования по соответствующему коду бюджетной классификации Российской Федерации.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2.4. Подтверждение исполнения денежных обязательств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2.4.1.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2.4.2. Для подтверждения исполнения денежных обязательств Отдел по </w:t>
      </w:r>
      <w:proofErr w:type="spellStart"/>
      <w:r w:rsidRPr="00823FA6">
        <w:rPr>
          <w:rFonts w:ascii="Arial" w:hAnsi="Arial" w:cs="Arial"/>
          <w:sz w:val="28"/>
          <w:szCs w:val="28"/>
        </w:rPr>
        <w:t>Солнцевскому</w:t>
      </w:r>
      <w:proofErr w:type="spellEnd"/>
      <w:r w:rsidRPr="00823FA6">
        <w:rPr>
          <w:rFonts w:ascii="Arial" w:hAnsi="Arial" w:cs="Arial"/>
          <w:sz w:val="28"/>
          <w:szCs w:val="28"/>
        </w:rPr>
        <w:t xml:space="preserve"> району УФК по Курской области предоставляет получателю средств местного бюджета выписку из лицевого счета получателя средств местного бюджета с отметкой об исполнении.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3. Исполнение бюджета по источникам финансирования дефицита местного бюджета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3.1. Исполнение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местного бюджета.       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 xml:space="preserve">3.2. Оплата денежных обязательств по источникам финансирования дефицита местного бюджета осуществляется администратором источников финансирования дефицита местного бюджета в </w:t>
      </w:r>
      <w:proofErr w:type="gramStart"/>
      <w:r w:rsidRPr="00823FA6">
        <w:rPr>
          <w:rFonts w:ascii="Arial" w:hAnsi="Arial" w:cs="Arial"/>
          <w:sz w:val="28"/>
          <w:szCs w:val="28"/>
        </w:rPr>
        <w:t>пределах</w:t>
      </w:r>
      <w:proofErr w:type="gramEnd"/>
      <w:r w:rsidRPr="00823FA6">
        <w:rPr>
          <w:rFonts w:ascii="Arial" w:hAnsi="Arial" w:cs="Arial"/>
          <w:sz w:val="28"/>
          <w:szCs w:val="28"/>
        </w:rPr>
        <w:t xml:space="preserve"> доведенных до них бюджетных ассигнований.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  <w:r w:rsidRPr="00823FA6">
        <w:rPr>
          <w:rFonts w:ascii="Arial" w:hAnsi="Arial" w:cs="Arial"/>
          <w:sz w:val="28"/>
          <w:szCs w:val="28"/>
        </w:rPr>
        <w:t>3.3. В случае если источник финансирования дефицита местного бюджета – остаток средств на едином счете бюджета на 1 января текущего года, расходы по источнику финансирования дефицита местного бюджета включаются в сводную бюджетную роспись муниципального образования «</w:t>
      </w:r>
      <w:r>
        <w:rPr>
          <w:rFonts w:ascii="Arial" w:hAnsi="Arial" w:cs="Arial"/>
          <w:sz w:val="28"/>
          <w:szCs w:val="28"/>
        </w:rPr>
        <w:t>Шумаковский</w:t>
      </w:r>
      <w:r w:rsidRPr="00823FA6">
        <w:rPr>
          <w:rFonts w:ascii="Arial" w:hAnsi="Arial" w:cs="Arial"/>
          <w:sz w:val="28"/>
          <w:szCs w:val="28"/>
        </w:rPr>
        <w:t xml:space="preserve"> сельсовет» Солнцевского  района Курской области.</w:t>
      </w:r>
    </w:p>
    <w:p w:rsidR="00823FA6" w:rsidRPr="00823FA6" w:rsidRDefault="00823FA6" w:rsidP="00823FA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E3EC8" w:rsidRPr="00823FA6" w:rsidRDefault="00BE3EC8" w:rsidP="00823FA6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BE3EC8" w:rsidRPr="008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47"/>
    <w:rsid w:val="00823FA6"/>
    <w:rsid w:val="00BE3EC8"/>
    <w:rsid w:val="00E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1794</Words>
  <Characters>10229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2020-11-12T10:57:00Z</dcterms:created>
  <dcterms:modified xsi:type="dcterms:W3CDTF">2020-11-12T11:03:00Z</dcterms:modified>
</cp:coreProperties>
</file>