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СОБРАНИЕ ДЕПУТАТОВ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ШУМАКОВСКОГО СЕЛЬСОВЕТА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СОЛНЦЕВСКОГО РАЙОНА КУРСКОЙ ОБЛАСТИ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РЕШЕНИЕ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 xml:space="preserve">от </w:t>
      </w:r>
      <w:r w:rsidR="00270865">
        <w:rPr>
          <w:rFonts w:ascii="Arial" w:hAnsi="Arial" w:cs="Arial"/>
          <w:b/>
          <w:sz w:val="28"/>
          <w:szCs w:val="28"/>
        </w:rPr>
        <w:t>26.11.</w:t>
      </w:r>
      <w:r w:rsidRPr="006217BE">
        <w:rPr>
          <w:rFonts w:ascii="Arial" w:hAnsi="Arial" w:cs="Arial"/>
          <w:b/>
          <w:sz w:val="28"/>
          <w:szCs w:val="28"/>
        </w:rPr>
        <w:t xml:space="preserve">  2020 г.         №</w:t>
      </w:r>
      <w:r w:rsidR="00270865">
        <w:rPr>
          <w:rFonts w:ascii="Arial" w:hAnsi="Arial" w:cs="Arial"/>
          <w:b/>
          <w:sz w:val="28"/>
          <w:szCs w:val="28"/>
        </w:rPr>
        <w:t>80/19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8"/>
          <w:szCs w:val="28"/>
        </w:rPr>
        <w:t xml:space="preserve"> </w:t>
      </w:r>
      <w:r w:rsidRPr="006217BE">
        <w:rPr>
          <w:rFonts w:ascii="Arial" w:hAnsi="Arial" w:cs="Arial"/>
          <w:sz w:val="28"/>
          <w:szCs w:val="28"/>
        </w:rPr>
        <w:t>Собрание депутатов Шумаковского сельсовета Солнцевского района Курской области РЕШИЛО: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1.Утвердить Порядок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Шумаковского сельсовета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 xml:space="preserve">Солнцевского района                                                      </w:t>
      </w:r>
      <w:r w:rsidRPr="006217BE">
        <w:rPr>
          <w:rFonts w:ascii="Arial" w:hAnsi="Arial" w:cs="Arial"/>
          <w:sz w:val="28"/>
          <w:szCs w:val="28"/>
        </w:rPr>
        <w:tab/>
        <w:t xml:space="preserve"> </w:t>
      </w:r>
      <w:proofErr w:type="spellStart"/>
      <w:r w:rsidRPr="006217BE">
        <w:rPr>
          <w:rFonts w:ascii="Arial" w:hAnsi="Arial" w:cs="Arial"/>
          <w:sz w:val="28"/>
          <w:szCs w:val="28"/>
        </w:rPr>
        <w:t>Л.В.Денисова</w:t>
      </w:r>
      <w:proofErr w:type="spellEnd"/>
      <w:r w:rsidRPr="006217BE">
        <w:rPr>
          <w:rFonts w:ascii="Arial" w:hAnsi="Arial" w:cs="Arial"/>
          <w:sz w:val="28"/>
          <w:szCs w:val="28"/>
        </w:rPr>
        <w:t xml:space="preserve">  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Глава Шумаковского сельсовета</w:t>
      </w: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Солнцевского</w:t>
      </w:r>
      <w:r>
        <w:rPr>
          <w:rFonts w:ascii="Arial" w:hAnsi="Arial" w:cs="Arial"/>
          <w:sz w:val="28"/>
          <w:szCs w:val="28"/>
        </w:rPr>
        <w:t xml:space="preserve"> р</w:t>
      </w:r>
      <w:r w:rsidRPr="006217BE">
        <w:rPr>
          <w:rFonts w:ascii="Arial" w:hAnsi="Arial" w:cs="Arial"/>
          <w:sz w:val="28"/>
          <w:szCs w:val="28"/>
        </w:rPr>
        <w:t>айона                                                       И.Н.Горностаева</w:t>
      </w: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270865" w:rsidRDefault="00270865" w:rsidP="006217BE">
      <w:pPr>
        <w:pStyle w:val="a3"/>
        <w:rPr>
          <w:rFonts w:ascii="Arial" w:hAnsi="Arial" w:cs="Arial"/>
          <w:sz w:val="28"/>
          <w:szCs w:val="28"/>
        </w:rPr>
      </w:pPr>
    </w:p>
    <w:p w:rsidR="00270865" w:rsidRDefault="00270865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</w:pP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Приложение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Шумаковского сельсовета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 xml:space="preserve">От </w:t>
      </w:r>
      <w:r w:rsidR="00270865">
        <w:rPr>
          <w:rFonts w:ascii="Arial" w:hAnsi="Arial" w:cs="Arial"/>
          <w:sz w:val="24"/>
          <w:szCs w:val="24"/>
        </w:rPr>
        <w:t>26.11.</w:t>
      </w:r>
      <w:r w:rsidRPr="006217BE">
        <w:rPr>
          <w:rFonts w:ascii="Arial" w:hAnsi="Arial" w:cs="Arial"/>
          <w:sz w:val="24"/>
          <w:szCs w:val="24"/>
        </w:rPr>
        <w:t xml:space="preserve"> 2020 № </w:t>
      </w:r>
      <w:r w:rsidR="00270865">
        <w:rPr>
          <w:rFonts w:ascii="Arial" w:hAnsi="Arial" w:cs="Arial"/>
          <w:sz w:val="24"/>
          <w:szCs w:val="24"/>
        </w:rPr>
        <w:t>80/19</w:t>
      </w:r>
      <w:bookmarkStart w:id="0" w:name="_GoBack"/>
      <w:bookmarkEnd w:id="0"/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«Об утверждении Порядка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торгов»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Порядок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«Шумаковский сельсовет» Солнцевского района Курской области, при заключении договоров купли-продажи земельных участков без проведения торгов.</w:t>
      </w:r>
    </w:p>
    <w:p w:rsidR="006217BE" w:rsidRPr="006217BE" w:rsidRDefault="006217BE" w:rsidP="00BC0A8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«Шумаковский сельсовет» Солнцевского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217BE">
        <w:rPr>
          <w:rFonts w:ascii="Arial" w:hAnsi="Arial" w:cs="Arial"/>
          <w:sz w:val="24"/>
          <w:szCs w:val="24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217BE">
        <w:rPr>
          <w:rFonts w:ascii="Arial" w:hAnsi="Arial" w:cs="Arial"/>
          <w:sz w:val="24"/>
          <w:szCs w:val="24"/>
        </w:rPr>
        <w:t>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217BE">
        <w:rPr>
          <w:rFonts w:ascii="Arial" w:hAnsi="Arial" w:cs="Arial"/>
          <w:sz w:val="24"/>
          <w:szCs w:val="24"/>
        </w:rPr>
        <w:t>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6217BE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3</w:t>
      </w:r>
      <w:r w:rsidRPr="006217BE">
        <w:rPr>
          <w:rFonts w:ascii="Arial" w:hAnsi="Arial" w:cs="Arial"/>
          <w:sz w:val="24"/>
          <w:szCs w:val="24"/>
        </w:rPr>
        <w:t>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4</w:t>
      </w:r>
      <w:r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17BE">
        <w:rPr>
          <w:rFonts w:ascii="Arial" w:hAnsi="Arial" w:cs="Arial"/>
          <w:sz w:val="24"/>
          <w:szCs w:val="24"/>
        </w:rPr>
        <w:t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6217BE">
        <w:rPr>
          <w:rFonts w:ascii="Arial" w:hAnsi="Arial" w:cs="Arial"/>
          <w:sz w:val="24"/>
          <w:szCs w:val="24"/>
        </w:rPr>
        <w:t xml:space="preserve"> стоимости земельного участка.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17BE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6217BE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0641EF" w:rsidRPr="006217BE" w:rsidRDefault="00BC0A82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217BE"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217BE" w:rsidRPr="006217BE">
        <w:rPr>
          <w:rFonts w:ascii="Arial" w:hAnsi="Arial" w:cs="Arial"/>
          <w:sz w:val="24"/>
          <w:szCs w:val="24"/>
        </w:rPr>
        <w:t xml:space="preserve"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6217BE" w:rsidRPr="00BC0A82">
        <w:rPr>
          <w:rFonts w:ascii="Arial" w:hAnsi="Arial" w:cs="Arial"/>
          <w:sz w:val="24"/>
          <w:szCs w:val="24"/>
        </w:rPr>
        <w:t>отсутствия у уполномоченного органа</w:t>
      </w:r>
      <w:proofErr w:type="gramEnd"/>
      <w:r w:rsidR="006217BE" w:rsidRPr="00BC0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7BE" w:rsidRPr="00BC0A82">
        <w:rPr>
          <w:rFonts w:ascii="Arial" w:hAnsi="Arial" w:cs="Arial"/>
          <w:sz w:val="24"/>
          <w:szCs w:val="24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>
        <w:rPr>
          <w:rFonts w:ascii="Arial" w:hAnsi="Arial" w:cs="Arial"/>
          <w:sz w:val="24"/>
          <w:szCs w:val="24"/>
        </w:rPr>
        <w:t>,</w:t>
      </w:r>
      <w:r w:rsidR="006217BE" w:rsidRPr="006217BE">
        <w:rPr>
          <w:rFonts w:ascii="Arial" w:hAnsi="Arial" w:cs="Arial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>
        <w:rPr>
          <w:rFonts w:ascii="Arial" w:hAnsi="Arial" w:cs="Arial"/>
          <w:sz w:val="24"/>
          <w:szCs w:val="24"/>
        </w:rPr>
        <w:t xml:space="preserve"> равной рыночной стоимости земельных участков, определенной 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 об оценочной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но не выше </w:t>
      </w:r>
      <w:r w:rsidR="006217BE" w:rsidRPr="006217BE">
        <w:rPr>
          <w:rFonts w:ascii="Arial" w:hAnsi="Arial" w:cs="Arial"/>
          <w:sz w:val="24"/>
          <w:szCs w:val="24"/>
        </w:rPr>
        <w:t xml:space="preserve">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sectPr w:rsidR="000641EF" w:rsidRPr="0062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B"/>
    <w:rsid w:val="000641EF"/>
    <w:rsid w:val="00270865"/>
    <w:rsid w:val="004B4C3B"/>
    <w:rsid w:val="006217BE"/>
    <w:rsid w:val="00A47333"/>
    <w:rsid w:val="00B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2020-11-26T07:50:00Z</cp:lastPrinted>
  <dcterms:created xsi:type="dcterms:W3CDTF">2020-11-26T07:46:00Z</dcterms:created>
  <dcterms:modified xsi:type="dcterms:W3CDTF">2020-11-26T07:51:00Z</dcterms:modified>
</cp:coreProperties>
</file>