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3D" w:rsidRDefault="000D763D" w:rsidP="000D76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27F2BD8F" wp14:editId="265EDAB0">
            <wp:extent cx="784860" cy="803255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3D" w:rsidRPr="000D763D" w:rsidRDefault="000D763D" w:rsidP="000D76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763D">
        <w:rPr>
          <w:rFonts w:ascii="Arial" w:hAnsi="Arial" w:cs="Arial"/>
          <w:b/>
          <w:sz w:val="32"/>
          <w:szCs w:val="32"/>
        </w:rPr>
        <w:t>АДМИНИСТРАЦИЯ</w:t>
      </w:r>
    </w:p>
    <w:p w:rsidR="000D763D" w:rsidRPr="000D763D" w:rsidRDefault="000D763D" w:rsidP="000D76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763D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0D763D" w:rsidRPr="000D763D" w:rsidRDefault="000D763D" w:rsidP="000D76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763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0D763D" w:rsidRPr="000D763D" w:rsidRDefault="000D763D" w:rsidP="000D763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D763D" w:rsidRPr="000D763D" w:rsidRDefault="000D763D" w:rsidP="000D76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763D">
        <w:rPr>
          <w:rFonts w:ascii="Arial" w:hAnsi="Arial" w:cs="Arial"/>
          <w:b/>
          <w:sz w:val="32"/>
          <w:szCs w:val="32"/>
        </w:rPr>
        <w:t>ПОСТАНОВЛЕНИЕ</w:t>
      </w:r>
    </w:p>
    <w:p w:rsidR="000D763D" w:rsidRPr="000D763D" w:rsidRDefault="001A5F48" w:rsidP="000D76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</w:t>
      </w:r>
      <w:bookmarkStart w:id="0" w:name="_GoBack"/>
      <w:bookmarkEnd w:id="0"/>
      <w:r w:rsidR="000D763D" w:rsidRPr="000D763D">
        <w:rPr>
          <w:rFonts w:ascii="Arial" w:hAnsi="Arial" w:cs="Arial"/>
          <w:b/>
          <w:sz w:val="32"/>
          <w:szCs w:val="32"/>
        </w:rPr>
        <w:t>.11.2020 г.         № 111</w:t>
      </w:r>
    </w:p>
    <w:p w:rsidR="000D763D" w:rsidRPr="000D763D" w:rsidRDefault="000D763D" w:rsidP="000D763D">
      <w:pPr>
        <w:pStyle w:val="a3"/>
        <w:ind w:firstLine="708"/>
        <w:rPr>
          <w:rFonts w:ascii="Arial" w:hAnsi="Arial" w:cs="Arial"/>
          <w:b/>
          <w:sz w:val="28"/>
          <w:szCs w:val="28"/>
        </w:rPr>
      </w:pPr>
      <w:proofErr w:type="gramStart"/>
      <w:r w:rsidRPr="000D763D">
        <w:rPr>
          <w:rFonts w:ascii="Arial" w:hAnsi="Arial" w:cs="Arial"/>
          <w:b/>
          <w:sz w:val="28"/>
          <w:szCs w:val="28"/>
        </w:rPr>
        <w:t xml:space="preserve">Об отмене Постановления Администрации Шумаковского сельсовета Солнцевского района от 05 ноября 2015 г. № 111 «Об утверждении Порядка определения  цены земельного участка  при заключении договора купли-продажи земельного участка, находящегося в муниципальной собственности  Шумаковского сельсовета Солнцевского района Курской области, без проведения торгов» (в редакции от 18 апреля 2017 г. № 46. от 01 февраля 2019 года № 13) </w:t>
      </w:r>
      <w:proofErr w:type="gramEnd"/>
    </w:p>
    <w:p w:rsidR="000D763D" w:rsidRPr="000D763D" w:rsidRDefault="000D763D" w:rsidP="000D763D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0D763D" w:rsidRPr="000D763D" w:rsidRDefault="000D763D" w:rsidP="000D763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D763D">
        <w:rPr>
          <w:rFonts w:ascii="Arial" w:hAnsi="Arial" w:cs="Arial"/>
          <w:sz w:val="28"/>
          <w:szCs w:val="28"/>
        </w:rPr>
        <w:t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Администрация  Шумаковского сельсовета Солнцевского района Курской области ПОСТАНОВЛЯЕТ:</w:t>
      </w:r>
    </w:p>
    <w:p w:rsidR="000D763D" w:rsidRPr="000D763D" w:rsidRDefault="000D763D" w:rsidP="000D763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0D763D" w:rsidRPr="000D763D" w:rsidRDefault="000D763D" w:rsidP="000D763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0D763D">
        <w:rPr>
          <w:rFonts w:ascii="Arial" w:hAnsi="Arial" w:cs="Arial"/>
          <w:sz w:val="28"/>
          <w:szCs w:val="28"/>
        </w:rPr>
        <w:t>1.Постановление Администрации Шумаковского сельсовета Солнцевского района от 05 ноября 2015 г. № 111 «Об утверждении Порядка определения  цены земельного участка  при заключении договора купли-продажи земельного участка, находящегося в муниципальной собственности  Шумаковского сельсовета Солнцевского района Курской области, без проведения торгов» (в редакции от 18 апреля 2017 г. № 46. от 01 февраля 2019 года № 13) считать утратившим силу.</w:t>
      </w:r>
      <w:proofErr w:type="gramEnd"/>
    </w:p>
    <w:p w:rsidR="000D763D" w:rsidRPr="000D763D" w:rsidRDefault="000D763D" w:rsidP="000D763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D763D">
        <w:rPr>
          <w:rFonts w:ascii="Arial" w:hAnsi="Arial" w:cs="Arial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0D763D" w:rsidRPr="000D763D" w:rsidRDefault="000D763D" w:rsidP="000D763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0D763D" w:rsidRPr="000D763D" w:rsidRDefault="000D763D" w:rsidP="000D763D">
      <w:pPr>
        <w:pStyle w:val="a3"/>
        <w:rPr>
          <w:rFonts w:ascii="Arial" w:hAnsi="Arial" w:cs="Arial"/>
          <w:sz w:val="28"/>
          <w:szCs w:val="28"/>
        </w:rPr>
      </w:pPr>
      <w:r w:rsidRPr="000D763D">
        <w:rPr>
          <w:rFonts w:ascii="Arial" w:hAnsi="Arial" w:cs="Arial"/>
          <w:sz w:val="28"/>
          <w:szCs w:val="28"/>
        </w:rPr>
        <w:t>Глава Шумаковского сельсовета</w:t>
      </w:r>
    </w:p>
    <w:p w:rsidR="00ED467B" w:rsidRPr="000D763D" w:rsidRDefault="000D763D" w:rsidP="000D763D">
      <w:pPr>
        <w:pStyle w:val="a3"/>
        <w:rPr>
          <w:rFonts w:ascii="Arial" w:hAnsi="Arial" w:cs="Arial"/>
        </w:rPr>
      </w:pPr>
      <w:r w:rsidRPr="000D763D">
        <w:rPr>
          <w:rFonts w:ascii="Arial" w:hAnsi="Arial" w:cs="Arial"/>
          <w:sz w:val="28"/>
          <w:szCs w:val="28"/>
        </w:rPr>
        <w:t>Солнцевского</w:t>
      </w:r>
      <w:r>
        <w:rPr>
          <w:rFonts w:ascii="Arial" w:hAnsi="Arial" w:cs="Arial"/>
          <w:sz w:val="28"/>
          <w:szCs w:val="28"/>
        </w:rPr>
        <w:t xml:space="preserve"> р</w:t>
      </w:r>
      <w:r w:rsidRPr="000D763D">
        <w:rPr>
          <w:rFonts w:ascii="Arial" w:hAnsi="Arial" w:cs="Arial"/>
          <w:sz w:val="28"/>
          <w:szCs w:val="28"/>
        </w:rPr>
        <w:t>айона                                                       И.Н.Горностаева</w:t>
      </w:r>
    </w:p>
    <w:sectPr w:rsidR="00ED467B" w:rsidRPr="000D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01"/>
    <w:rsid w:val="000D763D"/>
    <w:rsid w:val="001A5F48"/>
    <w:rsid w:val="00970601"/>
    <w:rsid w:val="00E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B2A4-51B4-461A-BDD0-EDFE4D07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2020-11-27T11:15:00Z</cp:lastPrinted>
  <dcterms:created xsi:type="dcterms:W3CDTF">2020-11-26T06:46:00Z</dcterms:created>
  <dcterms:modified xsi:type="dcterms:W3CDTF">2020-11-27T11:16:00Z</dcterms:modified>
</cp:coreProperties>
</file>