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2F" w:rsidRDefault="00403F2F" w:rsidP="00403F2F">
      <w:pPr>
        <w:tabs>
          <w:tab w:val="left" w:pos="851"/>
        </w:tabs>
        <w:ind w:left="709" w:firstLine="425"/>
      </w:pPr>
    </w:p>
    <w:p w:rsidR="00403F2F" w:rsidRDefault="00403F2F" w:rsidP="00403F2F">
      <w:pPr>
        <w:jc w:val="center"/>
      </w:pPr>
    </w:p>
    <w:p w:rsidR="00403F2F" w:rsidRDefault="00403F2F" w:rsidP="00403F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F2F" w:rsidRDefault="00403F2F" w:rsidP="00403F2F">
      <w:pPr>
        <w:jc w:val="center"/>
        <w:rPr>
          <w:sz w:val="28"/>
          <w:szCs w:val="28"/>
        </w:rPr>
      </w:pPr>
    </w:p>
    <w:p w:rsidR="00403F2F" w:rsidRPr="0025334D" w:rsidRDefault="00403F2F" w:rsidP="00403F2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03F2F" w:rsidRPr="0025334D" w:rsidRDefault="00403F2F" w:rsidP="00403F2F">
      <w:pPr>
        <w:jc w:val="center"/>
        <w:rPr>
          <w:spacing w:val="100"/>
          <w:sz w:val="28"/>
          <w:szCs w:val="28"/>
        </w:rPr>
      </w:pPr>
      <w:proofErr w:type="spellStart"/>
      <w:r>
        <w:rPr>
          <w:spacing w:val="100"/>
          <w:sz w:val="28"/>
          <w:szCs w:val="28"/>
        </w:rPr>
        <w:t>Шумаковского</w:t>
      </w:r>
      <w:proofErr w:type="spellEnd"/>
      <w:r w:rsidRPr="0025334D">
        <w:rPr>
          <w:spacing w:val="100"/>
          <w:sz w:val="28"/>
          <w:szCs w:val="28"/>
        </w:rPr>
        <w:t xml:space="preserve"> сельсовета</w:t>
      </w:r>
    </w:p>
    <w:p w:rsidR="00403F2F" w:rsidRDefault="00403F2F" w:rsidP="00403F2F">
      <w:pPr>
        <w:jc w:val="center"/>
        <w:rPr>
          <w:sz w:val="28"/>
          <w:szCs w:val="28"/>
        </w:rPr>
      </w:pPr>
      <w:proofErr w:type="spellStart"/>
      <w:r w:rsidRPr="0025334D">
        <w:rPr>
          <w:sz w:val="28"/>
          <w:szCs w:val="28"/>
        </w:rPr>
        <w:t>Солнцевского</w:t>
      </w:r>
      <w:proofErr w:type="spellEnd"/>
      <w:r w:rsidRPr="0025334D">
        <w:rPr>
          <w:sz w:val="28"/>
          <w:szCs w:val="28"/>
        </w:rPr>
        <w:t xml:space="preserve"> района Курской области</w:t>
      </w:r>
    </w:p>
    <w:p w:rsidR="00403F2F" w:rsidRDefault="00403F2F" w:rsidP="00403F2F">
      <w:pPr>
        <w:jc w:val="center"/>
        <w:rPr>
          <w:sz w:val="28"/>
          <w:szCs w:val="28"/>
        </w:rPr>
      </w:pPr>
    </w:p>
    <w:p w:rsidR="00403F2F" w:rsidRDefault="00403F2F" w:rsidP="00403F2F">
      <w:pPr>
        <w:jc w:val="center"/>
        <w:rPr>
          <w:b/>
          <w:sz w:val="28"/>
          <w:szCs w:val="28"/>
        </w:rPr>
      </w:pPr>
      <w:r w:rsidRPr="00AD652F">
        <w:rPr>
          <w:b/>
          <w:sz w:val="28"/>
          <w:szCs w:val="28"/>
        </w:rPr>
        <w:t>РАСПОРЯЖЕНИЕ</w:t>
      </w:r>
    </w:p>
    <w:p w:rsidR="00403F2F" w:rsidRDefault="00403F2F" w:rsidP="00403F2F">
      <w:pPr>
        <w:jc w:val="center"/>
        <w:rPr>
          <w:b/>
          <w:sz w:val="28"/>
          <w:szCs w:val="28"/>
        </w:rPr>
      </w:pPr>
    </w:p>
    <w:p w:rsidR="00403F2F" w:rsidRDefault="00403F2F" w:rsidP="00403F2F">
      <w:pPr>
        <w:jc w:val="center"/>
        <w:rPr>
          <w:b/>
          <w:sz w:val="28"/>
          <w:szCs w:val="28"/>
        </w:rPr>
      </w:pPr>
    </w:p>
    <w:p w:rsidR="00403F2F" w:rsidRDefault="0051644A" w:rsidP="00403F2F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="00403F2F">
        <w:rPr>
          <w:sz w:val="28"/>
          <w:szCs w:val="28"/>
        </w:rPr>
        <w:t xml:space="preserve">.2014 г.                               </w:t>
      </w:r>
      <w:r w:rsidR="00403F2F" w:rsidRPr="002755FA">
        <w:rPr>
          <w:b/>
          <w:sz w:val="28"/>
          <w:szCs w:val="28"/>
        </w:rPr>
        <w:t xml:space="preserve">№  </w:t>
      </w:r>
      <w:r>
        <w:rPr>
          <w:sz w:val="28"/>
          <w:szCs w:val="28"/>
        </w:rPr>
        <w:t>144</w:t>
      </w:r>
    </w:p>
    <w:p w:rsidR="00403F2F" w:rsidRDefault="00403F2F" w:rsidP="00403F2F">
      <w:pPr>
        <w:rPr>
          <w:sz w:val="28"/>
          <w:szCs w:val="28"/>
        </w:rPr>
      </w:pPr>
    </w:p>
    <w:p w:rsidR="00403F2F" w:rsidRDefault="00403F2F" w:rsidP="00403F2F">
      <w:pPr>
        <w:rPr>
          <w:sz w:val="28"/>
          <w:szCs w:val="28"/>
        </w:rPr>
      </w:pPr>
    </w:p>
    <w:p w:rsidR="00403F2F" w:rsidRDefault="00403F2F" w:rsidP="00403F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№ 24 от 03.03.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</w:t>
      </w:r>
    </w:p>
    <w:p w:rsidR="00403F2F" w:rsidRDefault="00403F2F" w:rsidP="00403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плана-графика для размещения</w:t>
      </w:r>
    </w:p>
    <w:p w:rsidR="00403F2F" w:rsidRDefault="00403F2F" w:rsidP="00403F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заказов на поставки товаров, выполнение работ, </w:t>
      </w:r>
    </w:p>
    <w:p w:rsidR="00403F2F" w:rsidRPr="00750624" w:rsidRDefault="00403F2F" w:rsidP="00403F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оказания услуг для нужд Администрации </w:t>
      </w:r>
      <w:proofErr w:type="spellStart"/>
      <w:r>
        <w:rPr>
          <w:b/>
          <w:sz w:val="28"/>
          <w:szCs w:val="28"/>
        </w:rPr>
        <w:t>Шумаковского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Солнцевского</w:t>
      </w:r>
      <w:proofErr w:type="spellEnd"/>
      <w:r>
        <w:rPr>
          <w:b/>
          <w:sz w:val="28"/>
          <w:szCs w:val="28"/>
        </w:rPr>
        <w:t xml:space="preserve"> района Курской области на 2014 год»</w:t>
      </w:r>
    </w:p>
    <w:p w:rsidR="00403F2F" w:rsidRDefault="00403F2F" w:rsidP="00403F2F">
      <w:pPr>
        <w:rPr>
          <w:sz w:val="24"/>
          <w:szCs w:val="24"/>
        </w:rPr>
      </w:pPr>
    </w:p>
    <w:p w:rsidR="00403F2F" w:rsidRDefault="00403F2F" w:rsidP="00403F2F">
      <w:pPr>
        <w:rPr>
          <w:sz w:val="24"/>
          <w:szCs w:val="24"/>
        </w:rPr>
      </w:pPr>
    </w:p>
    <w:p w:rsidR="00403F2F" w:rsidRDefault="00403F2F" w:rsidP="00403F2F">
      <w:pPr>
        <w:rPr>
          <w:sz w:val="28"/>
          <w:szCs w:val="28"/>
        </w:rPr>
      </w:pPr>
    </w:p>
    <w:p w:rsidR="00403F2F" w:rsidRDefault="00403F2F" w:rsidP="00403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05.04.2013г№ 44-ФЗ « О контрактной системе в сфере закупок, товаров, работ, услуг для обеспечения государственных и муниципальных нужд».</w:t>
      </w:r>
    </w:p>
    <w:p w:rsidR="00403F2F" w:rsidRDefault="00403F2F" w:rsidP="00403F2F">
      <w:pPr>
        <w:rPr>
          <w:sz w:val="28"/>
          <w:szCs w:val="28"/>
        </w:rPr>
      </w:pPr>
    </w:p>
    <w:p w:rsidR="00403F2F" w:rsidRPr="00E70083" w:rsidRDefault="00403F2F" w:rsidP="00403F2F">
      <w:pPr>
        <w:ind w:firstLine="708"/>
        <w:jc w:val="both"/>
        <w:rPr>
          <w:sz w:val="28"/>
          <w:szCs w:val="28"/>
        </w:rPr>
      </w:pPr>
      <w:r w:rsidRPr="00E70083">
        <w:rPr>
          <w:sz w:val="28"/>
          <w:szCs w:val="28"/>
        </w:rPr>
        <w:t xml:space="preserve">1. Внести изменение в распоряжение № 24 от 03.03.2014 г. «Об утверждении плана-графика для размещения заказов на поставки товаров, выполнение работ, оказания услуг для нужд Администрации </w:t>
      </w:r>
      <w:proofErr w:type="spellStart"/>
      <w:r w:rsidRPr="00E70083">
        <w:rPr>
          <w:sz w:val="28"/>
          <w:szCs w:val="28"/>
        </w:rPr>
        <w:t>Шумаковского</w:t>
      </w:r>
      <w:proofErr w:type="spellEnd"/>
      <w:r w:rsidRPr="00E70083">
        <w:rPr>
          <w:sz w:val="28"/>
          <w:szCs w:val="28"/>
        </w:rPr>
        <w:t xml:space="preserve"> сельсовета </w:t>
      </w:r>
      <w:proofErr w:type="spellStart"/>
      <w:r w:rsidRPr="00E70083">
        <w:rPr>
          <w:sz w:val="28"/>
          <w:szCs w:val="28"/>
        </w:rPr>
        <w:t>Солнцевского</w:t>
      </w:r>
      <w:proofErr w:type="spellEnd"/>
      <w:r w:rsidRPr="00E70083">
        <w:rPr>
          <w:sz w:val="28"/>
          <w:szCs w:val="28"/>
        </w:rPr>
        <w:t xml:space="preserve"> района Курской области на 2014 год»</w:t>
      </w:r>
      <w:r>
        <w:rPr>
          <w:sz w:val="28"/>
          <w:szCs w:val="28"/>
        </w:rPr>
        <w:t xml:space="preserve"> в соответствии с приложением № 1.</w:t>
      </w:r>
    </w:p>
    <w:p w:rsidR="00403F2F" w:rsidRDefault="00403F2F" w:rsidP="00403F2F">
      <w:pPr>
        <w:ind w:firstLine="708"/>
        <w:rPr>
          <w:sz w:val="28"/>
          <w:szCs w:val="28"/>
        </w:rPr>
      </w:pPr>
    </w:p>
    <w:p w:rsidR="00403F2F" w:rsidRDefault="00403F2F" w:rsidP="00403F2F">
      <w:pPr>
        <w:ind w:firstLine="708"/>
        <w:jc w:val="both"/>
        <w:rPr>
          <w:sz w:val="28"/>
          <w:szCs w:val="28"/>
        </w:rPr>
      </w:pPr>
    </w:p>
    <w:p w:rsidR="00403F2F" w:rsidRDefault="00403F2F" w:rsidP="00403F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403F2F" w:rsidRDefault="00403F2F" w:rsidP="00403F2F">
      <w:pPr>
        <w:ind w:firstLine="708"/>
        <w:rPr>
          <w:sz w:val="28"/>
          <w:szCs w:val="28"/>
        </w:rPr>
      </w:pPr>
    </w:p>
    <w:p w:rsidR="00403F2F" w:rsidRDefault="00403F2F" w:rsidP="00403F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 со дня его подписания.</w:t>
      </w:r>
    </w:p>
    <w:p w:rsidR="00403F2F" w:rsidRDefault="00403F2F" w:rsidP="00403F2F">
      <w:pPr>
        <w:ind w:firstLine="708"/>
        <w:rPr>
          <w:sz w:val="28"/>
          <w:szCs w:val="28"/>
        </w:rPr>
      </w:pPr>
    </w:p>
    <w:p w:rsidR="00403F2F" w:rsidRDefault="00403F2F" w:rsidP="00403F2F">
      <w:pPr>
        <w:ind w:firstLine="708"/>
        <w:rPr>
          <w:sz w:val="28"/>
          <w:szCs w:val="28"/>
        </w:rPr>
      </w:pPr>
    </w:p>
    <w:p w:rsidR="00403F2F" w:rsidRDefault="00403F2F" w:rsidP="00403F2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644A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44A">
        <w:rPr>
          <w:sz w:val="28"/>
          <w:szCs w:val="28"/>
        </w:rPr>
        <w:t>Л.А.Махортова</w:t>
      </w:r>
    </w:p>
    <w:p w:rsidR="00403F2F" w:rsidRDefault="00403F2F" w:rsidP="00403F2F">
      <w:pPr>
        <w:sectPr w:rsidR="00403F2F" w:rsidSect="00403F2F"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</w:p>
    <w:p w:rsidR="0051644A" w:rsidRDefault="0051644A" w:rsidP="0051644A">
      <w:pPr>
        <w:pStyle w:val="Standard"/>
        <w:ind w:left="8789"/>
        <w:jc w:val="center"/>
        <w:rPr>
          <w:lang w:val="ru-RU"/>
        </w:rPr>
      </w:pPr>
      <w:r>
        <w:rPr>
          <w:sz w:val="22"/>
          <w:szCs w:val="22"/>
          <w:lang w:val="ru-RU"/>
        </w:rPr>
        <w:lastRenderedPageBreak/>
        <w:tab/>
      </w:r>
      <w:r>
        <w:rPr>
          <w:lang w:val="ru-RU"/>
        </w:rPr>
        <w:t>Утвержден:</w:t>
      </w:r>
    </w:p>
    <w:p w:rsidR="0051644A" w:rsidRDefault="0051644A" w:rsidP="0051644A">
      <w:pPr>
        <w:pStyle w:val="Standard"/>
        <w:tabs>
          <w:tab w:val="left" w:pos="10425"/>
        </w:tabs>
        <w:ind w:left="8789"/>
        <w:rPr>
          <w:lang w:val="ru-RU"/>
        </w:rPr>
      </w:pPr>
      <w:r>
        <w:rPr>
          <w:lang w:val="ru-RU"/>
        </w:rPr>
        <w:tab/>
        <w:t>Распоряжением от 03.03.2014 г №24</w:t>
      </w:r>
    </w:p>
    <w:p w:rsidR="0051644A" w:rsidRDefault="0051644A" w:rsidP="0051644A">
      <w:pPr>
        <w:pStyle w:val="Standard"/>
        <w:ind w:left="8789"/>
        <w:jc w:val="center"/>
        <w:rPr>
          <w:lang w:val="ru-RU"/>
        </w:rPr>
      </w:pPr>
      <w:r>
        <w:rPr>
          <w:lang w:val="ru-RU"/>
        </w:rPr>
        <w:t xml:space="preserve">     </w:t>
      </w:r>
      <w:proofErr w:type="gramStart"/>
      <w:r>
        <w:rPr>
          <w:lang w:val="ru-RU"/>
        </w:rPr>
        <w:t>(в редакции  р</w:t>
      </w:r>
      <w:r w:rsidRPr="00504399">
        <w:rPr>
          <w:lang w:val="ru-RU"/>
        </w:rPr>
        <w:t>аспоряжение</w:t>
      </w:r>
      <w:proofErr w:type="gramEnd"/>
    </w:p>
    <w:p w:rsidR="0051644A" w:rsidRDefault="0051644A" w:rsidP="0051644A">
      <w:pPr>
        <w:pStyle w:val="Standard"/>
        <w:ind w:left="8789"/>
        <w:jc w:val="center"/>
        <w:rPr>
          <w:lang w:val="ru-RU"/>
        </w:rPr>
      </w:pPr>
      <w:r>
        <w:rPr>
          <w:lang w:val="ru-RU"/>
        </w:rPr>
        <w:t xml:space="preserve">           </w:t>
      </w:r>
      <w:r w:rsidRPr="00504399">
        <w:rPr>
          <w:lang w:val="ru-RU"/>
        </w:rPr>
        <w:t xml:space="preserve">от </w:t>
      </w:r>
      <w:r w:rsidRPr="00FA1789">
        <w:rPr>
          <w:lang w:val="ru-RU"/>
        </w:rPr>
        <w:t>«</w:t>
      </w:r>
      <w:r>
        <w:rPr>
          <w:lang w:val="ru-RU"/>
        </w:rPr>
        <w:t>15</w:t>
      </w:r>
      <w:r w:rsidRPr="00FA1789">
        <w:rPr>
          <w:lang w:val="ru-RU"/>
        </w:rPr>
        <w:t>»</w:t>
      </w:r>
      <w:r>
        <w:rPr>
          <w:lang w:val="ru-RU"/>
        </w:rPr>
        <w:t xml:space="preserve"> декабря </w:t>
      </w:r>
      <w:r w:rsidRPr="00504399">
        <w:rPr>
          <w:lang w:val="ru-RU"/>
        </w:rPr>
        <w:t>2014 г. №</w:t>
      </w:r>
      <w:r>
        <w:rPr>
          <w:lang w:val="ru-RU"/>
        </w:rPr>
        <w:t>1</w:t>
      </w:r>
      <w:bookmarkStart w:id="0" w:name="_GoBack"/>
      <w:bookmarkEnd w:id="0"/>
      <w:r>
        <w:rPr>
          <w:lang w:val="ru-RU"/>
        </w:rPr>
        <w:t>44)</w:t>
      </w:r>
    </w:p>
    <w:p w:rsidR="0051644A" w:rsidRPr="00504399" w:rsidRDefault="0051644A" w:rsidP="0051644A">
      <w:pPr>
        <w:pStyle w:val="Standard"/>
        <w:ind w:left="8789"/>
        <w:jc w:val="center"/>
        <w:rPr>
          <w:u w:val="single"/>
          <w:lang w:val="ru-RU"/>
        </w:rPr>
      </w:pPr>
    </w:p>
    <w:p w:rsidR="0051644A" w:rsidRPr="009A74F6" w:rsidRDefault="0051644A" w:rsidP="0051644A">
      <w:pPr>
        <w:pStyle w:val="Standard"/>
        <w:ind w:left="8789"/>
        <w:jc w:val="center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</w:t>
      </w:r>
    </w:p>
    <w:p w:rsidR="0051644A" w:rsidRPr="009A74F6" w:rsidRDefault="0051644A" w:rsidP="0051644A">
      <w:pPr>
        <w:pStyle w:val="Standard"/>
        <w:tabs>
          <w:tab w:val="left" w:pos="11625"/>
        </w:tabs>
        <w:rPr>
          <w:lang w:val="ru-RU"/>
        </w:rPr>
      </w:pPr>
    </w:p>
    <w:p w:rsidR="0051644A" w:rsidRDefault="0051644A" w:rsidP="0051644A">
      <w:pPr>
        <w:pStyle w:val="Standard"/>
        <w:jc w:val="center"/>
        <w:rPr>
          <w:sz w:val="22"/>
          <w:szCs w:val="22"/>
          <w:lang w:val="ru-RU"/>
        </w:rPr>
      </w:pPr>
    </w:p>
    <w:p w:rsidR="0051644A" w:rsidRDefault="0051644A" w:rsidP="0051644A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51644A" w:rsidRDefault="0051644A" w:rsidP="0051644A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 ТОВАРОВ, ВЫПОЛНЕНИЕ РАБОТ, ОКАЗАНИЕ УСЛУГ</w:t>
      </w:r>
    </w:p>
    <w:p w:rsidR="0051644A" w:rsidRDefault="0051644A" w:rsidP="0051644A">
      <w:pPr>
        <w:pStyle w:val="Standard"/>
        <w:jc w:val="center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НУЖД </w:t>
      </w:r>
      <w:r w:rsidRPr="003B522E">
        <w:rPr>
          <w:b/>
          <w:sz w:val="22"/>
          <w:szCs w:val="22"/>
          <w:lang w:val="ru-RU"/>
        </w:rPr>
        <w:t xml:space="preserve">АДМИНИСТРАЦИИ </w:t>
      </w:r>
      <w:r>
        <w:rPr>
          <w:b/>
          <w:sz w:val="22"/>
          <w:szCs w:val="22"/>
          <w:lang w:val="ru-RU"/>
        </w:rPr>
        <w:t>ШУМАКОВСКОГО</w:t>
      </w:r>
      <w:r w:rsidRPr="003B522E">
        <w:rPr>
          <w:b/>
          <w:sz w:val="22"/>
          <w:szCs w:val="22"/>
          <w:lang w:val="ru-RU"/>
        </w:rPr>
        <w:t xml:space="preserve"> СЕЛЬСОВЕТА </w:t>
      </w:r>
      <w:r>
        <w:rPr>
          <w:b/>
          <w:sz w:val="22"/>
          <w:szCs w:val="22"/>
          <w:lang w:val="ru-RU"/>
        </w:rPr>
        <w:t>СОЛНЦЕВСКОГО</w:t>
      </w:r>
      <w:r w:rsidRPr="003B522E">
        <w:rPr>
          <w:b/>
          <w:sz w:val="22"/>
          <w:szCs w:val="22"/>
          <w:lang w:val="ru-RU"/>
        </w:rPr>
        <w:t xml:space="preserve"> РАЙОНА КУРСКОЙ ОБЛАСТИ </w:t>
      </w:r>
    </w:p>
    <w:p w:rsidR="0051644A" w:rsidRPr="001126F8" w:rsidRDefault="0051644A" w:rsidP="0051644A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2014 ГОД</w:t>
      </w:r>
    </w:p>
    <w:tbl>
      <w:tblPr>
        <w:tblW w:w="14367" w:type="dxa"/>
        <w:tblInd w:w="-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3"/>
        <w:gridCol w:w="7654"/>
      </w:tblGrid>
      <w:tr w:rsidR="0051644A" w:rsidRPr="00665DBA" w:rsidTr="00462478"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665DBA" w:rsidRDefault="0051644A" w:rsidP="00462478">
            <w:pPr>
              <w:ind w:left="50"/>
              <w:jc w:val="both"/>
            </w:pPr>
            <w:proofErr w:type="spellStart"/>
            <w:r w:rsidRPr="00665DBA">
              <w:t>Наименованиезаказчика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4A" w:rsidRPr="00665DBA" w:rsidRDefault="0051644A" w:rsidP="00462478">
            <w:pPr>
              <w:ind w:left="122"/>
            </w:pPr>
            <w:proofErr w:type="spellStart"/>
            <w:r w:rsidRPr="00665DBA">
              <w:t>Администрация</w:t>
            </w:r>
            <w:r>
              <w:t>Шумаковского</w:t>
            </w:r>
            <w:r w:rsidRPr="00665DBA">
              <w:t>сельсовета</w:t>
            </w:r>
            <w:r>
              <w:t>Солнцевского</w:t>
            </w:r>
            <w:r w:rsidRPr="00665DBA">
              <w:t>района</w:t>
            </w:r>
            <w:proofErr w:type="spellEnd"/>
          </w:p>
        </w:tc>
      </w:tr>
      <w:tr w:rsidR="0051644A" w:rsidRPr="00665DBA" w:rsidTr="00462478">
        <w:trPr>
          <w:trHeight w:val="132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665DBA" w:rsidRDefault="0051644A" w:rsidP="00462478">
            <w:pPr>
              <w:ind w:left="50" w:right="77"/>
            </w:pPr>
            <w:proofErr w:type="spellStart"/>
            <w:r w:rsidRPr="00665DBA">
              <w:t>Юридическийадрес</w:t>
            </w:r>
            <w:proofErr w:type="gramStart"/>
            <w:r w:rsidRPr="00665DBA">
              <w:t>,т</w:t>
            </w:r>
            <w:proofErr w:type="gramEnd"/>
            <w:r w:rsidRPr="00665DBA">
              <w:t>елефон</w:t>
            </w:r>
            <w:proofErr w:type="spellEnd"/>
            <w:r w:rsidRPr="00665DBA">
              <w:t xml:space="preserve">, электронная </w:t>
            </w:r>
            <w:proofErr w:type="spellStart"/>
            <w:r w:rsidRPr="00665DBA">
              <w:t>почтазаказчика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504399" w:rsidRDefault="0051644A" w:rsidP="00462478">
            <w:pPr>
              <w:ind w:left="122"/>
            </w:pPr>
            <w:r>
              <w:t xml:space="preserve">306110, </w:t>
            </w:r>
            <w:proofErr w:type="spellStart"/>
            <w:r w:rsidRPr="00665DBA">
              <w:t>Курскаяобласть</w:t>
            </w:r>
            <w:proofErr w:type="spellEnd"/>
            <w:r w:rsidRPr="00665DBA">
              <w:t xml:space="preserve">, </w:t>
            </w:r>
            <w:proofErr w:type="spellStart"/>
            <w:r>
              <w:t>Солнцевский</w:t>
            </w:r>
            <w:r w:rsidRPr="00665DBA">
              <w:t>район</w:t>
            </w:r>
            <w:proofErr w:type="gramStart"/>
            <w:r w:rsidRPr="00665DBA">
              <w:t>,</w:t>
            </w:r>
            <w:r>
              <w:t>с</w:t>
            </w:r>
            <w:proofErr w:type="spellEnd"/>
            <w:proofErr w:type="gramEnd"/>
            <w:r>
              <w:t>. Шумаково</w:t>
            </w:r>
            <w:r w:rsidRPr="00665DBA">
              <w:t>,</w:t>
            </w:r>
            <w:r>
              <w:t xml:space="preserve"> ул. Садовая, д. 4 тел. 8(47154)3-26-16,электронная почта:</w:t>
            </w:r>
            <w:proofErr w:type="spellStart"/>
            <w:r>
              <w:rPr>
                <w:lang w:val="en-US"/>
              </w:rPr>
              <w:t>shumakovskiiss</w:t>
            </w:r>
            <w:proofErr w:type="spellEnd"/>
            <w:r w:rsidRPr="00504399">
              <w:t>@</w:t>
            </w:r>
            <w:r>
              <w:rPr>
                <w:lang w:val="en-US"/>
              </w:rPr>
              <w:t>mail</w:t>
            </w:r>
            <w:r w:rsidRPr="005043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1644A" w:rsidRPr="00665DBA" w:rsidTr="00462478"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665DBA" w:rsidRDefault="0051644A" w:rsidP="00462478">
            <w:pPr>
              <w:ind w:left="50"/>
              <w:jc w:val="both"/>
            </w:pPr>
            <w:r w:rsidRPr="00665DBA">
              <w:t xml:space="preserve">ИНН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504399" w:rsidRDefault="0051644A" w:rsidP="00462478">
            <w:pPr>
              <w:rPr>
                <w:lang w:val="en-US"/>
              </w:rPr>
            </w:pPr>
            <w:r>
              <w:rPr>
                <w:lang w:val="en-US"/>
              </w:rPr>
              <w:t>462200437</w:t>
            </w:r>
          </w:p>
        </w:tc>
      </w:tr>
      <w:tr w:rsidR="0051644A" w:rsidRPr="00665DBA" w:rsidTr="00462478"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665DBA" w:rsidRDefault="0051644A" w:rsidP="00462478">
            <w:pPr>
              <w:ind w:left="50"/>
              <w:jc w:val="both"/>
            </w:pPr>
            <w:r w:rsidRPr="00665DBA">
              <w:t xml:space="preserve">КПП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E27FBB" w:rsidRDefault="0051644A" w:rsidP="00462478">
            <w:r>
              <w:t>462201001</w:t>
            </w:r>
          </w:p>
        </w:tc>
      </w:tr>
      <w:tr w:rsidR="0051644A" w:rsidRPr="00665DBA" w:rsidTr="00462478"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665DBA" w:rsidRDefault="0051644A" w:rsidP="00462478">
            <w:pPr>
              <w:ind w:left="50"/>
              <w:jc w:val="both"/>
            </w:pPr>
            <w:r w:rsidRPr="00665DBA">
              <w:t>ОКТМО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E27FBB" w:rsidRDefault="0051644A" w:rsidP="00462478">
            <w:r>
              <w:t>38638460</w:t>
            </w:r>
          </w:p>
        </w:tc>
      </w:tr>
    </w:tbl>
    <w:p w:rsidR="0051644A" w:rsidRPr="008C13C0" w:rsidRDefault="0051644A" w:rsidP="0051644A">
      <w:pPr>
        <w:widowControl/>
        <w:rPr>
          <w:sz w:val="10"/>
          <w:szCs w:val="10"/>
        </w:rPr>
      </w:pPr>
    </w:p>
    <w:tbl>
      <w:tblPr>
        <w:tblW w:w="15997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59"/>
        <w:gridCol w:w="426"/>
        <w:gridCol w:w="283"/>
        <w:gridCol w:w="426"/>
        <w:gridCol w:w="709"/>
        <w:gridCol w:w="283"/>
        <w:gridCol w:w="245"/>
        <w:gridCol w:w="180"/>
        <w:gridCol w:w="1379"/>
        <w:gridCol w:w="181"/>
        <w:gridCol w:w="1662"/>
        <w:gridCol w:w="544"/>
        <w:gridCol w:w="346"/>
        <w:gridCol w:w="270"/>
        <w:gridCol w:w="721"/>
        <w:gridCol w:w="812"/>
        <w:gridCol w:w="39"/>
        <w:gridCol w:w="1097"/>
        <w:gridCol w:w="992"/>
        <w:gridCol w:w="1701"/>
        <w:gridCol w:w="1133"/>
        <w:gridCol w:w="1009"/>
      </w:tblGrid>
      <w:tr w:rsidR="0051644A" w:rsidTr="00462478"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КБК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ОКВЭД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ОКПД </w:t>
            </w:r>
          </w:p>
        </w:tc>
        <w:tc>
          <w:tcPr>
            <w:tcW w:w="101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Условия контракта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Способ </w:t>
            </w:r>
          </w:p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размещения </w:t>
            </w:r>
          </w:p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заказа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Обоснование внесения изменений </w:t>
            </w:r>
          </w:p>
        </w:tc>
      </w:tr>
      <w:tr w:rsidR="0051644A" w:rsidTr="00462478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№ заказа (№ лота)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наименование предмета контракта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минимально необходимые требования, </w:t>
            </w:r>
          </w:p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предъявляемые </w:t>
            </w:r>
          </w:p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к предмету контракта 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ед. измерения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количество (объем)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ориентировочная начальная (максимальная) цена контракта 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график осуществления процедур закупки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</w:tr>
      <w:tr w:rsidR="0051644A" w:rsidTr="00462478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срок размещения заказа </w:t>
            </w:r>
          </w:p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(месяц, год)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 xml:space="preserve">срок исполнения контракта (месяц, год)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snapToGrid w:val="0"/>
              <w:rPr>
                <w:spacing w:val="-12"/>
                <w:kern w:val="20"/>
                <w:sz w:val="19"/>
                <w:szCs w:val="19"/>
              </w:rPr>
            </w:pPr>
          </w:p>
        </w:tc>
      </w:tr>
      <w:tr w:rsidR="0051644A" w:rsidTr="00462478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6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44A" w:rsidRPr="002B6BC1" w:rsidRDefault="0051644A" w:rsidP="00462478">
            <w:pPr>
              <w:widowControl/>
              <w:jc w:val="center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r w:rsidRPr="002B6BC1">
              <w:rPr>
                <w:spacing w:val="-12"/>
                <w:kern w:val="20"/>
                <w:sz w:val="19"/>
                <w:szCs w:val="19"/>
              </w:rPr>
              <w:t>14</w:t>
            </w:r>
          </w:p>
        </w:tc>
      </w:tr>
      <w:tr w:rsidR="0051644A" w:rsidTr="00462478">
        <w:trPr>
          <w:trHeight w:val="223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FE0C30" w:rsidRDefault="0051644A" w:rsidP="00462478">
            <w:pPr>
              <w:jc w:val="both"/>
              <w:rPr>
                <w:b/>
                <w:bCs/>
                <w:spacing w:val="-6"/>
                <w:kern w:val="19"/>
                <w:sz w:val="19"/>
                <w:szCs w:val="19"/>
              </w:rPr>
            </w:pPr>
            <w:r w:rsidRPr="00FE0C30">
              <w:rPr>
                <w:b/>
                <w:bCs/>
                <w:spacing w:val="-6"/>
                <w:kern w:val="19"/>
                <w:sz w:val="19"/>
                <w:szCs w:val="19"/>
              </w:rPr>
              <w:t>00101130301443244226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8B6AF9" w:rsidRDefault="0051644A" w:rsidP="00462478">
            <w:pPr>
              <w:snapToGrid w:val="0"/>
              <w:jc w:val="center"/>
              <w:rPr>
                <w:b/>
                <w:spacing w:val="-12"/>
                <w:sz w:val="19"/>
                <w:szCs w:val="19"/>
              </w:rPr>
            </w:pPr>
            <w:r w:rsidRPr="008B6AF9">
              <w:rPr>
                <w:b/>
                <w:spacing w:val="-12"/>
                <w:sz w:val="19"/>
                <w:szCs w:val="19"/>
              </w:rPr>
              <w:t>75.11.3</w:t>
            </w:r>
            <w:r>
              <w:rPr>
                <w:b/>
                <w:spacing w:val="-12"/>
                <w:sz w:val="19"/>
                <w:szCs w:val="19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8B6AF9" w:rsidRDefault="0051644A" w:rsidP="00462478">
            <w:pPr>
              <w:snapToGrid w:val="0"/>
              <w:jc w:val="center"/>
              <w:rPr>
                <w:bCs/>
                <w:spacing w:val="-12"/>
                <w:sz w:val="19"/>
                <w:szCs w:val="19"/>
              </w:rPr>
            </w:pPr>
            <w:r w:rsidRPr="008B6AF9">
              <w:rPr>
                <w:bCs/>
                <w:spacing w:val="-12"/>
                <w:sz w:val="19"/>
                <w:szCs w:val="19"/>
              </w:rPr>
              <w:t>22.11.350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56053C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Изготовление листовок по тематике противодействия терроризму для обеспечения мероприятий по  целевой программе « Комплексные меры противодействия экстремистской и террористической деятельности»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E6400D" w:rsidRDefault="0051644A" w:rsidP="00462478">
            <w:pPr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Качественное выполнение работ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8B6AF9" w:rsidRDefault="0051644A" w:rsidP="00462478">
            <w:pPr>
              <w:jc w:val="center"/>
              <w:rPr>
                <w:bCs/>
                <w:spacing w:val="-16"/>
                <w:kern w:val="19"/>
                <w:sz w:val="19"/>
                <w:szCs w:val="19"/>
              </w:rPr>
            </w:pPr>
            <w:proofErr w:type="gramStart"/>
            <w:r w:rsidRPr="008B6AF9">
              <w:rPr>
                <w:bCs/>
                <w:spacing w:val="-16"/>
                <w:kern w:val="19"/>
                <w:sz w:val="19"/>
                <w:szCs w:val="19"/>
              </w:rPr>
              <w:t>Не возможно</w:t>
            </w:r>
            <w:proofErr w:type="gramEnd"/>
            <w:r w:rsidRPr="008B6AF9">
              <w:rPr>
                <w:bCs/>
                <w:spacing w:val="-16"/>
                <w:kern w:val="19"/>
                <w:sz w:val="19"/>
                <w:szCs w:val="19"/>
              </w:rPr>
              <w:t xml:space="preserve"> определить объем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8B6AF9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1,00000</w:t>
            </w:r>
            <w:r w:rsidRPr="008B6AF9">
              <w:rPr>
                <w:bCs/>
                <w:spacing w:val="-12"/>
                <w:sz w:val="19"/>
                <w:szCs w:val="19"/>
              </w:rPr>
              <w:t>/</w:t>
            </w:r>
          </w:p>
          <w:p w:rsidR="0051644A" w:rsidRPr="00BA560A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 w:rsidRPr="008B6AF9">
              <w:rPr>
                <w:bCs/>
                <w:spacing w:val="-12"/>
                <w:sz w:val="19"/>
                <w:szCs w:val="19"/>
              </w:rPr>
              <w:t>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116ED6" w:rsidRDefault="0051644A" w:rsidP="00462478">
            <w:pPr>
              <w:snapToGrid w:val="0"/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По факту выполнения  услуг в теч.10 дней обеспечения контракта 5% от цены контракта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75469F" w:rsidRDefault="0051644A" w:rsidP="00462478">
            <w:pPr>
              <w:jc w:val="center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  <w:r>
              <w:rPr>
                <w:b/>
                <w:bCs/>
                <w:spacing w:val="-10"/>
              </w:rPr>
              <w:t>12.2014</w:t>
            </w:r>
          </w:p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этапов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контракта: </w:t>
            </w:r>
            <w:r w:rsidRPr="008B6AF9">
              <w:rPr>
                <w:bCs/>
                <w:spacing w:val="-10"/>
                <w:sz w:val="19"/>
                <w:szCs w:val="19"/>
              </w:rPr>
              <w:t>в течение 10 дней с момента заключения</w:t>
            </w:r>
            <w:r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8B6AF9">
              <w:rPr>
                <w:bCs/>
                <w:spacing w:val="-10"/>
                <w:sz w:val="19"/>
                <w:szCs w:val="19"/>
              </w:rPr>
              <w:t xml:space="preserve"> контракта</w:t>
            </w:r>
            <w:r w:rsidRPr="008B6AF9">
              <w:rPr>
                <w:bCs/>
                <w:spacing w:val="-10"/>
                <w:sz w:val="4"/>
                <w:szCs w:val="4"/>
              </w:rPr>
              <w:br/>
            </w:r>
            <w:r w:rsidRPr="008B6AF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>
              <w:rPr>
                <w:bCs/>
                <w:spacing w:val="-10"/>
                <w:sz w:val="19"/>
                <w:szCs w:val="19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Запрос котировок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644A" w:rsidRPr="008B6AF9" w:rsidRDefault="0051644A" w:rsidP="00462478">
            <w:pPr>
              <w:snapToGrid w:val="0"/>
              <w:rPr>
                <w:b/>
                <w:bCs/>
                <w:color w:val="C00000"/>
                <w:spacing w:val="-10"/>
                <w:kern w:val="19"/>
                <w:sz w:val="19"/>
                <w:szCs w:val="19"/>
              </w:rPr>
            </w:pPr>
            <w:r w:rsidRPr="008B6AF9">
              <w:rPr>
                <w:bCs/>
                <w:spacing w:val="-10"/>
                <w:kern w:val="19"/>
                <w:sz w:val="19"/>
                <w:szCs w:val="19"/>
              </w:rPr>
              <w:t>Изменение сроков размещения заказа         (</w:t>
            </w:r>
            <w:proofErr w:type="spellStart"/>
            <w:r w:rsidRPr="008B6AF9">
              <w:rPr>
                <w:bCs/>
                <w:spacing w:val="-10"/>
                <w:kern w:val="19"/>
                <w:sz w:val="19"/>
                <w:szCs w:val="19"/>
              </w:rPr>
              <w:t>пп</w:t>
            </w:r>
            <w:proofErr w:type="spellEnd"/>
            <w:r w:rsidRPr="008B6AF9">
              <w:rPr>
                <w:bCs/>
                <w:spacing w:val="-10"/>
                <w:kern w:val="19"/>
                <w:sz w:val="19"/>
                <w:szCs w:val="19"/>
              </w:rPr>
              <w:t>. 2 п. 15 Примечаний)</w:t>
            </w:r>
          </w:p>
        </w:tc>
      </w:tr>
      <w:tr w:rsidR="0051644A" w:rsidTr="00462478">
        <w:trPr>
          <w:trHeight w:val="54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FE0C30" w:rsidRDefault="0051644A" w:rsidP="00462478">
            <w:pPr>
              <w:jc w:val="both"/>
              <w:rPr>
                <w:b/>
                <w:bCs/>
                <w:spacing w:val="-6"/>
                <w:kern w:val="19"/>
                <w:sz w:val="19"/>
                <w:szCs w:val="19"/>
              </w:rPr>
            </w:pPr>
            <w:r w:rsidRPr="00FE0C30">
              <w:rPr>
                <w:b/>
                <w:bCs/>
                <w:spacing w:val="-6"/>
                <w:kern w:val="19"/>
                <w:sz w:val="19"/>
                <w:szCs w:val="19"/>
              </w:rPr>
              <w:lastRenderedPageBreak/>
              <w:t>00101130501443644310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75.11.3</w:t>
            </w:r>
            <w:r>
              <w:rPr>
                <w:b/>
                <w:bCs/>
                <w:spacing w:val="-12"/>
                <w:sz w:val="19"/>
                <w:szCs w:val="19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snapToGrid w:val="0"/>
              <w:jc w:val="center"/>
              <w:rPr>
                <w:spacing w:val="-16"/>
                <w:sz w:val="19"/>
                <w:szCs w:val="19"/>
              </w:rPr>
            </w:pPr>
            <w:r>
              <w:rPr>
                <w:spacing w:val="-16"/>
                <w:sz w:val="19"/>
                <w:szCs w:val="19"/>
              </w:rPr>
              <w:t>33.22.162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Приобретение дорожных знаков в рамках программы безопасности дорожного движения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Товар соответствует </w:t>
            </w:r>
            <w:proofErr w:type="gramStart"/>
            <w:r>
              <w:rPr>
                <w:spacing w:val="-10"/>
                <w:sz w:val="19"/>
                <w:szCs w:val="19"/>
              </w:rPr>
              <w:t>действующим</w:t>
            </w:r>
            <w:proofErr w:type="gramEnd"/>
            <w:r>
              <w:rPr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10"/>
                <w:sz w:val="19"/>
                <w:szCs w:val="19"/>
              </w:rPr>
              <w:t>ГОСТам</w:t>
            </w:r>
            <w:proofErr w:type="spellEnd"/>
            <w:r>
              <w:rPr>
                <w:spacing w:val="-10"/>
                <w:sz w:val="19"/>
                <w:szCs w:val="19"/>
              </w:rPr>
              <w:t>. Закупка осуществляется у субъектов малого 3предпринимательства4 в соответствии со ст.530 ФЗ №44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snapToGrid w:val="0"/>
              <w:jc w:val="center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snapToGrid w:val="0"/>
              <w:jc w:val="center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jc w:val="center"/>
              <w:rPr>
                <w:spacing w:val="-10"/>
                <w:sz w:val="19"/>
                <w:szCs w:val="19"/>
              </w:rPr>
            </w:pPr>
            <w:r w:rsidRPr="008B6AF9">
              <w:rPr>
                <w:b/>
                <w:spacing w:val="-10"/>
                <w:sz w:val="19"/>
                <w:szCs w:val="19"/>
              </w:rPr>
              <w:t>12,00000</w:t>
            </w:r>
            <w:r>
              <w:rPr>
                <w:spacing w:val="-10"/>
                <w:sz w:val="19"/>
                <w:szCs w:val="19"/>
              </w:rPr>
              <w:t xml:space="preserve"> / 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2037D4" w:rsidRDefault="0051644A" w:rsidP="00462478">
            <w:pPr>
              <w:snapToGrid w:val="0"/>
              <w:jc w:val="center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По факту выполнения  услуг в теч.15 дней обеспечения контракта 5% от цены контракта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75469F" w:rsidRDefault="0051644A" w:rsidP="00462478">
            <w:pPr>
              <w:jc w:val="center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09.2014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  <w:r>
              <w:rPr>
                <w:b/>
                <w:bCs/>
                <w:spacing w:val="-10"/>
              </w:rPr>
              <w:t>10.2014</w:t>
            </w:r>
          </w:p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этапов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контракта: </w:t>
            </w:r>
            <w:r w:rsidRPr="008B6AF9">
              <w:rPr>
                <w:bCs/>
                <w:spacing w:val="-10"/>
                <w:sz w:val="19"/>
                <w:szCs w:val="19"/>
              </w:rPr>
              <w:t>в течение 10 дней с момента заключения контракта</w:t>
            </w:r>
            <w:r w:rsidRPr="008B6AF9">
              <w:rPr>
                <w:bCs/>
                <w:spacing w:val="-10"/>
                <w:sz w:val="4"/>
                <w:szCs w:val="4"/>
              </w:rPr>
              <w:br/>
            </w:r>
            <w:r w:rsidRPr="008B6AF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>
              <w:rPr>
                <w:bCs/>
                <w:spacing w:val="-10"/>
                <w:sz w:val="19"/>
                <w:szCs w:val="19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644A" w:rsidRPr="00E45E26" w:rsidRDefault="0051644A" w:rsidP="00462478">
            <w:pPr>
              <w:ind w:right="-15"/>
              <w:rPr>
                <w:b/>
                <w:bCs/>
                <w:spacing w:val="-14"/>
                <w:kern w:val="19"/>
                <w:sz w:val="19"/>
                <w:szCs w:val="19"/>
              </w:rPr>
            </w:pPr>
            <w:r w:rsidRPr="00E45E26">
              <w:rPr>
                <w:b/>
                <w:bCs/>
                <w:spacing w:val="-14"/>
                <w:kern w:val="19"/>
                <w:sz w:val="19"/>
                <w:szCs w:val="19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b/>
                <w:bCs/>
              </w:rPr>
            </w:pPr>
            <w:r w:rsidRPr="008B6AF9">
              <w:rPr>
                <w:bCs/>
                <w:spacing w:val="-10"/>
                <w:kern w:val="19"/>
                <w:sz w:val="19"/>
                <w:szCs w:val="19"/>
              </w:rPr>
              <w:t>Изменение сроков размещения заказа         (</w:t>
            </w:r>
            <w:proofErr w:type="spellStart"/>
            <w:r w:rsidRPr="008B6AF9">
              <w:rPr>
                <w:bCs/>
                <w:spacing w:val="-10"/>
                <w:kern w:val="19"/>
                <w:sz w:val="19"/>
                <w:szCs w:val="19"/>
              </w:rPr>
              <w:t>пп</w:t>
            </w:r>
            <w:proofErr w:type="spellEnd"/>
            <w:r w:rsidRPr="008B6AF9">
              <w:rPr>
                <w:bCs/>
                <w:spacing w:val="-10"/>
                <w:kern w:val="19"/>
                <w:sz w:val="19"/>
                <w:szCs w:val="19"/>
              </w:rPr>
              <w:t>. 2 п. 15 Примечаний)</w:t>
            </w:r>
          </w:p>
        </w:tc>
      </w:tr>
      <w:tr w:rsidR="0051644A" w:rsidRPr="002B6BC1" w:rsidTr="00462478">
        <w:trPr>
          <w:trHeight w:val="9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FE0C30" w:rsidRDefault="0051644A" w:rsidP="00462478">
            <w:pPr>
              <w:jc w:val="both"/>
              <w:rPr>
                <w:b/>
                <w:bCs/>
                <w:spacing w:val="-6"/>
                <w:sz w:val="19"/>
                <w:szCs w:val="19"/>
              </w:rPr>
            </w:pPr>
            <w:r w:rsidRPr="00FE0C30">
              <w:rPr>
                <w:b/>
                <w:bCs/>
                <w:spacing w:val="-6"/>
                <w:sz w:val="19"/>
                <w:szCs w:val="19"/>
              </w:rPr>
              <w:t>00101047111402244 223</w:t>
            </w:r>
          </w:p>
          <w:p w:rsidR="0051644A" w:rsidRPr="00FE0C30" w:rsidRDefault="0051644A" w:rsidP="00462478">
            <w:pPr>
              <w:jc w:val="both"/>
              <w:rPr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75.11.3</w:t>
            </w:r>
            <w:r>
              <w:rPr>
                <w:b/>
                <w:bCs/>
                <w:spacing w:val="-12"/>
                <w:sz w:val="19"/>
                <w:szCs w:val="19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>40.11.10.115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proofErr w:type="spellStart"/>
            <w:r w:rsidRPr="002B6BC1">
              <w:rPr>
                <w:spacing w:val="-12"/>
                <w:sz w:val="19"/>
                <w:szCs w:val="19"/>
              </w:rPr>
              <w:t>оказаниеуслугпоэнергоснабжению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>Под</w:t>
            </w:r>
            <w:r>
              <w:rPr>
                <w:spacing w:val="-12"/>
                <w:sz w:val="19"/>
                <w:szCs w:val="19"/>
              </w:rPr>
              <w:t>6</w:t>
            </w:r>
            <w:r w:rsidRPr="002B6BC1">
              <w:rPr>
                <w:spacing w:val="-12"/>
                <w:sz w:val="19"/>
                <w:szCs w:val="19"/>
              </w:rPr>
              <w:t>ача элект</w:t>
            </w:r>
            <w:r>
              <w:rPr>
                <w:spacing w:val="-12"/>
                <w:sz w:val="19"/>
                <w:szCs w:val="19"/>
              </w:rPr>
              <w:t>7</w:t>
            </w:r>
            <w:r w:rsidRPr="002B6BC1">
              <w:rPr>
                <w:spacing w:val="-12"/>
                <w:sz w:val="19"/>
                <w:szCs w:val="19"/>
              </w:rPr>
              <w:t>рической энерги</w:t>
            </w:r>
            <w:r>
              <w:rPr>
                <w:spacing w:val="-12"/>
                <w:sz w:val="19"/>
                <w:szCs w:val="19"/>
              </w:rPr>
              <w:t>8</w:t>
            </w:r>
            <w:r w:rsidRPr="002B6BC1">
              <w:rPr>
                <w:spacing w:val="-12"/>
                <w:sz w:val="19"/>
                <w:szCs w:val="19"/>
              </w:rPr>
              <w:t xml:space="preserve">и (мощности), качество и </w:t>
            </w:r>
            <w:proofErr w:type="gramStart"/>
            <w:r w:rsidRPr="002B6BC1">
              <w:rPr>
                <w:spacing w:val="-12"/>
                <w:sz w:val="19"/>
                <w:szCs w:val="19"/>
              </w:rPr>
              <w:t>параметры</w:t>
            </w:r>
            <w:proofErr w:type="gramEnd"/>
            <w:r w:rsidRPr="002B6BC1">
              <w:rPr>
                <w:spacing w:val="-12"/>
                <w:sz w:val="19"/>
                <w:szCs w:val="19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Тыс. кВт/</w:t>
            </w:r>
            <w:proofErr w:type="gramStart"/>
            <w:r>
              <w:rPr>
                <w:spacing w:val="-12"/>
                <w:sz w:val="19"/>
                <w:szCs w:val="19"/>
              </w:rPr>
              <w:t>ч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73,16000/</w:t>
            </w:r>
          </w:p>
          <w:p w:rsidR="0051644A" w:rsidRPr="00D057B1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0,00000</w:t>
            </w:r>
          </w:p>
          <w:p w:rsidR="0051644A" w:rsidRPr="00D057B1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116ED6" w:rsidRDefault="0051644A" w:rsidP="00462478">
            <w:pPr>
              <w:snapToGrid w:val="0"/>
              <w:jc w:val="center"/>
              <w:rPr>
                <w:bCs/>
                <w:spacing w:val="-12"/>
                <w:sz w:val="19"/>
                <w:szCs w:val="19"/>
              </w:rPr>
            </w:pPr>
            <w:r w:rsidRPr="00116ED6">
              <w:rPr>
                <w:bCs/>
                <w:spacing w:val="-12"/>
                <w:sz w:val="19"/>
                <w:szCs w:val="19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75469F" w:rsidRDefault="0051644A" w:rsidP="00462478">
            <w:pPr>
              <w:jc w:val="center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04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F1749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12.201</w:t>
            </w:r>
            <w:r>
              <w:rPr>
                <w:b/>
                <w:bCs/>
                <w:spacing w:val="-10"/>
                <w:sz w:val="19"/>
                <w:szCs w:val="19"/>
              </w:rPr>
              <w:t>4</w:t>
            </w: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F1749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этапов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контракта: с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Cs/>
                <w:spacing w:val="-10"/>
                <w:sz w:val="19"/>
                <w:szCs w:val="19"/>
              </w:rPr>
              <w:t>апреля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201</w:t>
            </w:r>
            <w:r>
              <w:rPr>
                <w:bCs/>
                <w:spacing w:val="-10"/>
                <w:sz w:val="19"/>
                <w:szCs w:val="19"/>
              </w:rPr>
              <w:t>4</w:t>
            </w:r>
            <w:r w:rsidRPr="0075469F">
              <w:rPr>
                <w:bCs/>
                <w:spacing w:val="-10"/>
                <w:sz w:val="19"/>
                <w:szCs w:val="19"/>
              </w:rPr>
              <w:t>годапо</w:t>
            </w:r>
            <w:r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</w:rPr>
              <w:t>декабрь 201</w:t>
            </w:r>
            <w:r>
              <w:rPr>
                <w:bCs/>
                <w:spacing w:val="-10"/>
                <w:sz w:val="19"/>
                <w:szCs w:val="19"/>
              </w:rPr>
              <w:t>4</w:t>
            </w:r>
            <w:r w:rsidRPr="0075469F">
              <w:rPr>
                <w:bCs/>
                <w:spacing w:val="-10"/>
                <w:sz w:val="19"/>
                <w:szCs w:val="19"/>
              </w:rPr>
              <w:t>года</w:t>
            </w:r>
            <w:r>
              <w:rPr>
                <w:b/>
                <w:bCs/>
                <w:spacing w:val="-10"/>
              </w:rPr>
              <w:br/>
            </w:r>
            <w:r>
              <w:rPr>
                <w:b/>
                <w:bCs/>
                <w:spacing w:val="-10"/>
                <w:sz w:val="10"/>
                <w:szCs w:val="10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 w:rsidRPr="0075469F">
              <w:rPr>
                <w:bCs/>
                <w:spacing w:val="-10"/>
                <w:sz w:val="19"/>
                <w:szCs w:val="19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9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FE0C30" w:rsidRDefault="0051644A" w:rsidP="00462478">
            <w:pPr>
              <w:jc w:val="both"/>
              <w:rPr>
                <w:b/>
                <w:bCs/>
                <w:spacing w:val="-6"/>
                <w:sz w:val="19"/>
                <w:szCs w:val="19"/>
              </w:rPr>
            </w:pPr>
            <w:r w:rsidRPr="00FE0C30">
              <w:rPr>
                <w:b/>
                <w:bCs/>
                <w:spacing w:val="-6"/>
                <w:sz w:val="19"/>
                <w:szCs w:val="19"/>
              </w:rPr>
              <w:t>00101047111402244 223</w:t>
            </w:r>
          </w:p>
          <w:p w:rsidR="0051644A" w:rsidRPr="00FE0C30" w:rsidRDefault="0051644A" w:rsidP="00462478">
            <w:pPr>
              <w:jc w:val="both"/>
              <w:rPr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75.11.3</w:t>
            </w:r>
            <w:r>
              <w:rPr>
                <w:b/>
                <w:bCs/>
                <w:spacing w:val="-12"/>
                <w:sz w:val="19"/>
                <w:szCs w:val="19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>40.11.10.115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proofErr w:type="spellStart"/>
            <w:r w:rsidRPr="002B6BC1">
              <w:rPr>
                <w:spacing w:val="-12"/>
                <w:sz w:val="19"/>
                <w:szCs w:val="19"/>
              </w:rPr>
              <w:t>оказаниеуслугпоэнергоснабжению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 xml:space="preserve">Подача электрической энергии (мощности), качество и </w:t>
            </w:r>
            <w:proofErr w:type="gramStart"/>
            <w:r w:rsidRPr="002B6BC1">
              <w:rPr>
                <w:spacing w:val="-12"/>
                <w:sz w:val="19"/>
                <w:szCs w:val="19"/>
              </w:rPr>
              <w:t>параметры</w:t>
            </w:r>
            <w:proofErr w:type="gramEnd"/>
            <w:r w:rsidRPr="002B6BC1">
              <w:rPr>
                <w:spacing w:val="-12"/>
                <w:sz w:val="19"/>
                <w:szCs w:val="19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Тыс. кВт/</w:t>
            </w:r>
            <w:proofErr w:type="gramStart"/>
            <w:r>
              <w:rPr>
                <w:spacing w:val="-12"/>
                <w:sz w:val="19"/>
                <w:szCs w:val="19"/>
              </w:rPr>
              <w:t>ч</w:t>
            </w:r>
            <w:proofErr w:type="gram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proofErr w:type="gramStart"/>
            <w:r w:rsidRPr="008B6AF9">
              <w:rPr>
                <w:bCs/>
                <w:spacing w:val="-16"/>
                <w:kern w:val="19"/>
                <w:sz w:val="19"/>
                <w:szCs w:val="19"/>
              </w:rPr>
              <w:t>Не возможно</w:t>
            </w:r>
            <w:proofErr w:type="gramEnd"/>
            <w:r w:rsidRPr="008B6AF9">
              <w:rPr>
                <w:bCs/>
                <w:spacing w:val="-16"/>
                <w:kern w:val="19"/>
                <w:sz w:val="19"/>
                <w:szCs w:val="19"/>
              </w:rPr>
              <w:t xml:space="preserve"> определить объем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73, 16000/</w:t>
            </w:r>
          </w:p>
          <w:p w:rsidR="0051644A" w:rsidRPr="00D057B1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0,00000</w:t>
            </w:r>
          </w:p>
          <w:p w:rsidR="0051644A" w:rsidRPr="00D057B1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116ED6" w:rsidRDefault="0051644A" w:rsidP="00462478">
            <w:pPr>
              <w:snapToGrid w:val="0"/>
              <w:jc w:val="center"/>
              <w:rPr>
                <w:bCs/>
                <w:spacing w:val="-12"/>
                <w:sz w:val="19"/>
                <w:szCs w:val="19"/>
              </w:rPr>
            </w:pPr>
            <w:r w:rsidRPr="00116ED6">
              <w:rPr>
                <w:bCs/>
                <w:spacing w:val="-12"/>
                <w:sz w:val="19"/>
                <w:szCs w:val="19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75469F" w:rsidRDefault="0051644A" w:rsidP="00462478">
            <w:pPr>
              <w:jc w:val="center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04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F1749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12.201</w:t>
            </w:r>
            <w:r>
              <w:rPr>
                <w:b/>
                <w:bCs/>
                <w:spacing w:val="-10"/>
                <w:sz w:val="19"/>
                <w:szCs w:val="19"/>
              </w:rPr>
              <w:t>4</w:t>
            </w: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F1749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этапов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контракта: с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Cs/>
                <w:spacing w:val="-10"/>
                <w:sz w:val="19"/>
                <w:szCs w:val="19"/>
              </w:rPr>
              <w:t>апреля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201</w:t>
            </w:r>
            <w:r>
              <w:rPr>
                <w:bCs/>
                <w:spacing w:val="-10"/>
                <w:sz w:val="19"/>
                <w:szCs w:val="19"/>
              </w:rPr>
              <w:t>4</w:t>
            </w:r>
            <w:r w:rsidRPr="0075469F">
              <w:rPr>
                <w:bCs/>
                <w:spacing w:val="-10"/>
                <w:sz w:val="19"/>
                <w:szCs w:val="19"/>
              </w:rPr>
              <w:t>годапо</w:t>
            </w:r>
            <w:r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</w:rPr>
              <w:t>декабрь 201</w:t>
            </w:r>
            <w:r>
              <w:rPr>
                <w:bCs/>
                <w:spacing w:val="-10"/>
                <w:sz w:val="19"/>
                <w:szCs w:val="19"/>
              </w:rPr>
              <w:t>4</w:t>
            </w:r>
            <w:r w:rsidRPr="0075469F">
              <w:rPr>
                <w:bCs/>
                <w:spacing w:val="-10"/>
                <w:sz w:val="19"/>
                <w:szCs w:val="19"/>
              </w:rPr>
              <w:t>года</w:t>
            </w:r>
            <w:r>
              <w:rPr>
                <w:b/>
                <w:bCs/>
                <w:spacing w:val="-10"/>
              </w:rPr>
              <w:br/>
            </w:r>
            <w:r>
              <w:rPr>
                <w:b/>
                <w:bCs/>
                <w:spacing w:val="-10"/>
                <w:sz w:val="10"/>
                <w:szCs w:val="10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 w:rsidRPr="0075469F">
              <w:rPr>
                <w:bCs/>
                <w:spacing w:val="-10"/>
                <w:sz w:val="19"/>
                <w:szCs w:val="19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RPr="00755680" w:rsidTr="00462478">
        <w:trPr>
          <w:trHeight w:val="85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  <w:lang w:val="en-US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en-US"/>
              </w:rPr>
              <w:lastRenderedPageBreak/>
              <w:t>00105021211342244</w:t>
            </w:r>
          </w:p>
          <w:p w:rsidR="0051644A" w:rsidRPr="004A73A8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  <w:lang w:val="en-US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en-US"/>
              </w:rPr>
              <w:t>225</w:t>
            </w:r>
          </w:p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00105021211427244</w:t>
            </w:r>
          </w:p>
          <w:p w:rsidR="0051644A" w:rsidRPr="004A73A8" w:rsidRDefault="0051644A" w:rsidP="00462478">
            <w:pPr>
              <w:jc w:val="both"/>
              <w:rPr>
                <w:b/>
                <w:bCs/>
                <w:spacing w:val="-24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225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0"/>
              </w:rPr>
            </w:pPr>
            <w:r>
              <w:rPr>
                <w:b/>
                <w:bCs/>
                <w:spacing w:val="-24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45.21.64.143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7A0229" w:rsidRDefault="0051644A" w:rsidP="00462478">
            <w:pPr>
              <w:snapToGrid w:val="0"/>
              <w:rPr>
                <w:b/>
                <w:bCs/>
                <w:spacing w:val="-14"/>
                <w:sz w:val="19"/>
                <w:szCs w:val="19"/>
              </w:rPr>
            </w:pPr>
            <w:r w:rsidRPr="00E323C6">
              <w:rPr>
                <w:spacing w:val="-14"/>
                <w:sz w:val="19"/>
                <w:szCs w:val="19"/>
              </w:rPr>
              <w:t xml:space="preserve">Текущий ремонт </w:t>
            </w:r>
            <w:r w:rsidRPr="00456662">
              <w:rPr>
                <w:sz w:val="19"/>
                <w:szCs w:val="19"/>
              </w:rPr>
              <w:t>водо</w:t>
            </w:r>
            <w:r>
              <w:rPr>
                <w:sz w:val="19"/>
                <w:szCs w:val="19"/>
              </w:rPr>
              <w:t xml:space="preserve">напорной башни в д. </w:t>
            </w:r>
            <w:proofErr w:type="gramStart"/>
            <w:r>
              <w:rPr>
                <w:sz w:val="19"/>
                <w:szCs w:val="19"/>
              </w:rPr>
              <w:t>Отрадное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Солнцевского</w:t>
            </w:r>
            <w:proofErr w:type="spellEnd"/>
            <w:r>
              <w:rPr>
                <w:sz w:val="19"/>
                <w:szCs w:val="19"/>
              </w:rPr>
              <w:t xml:space="preserve"> района Курской области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7A0229" w:rsidRDefault="0051644A" w:rsidP="00462478">
            <w:pPr>
              <w:widowControl/>
              <w:rPr>
                <w:spacing w:val="-14"/>
                <w:sz w:val="19"/>
                <w:szCs w:val="19"/>
              </w:rPr>
            </w:pPr>
            <w:r w:rsidRPr="007A0229">
              <w:rPr>
                <w:spacing w:val="-14"/>
                <w:sz w:val="19"/>
                <w:szCs w:val="19"/>
              </w:rPr>
              <w:t xml:space="preserve">Работыдолжныбытьвыполненывстрогомсоответствиислокальнымсметнымрасчетомитребованиямитехническихрегламентов, </w:t>
            </w:r>
            <w:proofErr w:type="spellStart"/>
            <w:r w:rsidRPr="007A0229">
              <w:rPr>
                <w:spacing w:val="-14"/>
                <w:sz w:val="19"/>
                <w:szCs w:val="19"/>
              </w:rPr>
              <w:t>пособлюдениюпроизводственнойсанитарии</w:t>
            </w:r>
            <w:proofErr w:type="spellEnd"/>
            <w:r w:rsidRPr="007A0229">
              <w:rPr>
                <w:spacing w:val="-14"/>
                <w:sz w:val="19"/>
                <w:szCs w:val="19"/>
              </w:rPr>
              <w:t xml:space="preserve">, </w:t>
            </w:r>
            <w:proofErr w:type="spellStart"/>
            <w:r w:rsidRPr="007A0229">
              <w:rPr>
                <w:spacing w:val="-14"/>
                <w:sz w:val="19"/>
                <w:szCs w:val="19"/>
              </w:rPr>
              <w:t>поохранеокружающейсреды</w:t>
            </w:r>
            <w:proofErr w:type="spellEnd"/>
            <w:r w:rsidRPr="007A0229">
              <w:rPr>
                <w:spacing w:val="-14"/>
                <w:sz w:val="19"/>
                <w:szCs w:val="19"/>
              </w:rPr>
              <w:t xml:space="preserve">, </w:t>
            </w:r>
            <w:proofErr w:type="spellStart"/>
            <w:r w:rsidRPr="007A0229">
              <w:rPr>
                <w:spacing w:val="-14"/>
                <w:sz w:val="19"/>
                <w:szCs w:val="19"/>
              </w:rPr>
              <w:t>вобъемеисроки</w:t>
            </w:r>
            <w:proofErr w:type="spellEnd"/>
            <w:r w:rsidRPr="007A0229">
              <w:rPr>
                <w:spacing w:val="-14"/>
                <w:sz w:val="19"/>
                <w:szCs w:val="19"/>
              </w:rPr>
              <w:t xml:space="preserve">, </w:t>
            </w:r>
            <w:proofErr w:type="spellStart"/>
            <w:r w:rsidRPr="007A0229">
              <w:rPr>
                <w:spacing w:val="-14"/>
                <w:sz w:val="19"/>
                <w:szCs w:val="19"/>
              </w:rPr>
              <w:t>предусмотренныевконтракте</w:t>
            </w:r>
            <w:proofErr w:type="spellEnd"/>
            <w:r w:rsidRPr="007A0229">
              <w:rPr>
                <w:spacing w:val="-14"/>
                <w:sz w:val="19"/>
                <w:szCs w:val="19"/>
              </w:rPr>
              <w:t>.</w:t>
            </w:r>
            <w:r w:rsidRPr="007A0229">
              <w:rPr>
                <w:b/>
                <w:spacing w:val="-14"/>
                <w:sz w:val="19"/>
                <w:szCs w:val="19"/>
              </w:rPr>
              <w:t xml:space="preserve"> Ограничения: для </w:t>
            </w:r>
            <w:r w:rsidRPr="007A0229">
              <w:rPr>
                <w:b/>
                <w:bCs/>
                <w:spacing w:val="-14"/>
                <w:kern w:val="20"/>
                <w:sz w:val="19"/>
                <w:szCs w:val="19"/>
              </w:rPr>
              <w:t>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4"/>
              </w:rPr>
            </w:pPr>
            <w:r>
              <w:rPr>
                <w:spacing w:val="-1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803,42100</w:t>
            </w:r>
          </w:p>
          <w:p w:rsidR="0051644A" w:rsidRDefault="0051644A" w:rsidP="00462478">
            <w:pPr>
              <w:jc w:val="center"/>
              <w:rPr>
                <w:b/>
                <w:sz w:val="19"/>
                <w:szCs w:val="19"/>
              </w:rPr>
            </w:pPr>
          </w:p>
          <w:p w:rsidR="0051644A" w:rsidRPr="004A73A8" w:rsidRDefault="0051644A" w:rsidP="00462478">
            <w:pPr>
              <w:jc w:val="center"/>
              <w:rPr>
                <w:sz w:val="19"/>
                <w:szCs w:val="19"/>
              </w:rPr>
            </w:pPr>
            <w:r w:rsidRPr="004A73A8">
              <w:rPr>
                <w:sz w:val="19"/>
                <w:szCs w:val="19"/>
              </w:rPr>
              <w:t>477,00000</w:t>
            </w:r>
          </w:p>
          <w:p w:rsidR="0051644A" w:rsidRPr="00456662" w:rsidRDefault="0051644A" w:rsidP="00462478">
            <w:pPr>
              <w:jc w:val="center"/>
              <w:rPr>
                <w:b/>
                <w:bCs/>
                <w:spacing w:val="-10"/>
              </w:rPr>
            </w:pPr>
            <w:r w:rsidRPr="004A73A8">
              <w:rPr>
                <w:sz w:val="19"/>
                <w:szCs w:val="19"/>
              </w:rPr>
              <w:t>326,42100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left="-15" w:right="-18"/>
              <w:jc w:val="center"/>
              <w:rPr>
                <w:bCs/>
                <w:spacing w:val="-10"/>
                <w:kern w:val="19"/>
                <w:sz w:val="19"/>
                <w:szCs w:val="19"/>
              </w:rPr>
            </w:pPr>
            <w:r>
              <w:rPr>
                <w:bCs/>
                <w:spacing w:val="-10"/>
                <w:kern w:val="19"/>
                <w:sz w:val="19"/>
                <w:szCs w:val="19"/>
              </w:rPr>
              <w:t>/</w:t>
            </w:r>
          </w:p>
          <w:p w:rsidR="0051644A" w:rsidRDefault="0051644A" w:rsidP="00462478">
            <w:pPr>
              <w:ind w:left="-15" w:right="-18"/>
              <w:jc w:val="center"/>
            </w:pPr>
            <w:r w:rsidRPr="00C44D72">
              <w:rPr>
                <w:bCs/>
                <w:spacing w:val="-10"/>
                <w:kern w:val="19"/>
                <w:sz w:val="19"/>
                <w:szCs w:val="19"/>
              </w:rPr>
              <w:t>Без авансирования. 100 %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05.2014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ind w:right="-15"/>
              <w:jc w:val="center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08.2014</w:t>
            </w:r>
          </w:p>
          <w:p w:rsidR="0051644A" w:rsidRDefault="0051644A" w:rsidP="00462478">
            <w:pPr>
              <w:snapToGrid w:val="0"/>
              <w:ind w:right="-15"/>
              <w:rPr>
                <w:spacing w:val="-10"/>
                <w:sz w:val="19"/>
                <w:szCs w:val="19"/>
              </w:rPr>
            </w:pPr>
            <w:r w:rsidRPr="00C450DE">
              <w:rPr>
                <w:b/>
                <w:bCs/>
                <w:spacing w:val="-10"/>
                <w:sz w:val="19"/>
                <w:szCs w:val="19"/>
              </w:rPr>
              <w:t xml:space="preserve">Сроки исполнения отдельных этапов контракта: </w:t>
            </w:r>
            <w:r w:rsidRPr="00C450DE">
              <w:rPr>
                <w:spacing w:val="-10"/>
                <w:sz w:val="19"/>
                <w:szCs w:val="19"/>
              </w:rPr>
              <w:t xml:space="preserve">с </w:t>
            </w:r>
            <w:r>
              <w:rPr>
                <w:spacing w:val="-10"/>
                <w:sz w:val="19"/>
                <w:szCs w:val="19"/>
              </w:rPr>
              <w:t xml:space="preserve">июня </w:t>
            </w:r>
            <w:r w:rsidRPr="00C450DE">
              <w:rPr>
                <w:spacing w:val="-10"/>
                <w:sz w:val="19"/>
                <w:szCs w:val="19"/>
              </w:rPr>
              <w:t xml:space="preserve">2014 года по </w:t>
            </w:r>
            <w:r>
              <w:rPr>
                <w:spacing w:val="-10"/>
                <w:sz w:val="19"/>
                <w:szCs w:val="19"/>
              </w:rPr>
              <w:t xml:space="preserve">август </w:t>
            </w:r>
            <w:r w:rsidRPr="00C450DE">
              <w:rPr>
                <w:spacing w:val="-10"/>
                <w:sz w:val="19"/>
                <w:szCs w:val="19"/>
              </w:rPr>
              <w:t>2014 года</w:t>
            </w:r>
          </w:p>
          <w:p w:rsidR="0051644A" w:rsidRDefault="0051644A" w:rsidP="00462478">
            <w:pPr>
              <w:snapToGrid w:val="0"/>
              <w:ind w:right="-15"/>
              <w:rPr>
                <w:b/>
                <w:bCs/>
                <w:spacing w:val="-10"/>
              </w:rPr>
            </w:pPr>
            <w:r w:rsidRPr="00C450DE">
              <w:rPr>
                <w:b/>
                <w:bCs/>
                <w:spacing w:val="-10"/>
                <w:sz w:val="19"/>
                <w:szCs w:val="19"/>
              </w:rPr>
              <w:t xml:space="preserve">Периодичность поставки товаров, работ, услуг: </w:t>
            </w:r>
            <w:r>
              <w:rPr>
                <w:spacing w:val="-10"/>
                <w:sz w:val="19"/>
                <w:szCs w:val="19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E45E26" w:rsidRDefault="0051644A" w:rsidP="00462478">
            <w:pPr>
              <w:ind w:right="-15"/>
              <w:rPr>
                <w:b/>
                <w:bCs/>
                <w:spacing w:val="-14"/>
                <w:kern w:val="19"/>
                <w:sz w:val="19"/>
                <w:szCs w:val="19"/>
              </w:rPr>
            </w:pPr>
            <w:r w:rsidRPr="00E45E26">
              <w:rPr>
                <w:b/>
                <w:bCs/>
                <w:spacing w:val="-14"/>
                <w:kern w:val="19"/>
                <w:sz w:val="19"/>
                <w:szCs w:val="19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51644A" w:rsidTr="00462478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547672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547672">
              <w:rPr>
                <w:b/>
                <w:bCs/>
                <w:spacing w:val="-10"/>
                <w:sz w:val="19"/>
                <w:szCs w:val="19"/>
              </w:rPr>
              <w:t>00105030611433244</w:t>
            </w:r>
          </w:p>
          <w:p w:rsidR="0051644A" w:rsidRPr="00547672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547672">
              <w:rPr>
                <w:b/>
                <w:bCs/>
                <w:spacing w:val="-10"/>
                <w:sz w:val="19"/>
                <w:szCs w:val="19"/>
              </w:rPr>
              <w:t>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F9721F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  <w:r>
              <w:rPr>
                <w:spacing w:val="-16"/>
                <w:sz w:val="19"/>
                <w:szCs w:val="19"/>
              </w:rPr>
              <w:t>36.40.90.000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8624B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Приобретение детской площадки по программе « Благоустройство территории </w:t>
            </w:r>
            <w:proofErr w:type="spellStart"/>
            <w:r>
              <w:rPr>
                <w:spacing w:val="-10"/>
                <w:sz w:val="19"/>
                <w:szCs w:val="19"/>
              </w:rPr>
              <w:t>Шумаковского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сельсовета </w:t>
            </w:r>
            <w:proofErr w:type="spellStart"/>
            <w:r>
              <w:rPr>
                <w:spacing w:val="-10"/>
                <w:sz w:val="19"/>
                <w:szCs w:val="19"/>
              </w:rPr>
              <w:t>Солнцевского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р-н Курской области»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  <w:r>
              <w:rPr>
                <w:spacing w:val="-12"/>
                <w:kern w:val="20"/>
              </w:rPr>
              <w:t>Оборудование соответствует нормам  и укомплектованности</w:t>
            </w:r>
            <w:proofErr w:type="gramStart"/>
            <w:r>
              <w:rPr>
                <w:spacing w:val="-12"/>
                <w:kern w:val="20"/>
              </w:rPr>
              <w:t xml:space="preserve"> .</w:t>
            </w:r>
            <w:proofErr w:type="gramEnd"/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200,00000 / 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2,00000 /</w:t>
            </w:r>
          </w:p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10,00000 /</w:t>
            </w:r>
          </w:p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 w:rsidRPr="00B40772">
              <w:rPr>
                <w:bCs/>
                <w:spacing w:val="-12"/>
                <w:sz w:val="19"/>
                <w:szCs w:val="19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  <w:r>
              <w:rPr>
                <w:b/>
                <w:bCs/>
                <w:spacing w:val="-10"/>
              </w:rPr>
              <w:t>12.2014</w:t>
            </w:r>
          </w:p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proofErr w:type="spellStart"/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отдельныхэтаповконтракта</w:t>
            </w:r>
            <w:proofErr w:type="spellEnd"/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: </w:t>
            </w:r>
            <w:r w:rsidRPr="008B6AF9">
              <w:rPr>
                <w:bCs/>
                <w:spacing w:val="-10"/>
                <w:sz w:val="19"/>
                <w:szCs w:val="19"/>
              </w:rPr>
              <w:t xml:space="preserve">в течение </w:t>
            </w:r>
            <w:r>
              <w:rPr>
                <w:bCs/>
                <w:spacing w:val="-10"/>
                <w:sz w:val="19"/>
                <w:szCs w:val="19"/>
              </w:rPr>
              <w:t>3</w:t>
            </w:r>
            <w:r w:rsidRPr="008B6AF9">
              <w:rPr>
                <w:bCs/>
                <w:spacing w:val="-10"/>
                <w:sz w:val="19"/>
                <w:szCs w:val="19"/>
              </w:rPr>
              <w:t>0 дней с момента заключения контракта</w:t>
            </w:r>
            <w:r w:rsidRPr="008B6AF9">
              <w:rPr>
                <w:bCs/>
                <w:spacing w:val="-10"/>
                <w:sz w:val="4"/>
                <w:szCs w:val="4"/>
              </w:rPr>
              <w:br/>
            </w:r>
            <w:r w:rsidRPr="008B6AF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>
              <w:rPr>
                <w:bCs/>
                <w:spacing w:val="-10"/>
                <w:sz w:val="19"/>
                <w:szCs w:val="19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E45E26" w:rsidRDefault="0051644A" w:rsidP="00462478">
            <w:pPr>
              <w:ind w:right="-15"/>
              <w:rPr>
                <w:b/>
                <w:bCs/>
                <w:spacing w:val="-14"/>
                <w:kern w:val="19"/>
                <w:sz w:val="19"/>
                <w:szCs w:val="19"/>
              </w:rPr>
            </w:pPr>
            <w:r w:rsidRPr="00E45E26">
              <w:rPr>
                <w:b/>
                <w:bCs/>
                <w:spacing w:val="-14"/>
                <w:kern w:val="19"/>
                <w:sz w:val="19"/>
                <w:szCs w:val="19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51644A" w:rsidTr="00462478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547672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547672">
              <w:rPr>
                <w:b/>
                <w:bCs/>
                <w:spacing w:val="-10"/>
                <w:sz w:val="19"/>
                <w:szCs w:val="19"/>
              </w:rPr>
              <w:t>00105020911431244</w:t>
            </w:r>
          </w:p>
          <w:p w:rsidR="0051644A" w:rsidRPr="00547672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547672">
              <w:rPr>
                <w:b/>
                <w:bCs/>
                <w:spacing w:val="-10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  <w:r w:rsidRPr="00C462A3">
              <w:rPr>
                <w:spacing w:val="-8"/>
                <w:kern w:val="19"/>
                <w:sz w:val="19"/>
                <w:szCs w:val="19"/>
              </w:rPr>
              <w:t>75.11.11.210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8624B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Расчет договорной цены на ремонт водонапорной башни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  <w:r>
              <w:rPr>
                <w:spacing w:val="-10"/>
              </w:rPr>
              <w:t>Качественное выполнение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  <w:r>
              <w:rPr>
                <w:spacing w:val="-10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3,68000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 w:rsidRPr="00B40772">
              <w:rPr>
                <w:bCs/>
                <w:spacing w:val="-12"/>
                <w:sz w:val="19"/>
                <w:szCs w:val="19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01.2014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04.2014</w:t>
            </w: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этапов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контракта: </w:t>
            </w:r>
            <w:r w:rsidRPr="008B6AF9">
              <w:rPr>
                <w:bCs/>
                <w:spacing w:val="-10"/>
                <w:sz w:val="19"/>
                <w:szCs w:val="19"/>
              </w:rPr>
              <w:t>в течение 10 дней с момента заключения контракта</w:t>
            </w:r>
            <w:r w:rsidRPr="008B6AF9">
              <w:rPr>
                <w:bCs/>
                <w:spacing w:val="-10"/>
                <w:sz w:val="4"/>
                <w:szCs w:val="4"/>
              </w:rPr>
              <w:br/>
            </w:r>
            <w:r w:rsidRPr="008B6AF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>
              <w:rPr>
                <w:bCs/>
                <w:spacing w:val="-10"/>
                <w:sz w:val="19"/>
                <w:szCs w:val="19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sz w:val="19"/>
                <w:szCs w:val="19"/>
              </w:rPr>
            </w:pPr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00103140101415244310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  <w:sz w:val="19"/>
                <w:szCs w:val="19"/>
              </w:rPr>
            </w:pPr>
            <w:r w:rsidRPr="0022587F">
              <w:rPr>
                <w:bCs/>
                <w:sz w:val="19"/>
                <w:szCs w:val="19"/>
              </w:rPr>
              <w:t>31.50.24.000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8624B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Приобретение информационного уличного табло и  его программного </w:t>
            </w:r>
            <w:r>
              <w:rPr>
                <w:spacing w:val="-10"/>
                <w:sz w:val="19"/>
                <w:szCs w:val="19"/>
              </w:rPr>
              <w:lastRenderedPageBreak/>
              <w:t xml:space="preserve">обеспечения для радиационного мониторинга и информирования </w:t>
            </w:r>
            <w:proofErr w:type="gramStart"/>
            <w:r>
              <w:rPr>
                <w:spacing w:val="-10"/>
                <w:sz w:val="19"/>
                <w:szCs w:val="19"/>
              </w:rPr>
              <w:t>населения</w:t>
            </w:r>
            <w:proofErr w:type="gramEnd"/>
            <w:r>
              <w:rPr>
                <w:spacing w:val="-10"/>
                <w:sz w:val="19"/>
                <w:szCs w:val="19"/>
              </w:rPr>
              <w:t xml:space="preserve"> а рамках муниципальной программы « пожарная безопасность и защита населения на территории </w:t>
            </w:r>
            <w:proofErr w:type="spellStart"/>
            <w:r>
              <w:rPr>
                <w:spacing w:val="-10"/>
                <w:sz w:val="19"/>
                <w:szCs w:val="19"/>
              </w:rPr>
              <w:t>Шумаковского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сельсовета от чрезвычайных ситуаций» </w:t>
            </w:r>
          </w:p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  <w:r>
              <w:rPr>
                <w:spacing w:val="-10"/>
              </w:rPr>
              <w:lastRenderedPageBreak/>
              <w:t xml:space="preserve">Качественное </w:t>
            </w:r>
            <w:proofErr w:type="spellStart"/>
            <w:r>
              <w:rPr>
                <w:spacing w:val="-10"/>
              </w:rPr>
              <w:t>выполнение</w:t>
            </w:r>
            <w:proofErr w:type="gramStart"/>
            <w:r>
              <w:rPr>
                <w:spacing w:val="-10"/>
              </w:rPr>
              <w:t>.</w:t>
            </w:r>
            <w:r>
              <w:rPr>
                <w:spacing w:val="-10"/>
                <w:sz w:val="19"/>
                <w:szCs w:val="19"/>
              </w:rPr>
              <w:t>Т</w:t>
            </w:r>
            <w:proofErr w:type="gramEnd"/>
            <w:r>
              <w:rPr>
                <w:spacing w:val="-10"/>
                <w:sz w:val="19"/>
                <w:szCs w:val="19"/>
              </w:rPr>
              <w:t>овар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соответствует действующим </w:t>
            </w:r>
            <w:proofErr w:type="spellStart"/>
            <w:r>
              <w:rPr>
                <w:spacing w:val="-10"/>
                <w:sz w:val="19"/>
                <w:szCs w:val="19"/>
              </w:rPr>
              <w:lastRenderedPageBreak/>
              <w:t>ГОСТам</w:t>
            </w:r>
            <w:proofErr w:type="spellEnd"/>
            <w:r>
              <w:rPr>
                <w:spacing w:val="-10"/>
                <w:sz w:val="19"/>
                <w:szCs w:val="19"/>
              </w:rPr>
              <w:t>. Закупка осуществляется у субъектов малого предпринимательства в соответствии со ст.30 ФЗ №44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  <w:r>
              <w:rPr>
                <w:spacing w:val="-14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2"/>
                <w:sz w:val="19"/>
                <w:szCs w:val="19"/>
              </w:rPr>
              <w:t>5,00000/0,00000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 w:rsidRPr="00B40772">
              <w:rPr>
                <w:bCs/>
                <w:spacing w:val="-12"/>
                <w:sz w:val="19"/>
                <w:szCs w:val="19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10.2014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  <w:r>
              <w:rPr>
                <w:b/>
                <w:bCs/>
                <w:spacing w:val="-10"/>
              </w:rPr>
              <w:t>12.2014</w:t>
            </w:r>
          </w:p>
          <w:p w:rsidR="0051644A" w:rsidRPr="008B6AF9" w:rsidRDefault="0051644A" w:rsidP="00462478">
            <w:pPr>
              <w:ind w:right="90"/>
              <w:jc w:val="center"/>
              <w:rPr>
                <w:b/>
                <w:bCs/>
                <w:spacing w:val="-10"/>
                <w:sz w:val="4"/>
                <w:szCs w:val="4"/>
              </w:rPr>
            </w:pPr>
          </w:p>
          <w:p w:rsidR="0051644A" w:rsidRDefault="0051644A" w:rsidP="00462478">
            <w:pPr>
              <w:ind w:right="90"/>
              <w:rPr>
                <w:b/>
                <w:bCs/>
                <w:spacing w:val="-10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</w:rPr>
              <w:t>Сроки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исполнения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отдельных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этапов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контракта: </w:t>
            </w:r>
            <w:r w:rsidRPr="008B6AF9">
              <w:rPr>
                <w:bCs/>
                <w:spacing w:val="-10"/>
                <w:sz w:val="19"/>
                <w:szCs w:val="19"/>
              </w:rPr>
              <w:t xml:space="preserve">в </w:t>
            </w:r>
            <w:r w:rsidRPr="008B6AF9">
              <w:rPr>
                <w:bCs/>
                <w:spacing w:val="-10"/>
                <w:sz w:val="19"/>
                <w:szCs w:val="19"/>
              </w:rPr>
              <w:lastRenderedPageBreak/>
              <w:t xml:space="preserve">течение </w:t>
            </w:r>
            <w:r>
              <w:rPr>
                <w:bCs/>
                <w:spacing w:val="-10"/>
                <w:sz w:val="19"/>
                <w:szCs w:val="19"/>
              </w:rPr>
              <w:t>1</w:t>
            </w:r>
            <w:r w:rsidRPr="008B6AF9">
              <w:rPr>
                <w:bCs/>
                <w:spacing w:val="-10"/>
                <w:sz w:val="19"/>
                <w:szCs w:val="19"/>
              </w:rPr>
              <w:t>0 дней с момента заключения контракта</w:t>
            </w:r>
            <w:r w:rsidRPr="008B6AF9">
              <w:rPr>
                <w:bCs/>
                <w:spacing w:val="-10"/>
                <w:sz w:val="4"/>
                <w:szCs w:val="4"/>
              </w:rPr>
              <w:br/>
            </w:r>
            <w:r w:rsidRPr="008B6AF9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Периодичность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поставки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товаров, работ, услуг: </w:t>
            </w:r>
            <w:r>
              <w:rPr>
                <w:bCs/>
                <w:spacing w:val="-10"/>
                <w:sz w:val="19"/>
                <w:szCs w:val="19"/>
              </w:rPr>
              <w:t>разовая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lastRenderedPageBreak/>
              <w:t>Запрос котировок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00105030911431244226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8624B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Обследование двух  действующих водозаборов расположенных с</w:t>
            </w:r>
            <w:proofErr w:type="gramStart"/>
            <w:r>
              <w:rPr>
                <w:spacing w:val="-10"/>
                <w:sz w:val="19"/>
                <w:szCs w:val="19"/>
              </w:rPr>
              <w:t>.Ш</w:t>
            </w:r>
            <w:proofErr w:type="gramEnd"/>
            <w:r>
              <w:rPr>
                <w:spacing w:val="-10"/>
                <w:sz w:val="19"/>
                <w:szCs w:val="19"/>
              </w:rPr>
              <w:t xml:space="preserve">умаково, с. Плоское </w:t>
            </w:r>
            <w:proofErr w:type="spellStart"/>
            <w:r>
              <w:rPr>
                <w:spacing w:val="-10"/>
                <w:sz w:val="19"/>
                <w:szCs w:val="19"/>
              </w:rPr>
              <w:t>Солнцевского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района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//</w:t>
            </w:r>
          </w:p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40106,43000</w:t>
            </w:r>
          </w:p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  <w:r>
              <w:rPr>
                <w:bCs/>
                <w:spacing w:val="-12"/>
                <w:sz w:val="19"/>
                <w:szCs w:val="19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2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00105020911431244226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74A71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Составление проекта организации зон санитарной охраны двух действующих водозаборов расположенных с</w:t>
            </w:r>
            <w:proofErr w:type="gramStart"/>
            <w:r>
              <w:rPr>
                <w:spacing w:val="-10"/>
                <w:sz w:val="19"/>
                <w:szCs w:val="19"/>
              </w:rPr>
              <w:t>.Ш</w:t>
            </w:r>
            <w:proofErr w:type="gramEnd"/>
            <w:r>
              <w:rPr>
                <w:spacing w:val="-10"/>
                <w:sz w:val="19"/>
                <w:szCs w:val="19"/>
              </w:rPr>
              <w:t xml:space="preserve">умаково с.Плоское </w:t>
            </w:r>
            <w:proofErr w:type="spellStart"/>
            <w:r>
              <w:rPr>
                <w:spacing w:val="-10"/>
                <w:sz w:val="19"/>
                <w:szCs w:val="19"/>
              </w:rPr>
              <w:t>Солнцевского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района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74A71" w:rsidRDefault="0051644A" w:rsidP="0046247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79808,25000/0,00000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00101047111402244</w:t>
            </w:r>
          </w:p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  <w:r w:rsidRPr="002266BE">
              <w:rPr>
                <w:bCs/>
                <w:spacing w:val="-8"/>
                <w:kern w:val="19"/>
                <w:sz w:val="19"/>
                <w:szCs w:val="19"/>
              </w:rPr>
              <w:t>64.11.11.141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56545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Подписка на периодические  издания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1,00000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915C81" w:rsidRDefault="0051644A" w:rsidP="0046247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sz w:val="19"/>
                <w:szCs w:val="19"/>
              </w:rPr>
            </w:pPr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835ED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00105020911431810241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835ED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  <w:r>
              <w:rPr>
                <w:bCs/>
                <w:spacing w:val="-8"/>
                <w:kern w:val="19"/>
                <w:sz w:val="19"/>
                <w:szCs w:val="19"/>
              </w:rPr>
              <w:t>40.11.10.115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Оплата электроэнергии за водонапорные башни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  <w:proofErr w:type="gramStart"/>
            <w:r>
              <w:rPr>
                <w:spacing w:val="-14"/>
              </w:rPr>
              <w:t>Не возможно</w:t>
            </w:r>
            <w:proofErr w:type="gramEnd"/>
            <w:r>
              <w:rPr>
                <w:spacing w:val="-14"/>
              </w:rPr>
              <w:t xml:space="preserve"> определить объем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50,00000/0,00000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835ED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00105030611433810241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835ED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  <w:r>
              <w:rPr>
                <w:bCs/>
                <w:spacing w:val="-8"/>
                <w:kern w:val="19"/>
                <w:sz w:val="19"/>
                <w:szCs w:val="19"/>
              </w:rPr>
              <w:t>40.11.10.115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 xml:space="preserve">Оплата электроэнергии за уличное освещение </w:t>
            </w:r>
            <w:proofErr w:type="gramStart"/>
            <w:r>
              <w:rPr>
                <w:spacing w:val="-10"/>
                <w:sz w:val="19"/>
                <w:szCs w:val="19"/>
              </w:rPr>
              <w:t>-ф</w:t>
            </w:r>
            <w:proofErr w:type="gramEnd"/>
            <w:r>
              <w:rPr>
                <w:spacing w:val="-10"/>
                <w:sz w:val="19"/>
                <w:szCs w:val="19"/>
              </w:rPr>
              <w:t>онари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  <w:proofErr w:type="gramStart"/>
            <w:r>
              <w:rPr>
                <w:spacing w:val="-14"/>
              </w:rPr>
              <w:t>Не возможно</w:t>
            </w:r>
            <w:proofErr w:type="gramEnd"/>
            <w:r>
              <w:rPr>
                <w:spacing w:val="-14"/>
              </w:rPr>
              <w:t xml:space="preserve"> определить объем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50,00000/0,00000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</w:p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00103140111415244310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B6AF9" w:rsidRDefault="0051644A" w:rsidP="00462478">
            <w:pPr>
              <w:snapToGrid w:val="0"/>
              <w:jc w:val="center"/>
              <w:rPr>
                <w:bCs/>
                <w:spacing w:val="-16"/>
                <w:kern w:val="19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61,00000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00103140111415244226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Cs/>
                <w:spacing w:val="-16"/>
                <w:kern w:val="19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10,00000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F16163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00101137411404244225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90,00000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00101137411404244225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50,00000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00101137411404244340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80,00000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а</w:t>
            </w: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00105021211427244226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98,00000/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00105020911431244225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75,00000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00101137411404244290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C84081" w:rsidRDefault="0051644A" w:rsidP="00462478">
            <w:pPr>
              <w:rPr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95,00000/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00101137411404244340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5,00000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00105030611433244310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90,00000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00101137411404244226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5,00000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00105020911431244226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70,00000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00105030611433244340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40,00000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00103140111415244226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15,00000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00101047111402244226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11.00000/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00105020911431244340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497,57386/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0/,00000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D70FD" w:rsidRDefault="0051644A" w:rsidP="0046247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r w:rsidRPr="00E45E26">
              <w:rPr>
                <w:b/>
                <w:bCs/>
                <w:spacing w:val="-14"/>
                <w:kern w:val="19"/>
                <w:sz w:val="19"/>
                <w:szCs w:val="19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00105020911431244226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10,00000/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E45E26" w:rsidRDefault="0051644A" w:rsidP="00462478">
            <w:pPr>
              <w:ind w:right="-15"/>
              <w:rPr>
                <w:b/>
                <w:bCs/>
                <w:spacing w:val="-14"/>
                <w:kern w:val="19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00105021211427244226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3,00000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lastRenderedPageBreak/>
              <w:t>00105020911431244226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3,00000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00101137411404244226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266BE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756C" w:rsidRDefault="0051644A" w:rsidP="00462478">
            <w:pPr>
              <w:snapToGrid w:val="0"/>
              <w:rPr>
                <w:spacing w:val="-1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20,00000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756C" w:rsidRDefault="0051644A" w:rsidP="00462478">
            <w:pPr>
              <w:jc w:val="both"/>
              <w:rPr>
                <w:b/>
                <w:bCs/>
                <w:spacing w:val="-10"/>
                <w:sz w:val="18"/>
                <w:szCs w:val="18"/>
              </w:rPr>
            </w:pPr>
            <w:r w:rsidRPr="001E756C">
              <w:rPr>
                <w:b/>
                <w:bCs/>
                <w:spacing w:val="-10"/>
                <w:sz w:val="18"/>
                <w:szCs w:val="18"/>
              </w:rPr>
              <w:t>00105020915018414310</w:t>
            </w:r>
          </w:p>
          <w:p w:rsidR="0051644A" w:rsidRPr="001E756C" w:rsidRDefault="0051644A" w:rsidP="00462478">
            <w:pPr>
              <w:rPr>
                <w:sz w:val="18"/>
                <w:szCs w:val="18"/>
              </w:rPr>
            </w:pPr>
          </w:p>
          <w:p w:rsidR="0051644A" w:rsidRPr="001E756C" w:rsidRDefault="0051644A" w:rsidP="00462478">
            <w:pPr>
              <w:pStyle w:val="af4"/>
              <w:rPr>
                <w:b/>
                <w:sz w:val="18"/>
                <w:szCs w:val="18"/>
              </w:rPr>
            </w:pPr>
            <w:r w:rsidRPr="001E756C">
              <w:rPr>
                <w:b/>
                <w:sz w:val="18"/>
                <w:szCs w:val="18"/>
              </w:rPr>
              <w:t>00105020911349414310</w:t>
            </w:r>
          </w:p>
          <w:p w:rsidR="0051644A" w:rsidRPr="001E756C" w:rsidRDefault="0051644A" w:rsidP="00462478">
            <w:pPr>
              <w:pStyle w:val="af4"/>
              <w:rPr>
                <w:b/>
                <w:sz w:val="18"/>
                <w:szCs w:val="18"/>
              </w:rPr>
            </w:pPr>
          </w:p>
          <w:p w:rsidR="0051644A" w:rsidRPr="001E756C" w:rsidRDefault="0051644A" w:rsidP="00462478">
            <w:pPr>
              <w:pStyle w:val="af4"/>
              <w:rPr>
                <w:lang w:val="ru-RU"/>
              </w:rPr>
            </w:pPr>
            <w:r w:rsidRPr="001E756C">
              <w:rPr>
                <w:b/>
                <w:sz w:val="18"/>
                <w:szCs w:val="18"/>
              </w:rPr>
              <w:t>00105020911429414310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6054D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  <w:r>
              <w:rPr>
                <w:bCs/>
                <w:spacing w:val="-8"/>
                <w:kern w:val="19"/>
                <w:sz w:val="19"/>
                <w:szCs w:val="19"/>
              </w:rPr>
              <w:t>45.21.42.112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474,00000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  <w:p w:rsidR="0051644A" w:rsidRPr="00B6054D" w:rsidRDefault="0051644A" w:rsidP="00462478">
            <w:pPr>
              <w:pStyle w:val="af4"/>
              <w:rPr>
                <w:sz w:val="18"/>
                <w:szCs w:val="18"/>
                <w:lang w:val="ru-RU"/>
              </w:rPr>
            </w:pPr>
            <w:r w:rsidRPr="00B6054D">
              <w:rPr>
                <w:sz w:val="18"/>
                <w:szCs w:val="18"/>
                <w:lang w:val="ru-RU"/>
              </w:rPr>
              <w:t>85,309</w:t>
            </w:r>
          </w:p>
          <w:p w:rsidR="0051644A" w:rsidRPr="00B6054D" w:rsidRDefault="0051644A" w:rsidP="00462478">
            <w:pPr>
              <w:pStyle w:val="af4"/>
              <w:rPr>
                <w:sz w:val="18"/>
                <w:szCs w:val="18"/>
                <w:lang w:val="ru-RU"/>
              </w:rPr>
            </w:pPr>
            <w:r w:rsidRPr="00B6054D">
              <w:rPr>
                <w:sz w:val="18"/>
                <w:szCs w:val="18"/>
                <w:lang w:val="ru-RU"/>
              </w:rPr>
              <w:t>364,859</w:t>
            </w:r>
          </w:p>
          <w:p w:rsidR="0051644A" w:rsidRPr="00B6054D" w:rsidRDefault="0051644A" w:rsidP="00462478">
            <w:pPr>
              <w:pStyle w:val="af4"/>
              <w:rPr>
                <w:lang w:val="ru-RU"/>
              </w:rPr>
            </w:pPr>
            <w:r w:rsidRPr="00B6054D">
              <w:rPr>
                <w:sz w:val="18"/>
                <w:szCs w:val="18"/>
                <w:lang w:val="ru-RU"/>
              </w:rPr>
              <w:t>23,832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756C" w:rsidRDefault="0051644A" w:rsidP="00462478">
            <w:pPr>
              <w:jc w:val="both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00101047111402244226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20,00000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lastRenderedPageBreak/>
              <w:t>00105020911429414226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10,00000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rPr>
          <w:trHeight w:val="194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00105021411417414226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  <w:r>
              <w:rPr>
                <w:b/>
                <w:bCs/>
                <w:spacing w:val="-24"/>
                <w:sz w:val="19"/>
                <w:szCs w:val="19"/>
              </w:rPr>
              <w:t>75.11.35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Cs/>
                <w:spacing w:val="-8"/>
                <w:kern w:val="19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60,00000</w:t>
            </w:r>
          </w:p>
          <w:p w:rsidR="0051644A" w:rsidRDefault="0051644A" w:rsidP="0046247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/0,00000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1E6093" w:rsidRDefault="0051644A" w:rsidP="00462478">
            <w:pPr>
              <w:ind w:right="-15"/>
              <w:rPr>
                <w:b/>
                <w:bCs/>
                <w:spacing w:val="-12"/>
                <w:kern w:val="20"/>
                <w:sz w:val="19"/>
                <w:szCs w:val="19"/>
              </w:rPr>
            </w:pPr>
            <w:proofErr w:type="gramStart"/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я</w:t>
            </w:r>
            <w:proofErr w:type="gram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51644A" w:rsidRPr="002B6BC1" w:rsidTr="00462478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 w:rsidRPr="00A700C7">
              <w:rPr>
                <w:b/>
                <w:bCs/>
                <w:spacing w:val="-12"/>
                <w:sz w:val="19"/>
                <w:szCs w:val="19"/>
              </w:rPr>
              <w:t>00101047211402242 221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ind w:right="9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rPr>
                <w:b/>
                <w:bCs/>
                <w:spacing w:val="-12"/>
                <w:sz w:val="18"/>
                <w:szCs w:val="18"/>
              </w:rPr>
            </w:pPr>
            <w:r w:rsidRPr="00A700C7">
              <w:rPr>
                <w:b/>
                <w:bCs/>
                <w:spacing w:val="-12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A700C7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00101137411404244</w:t>
            </w:r>
          </w:p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ind w:right="-15"/>
              <w:rPr>
                <w:sz w:val="19"/>
                <w:szCs w:val="19"/>
              </w:rPr>
            </w:pPr>
            <w:r w:rsidRPr="0022587F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00101137411404244</w:t>
            </w:r>
          </w:p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ind w:right="-15"/>
              <w:rPr>
                <w:sz w:val="19"/>
                <w:szCs w:val="19"/>
              </w:rPr>
            </w:pPr>
            <w:r w:rsidRPr="0022587F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EA35EF" w:rsidRDefault="0051644A" w:rsidP="00462478">
            <w:pPr>
              <w:jc w:val="both"/>
              <w:rPr>
                <w:b/>
                <w:bCs/>
                <w:spacing w:val="-10"/>
                <w:kern w:val="19"/>
                <w:sz w:val="19"/>
                <w:szCs w:val="19"/>
              </w:rPr>
            </w:pPr>
            <w:r>
              <w:rPr>
                <w:b/>
                <w:bCs/>
                <w:spacing w:val="-10"/>
                <w:kern w:val="19"/>
                <w:sz w:val="19"/>
                <w:szCs w:val="19"/>
              </w:rPr>
              <w:t>00103090101435244340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ind w:right="9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rPr>
                <w:b/>
                <w:bCs/>
                <w:spacing w:val="-12"/>
                <w:sz w:val="18"/>
                <w:szCs w:val="18"/>
              </w:rPr>
            </w:pPr>
            <w:r w:rsidRPr="00D057B1">
              <w:rPr>
                <w:b/>
                <w:bCs/>
                <w:spacing w:val="-12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D057B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lastRenderedPageBreak/>
              <w:t>00104120411405244</w:t>
            </w:r>
          </w:p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sz w:val="19"/>
                <w:szCs w:val="19"/>
              </w:rPr>
            </w:pPr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00105020911431244</w:t>
            </w:r>
          </w:p>
          <w:p w:rsidR="0051644A" w:rsidRPr="0022587F" w:rsidRDefault="0051644A" w:rsidP="00462478">
            <w:pPr>
              <w:jc w:val="both"/>
              <w:rPr>
                <w:b/>
                <w:bCs/>
                <w:spacing w:val="-10"/>
                <w:sz w:val="19"/>
                <w:szCs w:val="19"/>
              </w:rPr>
            </w:pPr>
            <w:r w:rsidRPr="0022587F">
              <w:rPr>
                <w:b/>
                <w:bCs/>
                <w:spacing w:val="-10"/>
                <w:sz w:val="19"/>
                <w:szCs w:val="19"/>
              </w:rPr>
              <w:t>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24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both"/>
              <w:rPr>
                <w:b/>
                <w:bCs/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0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rPr>
                <w:spacing w:val="-12"/>
                <w:kern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snapToGrid w:val="0"/>
              <w:jc w:val="center"/>
              <w:rPr>
                <w:spacing w:val="-1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2587F" w:rsidRDefault="0051644A" w:rsidP="00462478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B40772" w:rsidRDefault="0051644A" w:rsidP="00462478">
            <w:pPr>
              <w:jc w:val="center"/>
              <w:rPr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snapToGrid w:val="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ind w:right="90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ind w:right="-15"/>
              <w:rPr>
                <w:sz w:val="19"/>
                <w:szCs w:val="19"/>
              </w:rPr>
            </w:pPr>
            <w:r w:rsidRPr="001E6093">
              <w:rPr>
                <w:b/>
                <w:bCs/>
                <w:spacing w:val="-12"/>
                <w:kern w:val="20"/>
                <w:sz w:val="19"/>
                <w:szCs w:val="19"/>
              </w:rPr>
              <w:t>Закупка у единственного поставщика (подрядчика, исполнителя</w:t>
            </w:r>
            <w:r>
              <w:rPr>
                <w:b/>
                <w:bCs/>
                <w:spacing w:val="-12"/>
                <w:kern w:val="20"/>
                <w:sz w:val="19"/>
                <w:szCs w:val="19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RPr="002B6BC1" w:rsidTr="00462478">
        <w:trPr>
          <w:trHeight w:val="10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00105030411433244</w:t>
            </w:r>
          </w:p>
          <w:p w:rsidR="0051644A" w:rsidRPr="00343967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ind w:right="9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030B36" w:rsidRDefault="0051644A" w:rsidP="00462478">
            <w:pPr>
              <w:rPr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b/>
                <w:bCs/>
                <w:spacing w:val="-12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51644A" w:rsidRPr="0016444A" w:rsidTr="00462478">
        <w:trPr>
          <w:trHeight w:val="82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00105030421433244</w:t>
            </w:r>
          </w:p>
          <w:p w:rsidR="0051644A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ind w:right="90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030B36" w:rsidRDefault="0051644A" w:rsidP="00462478">
            <w:pPr>
              <w:rPr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b/>
                <w:bCs/>
                <w:spacing w:val="-12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51644A" w:rsidRPr="0016444A" w:rsidTr="00462478">
        <w:trPr>
          <w:trHeight w:val="7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00105030431433244</w:t>
            </w:r>
          </w:p>
          <w:p w:rsidR="0051644A" w:rsidRPr="0092378A" w:rsidRDefault="0051644A" w:rsidP="00462478">
            <w:pPr>
              <w:jc w:val="both"/>
              <w:rPr>
                <w:b/>
                <w:bCs/>
                <w:spacing w:val="-12"/>
                <w:sz w:val="19"/>
                <w:szCs w:val="19"/>
              </w:rPr>
            </w:pPr>
            <w:r>
              <w:rPr>
                <w:b/>
                <w:bCs/>
                <w:spacing w:val="-12"/>
                <w:sz w:val="19"/>
                <w:szCs w:val="19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center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ind w:right="90"/>
              <w:rPr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030B36" w:rsidRDefault="0051644A" w:rsidP="00462478">
            <w:pPr>
              <w:rPr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b/>
                <w:bCs/>
                <w:spacing w:val="-12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snapToGrid w:val="0"/>
              <w:jc w:val="both"/>
              <w:rPr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51644A" w:rsidTr="0046247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51644A" w:rsidTr="0046247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51644A" w:rsidTr="0046247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F34C6F" w:rsidRDefault="0051644A" w:rsidP="00462478">
            <w:pPr>
              <w:widowControl/>
              <w:jc w:val="center"/>
              <w:rPr>
                <w:spacing w:val="-10"/>
                <w:kern w:val="19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  <w:r w:rsidRPr="002B6BC1">
              <w:rPr>
                <w:bCs/>
                <w:spacing w:val="-12"/>
                <w:sz w:val="19"/>
                <w:szCs w:val="19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rPr>
                <w:spacing w:val="-12"/>
                <w:sz w:val="19"/>
                <w:szCs w:val="19"/>
              </w:rPr>
            </w:pPr>
            <w:r w:rsidRPr="002B6BC1">
              <w:rPr>
                <w:b/>
                <w:bCs/>
                <w:spacing w:val="-12"/>
                <w:sz w:val="19"/>
                <w:szCs w:val="19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51644A" w:rsidTr="00462478">
        <w:trPr>
          <w:trHeight w:val="21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jc w:val="center"/>
              <w:rPr>
                <w:spacing w:val="-12"/>
                <w:sz w:val="19"/>
                <w:szCs w:val="19"/>
              </w:rPr>
            </w:pPr>
            <w:r w:rsidRPr="002B6BC1">
              <w:rPr>
                <w:spacing w:val="-12"/>
                <w:sz w:val="19"/>
                <w:szCs w:val="19"/>
              </w:rPr>
              <w:t>Запрос котировок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2B6BC1" w:rsidRDefault="0051644A" w:rsidP="00462478">
            <w:pPr>
              <w:widowControl/>
              <w:snapToGrid w:val="0"/>
              <w:jc w:val="center"/>
              <w:rPr>
                <w:spacing w:val="-12"/>
                <w:sz w:val="19"/>
                <w:szCs w:val="19"/>
              </w:rPr>
            </w:pPr>
          </w:p>
        </w:tc>
      </w:tr>
      <w:tr w:rsidR="0051644A" w:rsidTr="00462478">
        <w:tc>
          <w:tcPr>
            <w:tcW w:w="1599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</w:pPr>
            <w:r w:rsidRPr="00823540">
              <w:rPr>
                <w:b/>
                <w:bCs/>
              </w:rPr>
              <w:t>Совокупный объем закупок, планируемых в текущем году</w:t>
            </w:r>
          </w:p>
        </w:tc>
      </w:tr>
      <w:tr w:rsidR="0051644A" w:rsidTr="00462478">
        <w:trPr>
          <w:trHeight w:val="32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Default="0051644A" w:rsidP="00462478">
            <w:pPr>
              <w:widowControl/>
              <w:tabs>
                <w:tab w:val="left" w:pos="195"/>
                <w:tab w:val="center" w:pos="680"/>
              </w:tabs>
              <w:jc w:val="center"/>
              <w:rPr>
                <w:spacing w:val="-10"/>
                <w:kern w:val="20"/>
              </w:rPr>
            </w:pPr>
          </w:p>
          <w:p w:rsidR="0051644A" w:rsidRPr="00F34C6F" w:rsidRDefault="0051644A" w:rsidP="00462478">
            <w:pPr>
              <w:widowControl/>
              <w:tabs>
                <w:tab w:val="left" w:pos="195"/>
                <w:tab w:val="center" w:pos="680"/>
              </w:tabs>
              <w:jc w:val="center"/>
              <w:rPr>
                <w:spacing w:val="-10"/>
                <w:kern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44A" w:rsidRPr="00823540" w:rsidRDefault="0051644A" w:rsidP="00462478">
            <w:pPr>
              <w:widowControl/>
              <w:snapToGrid w:val="0"/>
              <w:jc w:val="center"/>
            </w:pPr>
          </w:p>
        </w:tc>
      </w:tr>
    </w:tbl>
    <w:p w:rsidR="0051644A" w:rsidRPr="00665DBA" w:rsidRDefault="0051644A" w:rsidP="0051644A">
      <w:pPr>
        <w:widowControl/>
      </w:pPr>
    </w:p>
    <w:tbl>
      <w:tblPr>
        <w:tblW w:w="1605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8"/>
        <w:gridCol w:w="2457"/>
        <w:gridCol w:w="1072"/>
        <w:gridCol w:w="90"/>
        <w:gridCol w:w="2925"/>
        <w:gridCol w:w="2745"/>
        <w:gridCol w:w="2201"/>
        <w:gridCol w:w="2703"/>
      </w:tblGrid>
      <w:tr w:rsidR="0051644A" w:rsidTr="00462478">
        <w:tc>
          <w:tcPr>
            <w:tcW w:w="5387" w:type="dxa"/>
            <w:gridSpan w:val="3"/>
            <w:shd w:val="clear" w:color="auto" w:fill="auto"/>
          </w:tcPr>
          <w:p w:rsidR="0051644A" w:rsidRPr="001B330B" w:rsidRDefault="0051644A" w:rsidP="00462478">
            <w:pPr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Казанцева Наталья Петровна</w:t>
            </w:r>
          </w:p>
          <w:p w:rsidR="0051644A" w:rsidRDefault="0051644A" w:rsidP="00462478">
            <w:pPr>
              <w:widowControl/>
              <w:jc w:val="center"/>
            </w:pPr>
            <w:r>
              <w:t>Контрактный управляющий</w:t>
            </w:r>
          </w:p>
          <w:p w:rsidR="0051644A" w:rsidRDefault="0051644A" w:rsidP="00462478">
            <w:pPr>
              <w:widowControl/>
              <w:jc w:val="center"/>
            </w:pPr>
            <w:proofErr w:type="gramStart"/>
            <w:r>
              <w:t>(Ф.И.О., (уполномоченного должностного лица)</w:t>
            </w:r>
            <w:proofErr w:type="gramEnd"/>
          </w:p>
        </w:tc>
        <w:tc>
          <w:tcPr>
            <w:tcW w:w="90" w:type="dxa"/>
            <w:shd w:val="clear" w:color="auto" w:fill="auto"/>
          </w:tcPr>
          <w:p w:rsidR="0051644A" w:rsidRDefault="0051644A" w:rsidP="00462478">
            <w:pPr>
              <w:widowControl/>
              <w:jc w:val="both"/>
              <w:rPr>
                <w:u w:val="single"/>
              </w:rPr>
            </w:pPr>
            <w:r>
              <w:t xml:space="preserve">  </w:t>
            </w:r>
          </w:p>
        </w:tc>
        <w:tc>
          <w:tcPr>
            <w:tcW w:w="2925" w:type="dxa"/>
            <w:shd w:val="clear" w:color="auto" w:fill="auto"/>
          </w:tcPr>
          <w:p w:rsidR="0051644A" w:rsidRDefault="0051644A" w:rsidP="00462478">
            <w:pPr>
              <w:widowControl/>
              <w:jc w:val="center"/>
            </w:pPr>
            <w:r>
              <w:rPr>
                <w:u w:val="single"/>
              </w:rPr>
              <w:t>                     </w:t>
            </w:r>
            <w:r>
              <w:br/>
              <w:t xml:space="preserve">(подпись) </w:t>
            </w:r>
          </w:p>
          <w:p w:rsidR="0051644A" w:rsidRDefault="0051644A" w:rsidP="00462478">
            <w:pPr>
              <w:widowControl/>
              <w:jc w:val="center"/>
            </w:pPr>
          </w:p>
          <w:p w:rsidR="0051644A" w:rsidRDefault="0051644A" w:rsidP="00462478">
            <w:pPr>
              <w:widowControl/>
              <w:tabs>
                <w:tab w:val="left" w:pos="615"/>
              </w:tabs>
            </w:pPr>
            <w:r>
              <w:tab/>
              <w:t>МП</w:t>
            </w:r>
          </w:p>
          <w:p w:rsidR="0051644A" w:rsidRDefault="0051644A" w:rsidP="00462478">
            <w:pPr>
              <w:widowControl/>
            </w:pPr>
          </w:p>
        </w:tc>
        <w:tc>
          <w:tcPr>
            <w:tcW w:w="2745" w:type="dxa"/>
            <w:shd w:val="clear" w:color="auto" w:fill="auto"/>
          </w:tcPr>
          <w:p w:rsidR="0051644A" w:rsidRDefault="0051644A" w:rsidP="00462478">
            <w:pPr>
              <w:widowControl/>
              <w:jc w:val="center"/>
            </w:pPr>
            <w:r>
              <w:t>«15»  12.  2</w:t>
            </w:r>
            <w:r>
              <w:rPr>
                <w:u w:val="single"/>
              </w:rPr>
              <w:t>014</w:t>
            </w:r>
            <w:r>
              <w:t xml:space="preserve">  г. </w:t>
            </w:r>
            <w:r>
              <w:br/>
              <w:t xml:space="preserve">(Дата утверждения) </w:t>
            </w:r>
          </w:p>
        </w:tc>
        <w:tc>
          <w:tcPr>
            <w:tcW w:w="4904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-69"/>
              <w:tblOverlap w:val="never"/>
              <w:tblW w:w="4111" w:type="dxa"/>
              <w:tblLayout w:type="fixed"/>
              <w:tblCellMar>
                <w:top w:w="15" w:type="dxa"/>
                <w:left w:w="15" w:type="dxa"/>
                <w:bottom w:w="15" w:type="dxa"/>
                <w:right w:w="100" w:type="dxa"/>
              </w:tblCellMar>
              <w:tblLook w:val="0000"/>
            </w:tblPr>
            <w:tblGrid>
              <w:gridCol w:w="1843"/>
              <w:gridCol w:w="2268"/>
            </w:tblGrid>
            <w:tr w:rsidR="0051644A" w:rsidTr="00462478">
              <w:tc>
                <w:tcPr>
                  <w:tcW w:w="1843" w:type="dxa"/>
                  <w:shd w:val="clear" w:color="auto" w:fill="auto"/>
                </w:tcPr>
                <w:p w:rsidR="0051644A" w:rsidRDefault="0051644A" w:rsidP="00462478">
                  <w:pPr>
                    <w:widowControl/>
                  </w:pPr>
                  <w:r>
                    <w:t>Исполнитель: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1644A" w:rsidRDefault="0051644A" w:rsidP="00462478">
                  <w:pPr>
                    <w:widowControl/>
                  </w:pPr>
                  <w:r>
                    <w:t>Казанцева Н.П..</w:t>
                  </w:r>
                </w:p>
              </w:tc>
            </w:tr>
            <w:tr w:rsidR="0051644A" w:rsidTr="00462478">
              <w:tc>
                <w:tcPr>
                  <w:tcW w:w="1843" w:type="dxa"/>
                  <w:shd w:val="clear" w:color="auto" w:fill="auto"/>
                </w:tcPr>
                <w:p w:rsidR="0051644A" w:rsidRDefault="0051644A" w:rsidP="00462478">
                  <w:pPr>
                    <w:widowControl/>
                  </w:pPr>
                  <w:r>
                    <w:t>телефон: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1644A" w:rsidRPr="003A5CC4" w:rsidRDefault="0051644A" w:rsidP="00462478">
                  <w:pPr>
                    <w:widowControl/>
                  </w:pPr>
                  <w:r>
                    <w:t>+7 (47154) 3-26-16</w:t>
                  </w:r>
                </w:p>
              </w:tc>
            </w:tr>
            <w:tr w:rsidR="0051644A" w:rsidTr="00462478">
              <w:tc>
                <w:tcPr>
                  <w:tcW w:w="1843" w:type="dxa"/>
                  <w:shd w:val="clear" w:color="auto" w:fill="auto"/>
                </w:tcPr>
                <w:p w:rsidR="0051644A" w:rsidRDefault="0051644A" w:rsidP="00462478">
                  <w:pPr>
                    <w:widowControl/>
                  </w:pPr>
                  <w:r>
                    <w:t>факс: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1644A" w:rsidRPr="00E22397" w:rsidRDefault="0051644A" w:rsidP="00462478">
                  <w:pPr>
                    <w:widowControl/>
                  </w:pPr>
                  <w:r>
                    <w:t>+7 (47154) 3-26-16</w:t>
                  </w:r>
                </w:p>
              </w:tc>
            </w:tr>
            <w:tr w:rsidR="0051644A" w:rsidTr="00462478">
              <w:tc>
                <w:tcPr>
                  <w:tcW w:w="1843" w:type="dxa"/>
                  <w:shd w:val="clear" w:color="auto" w:fill="auto"/>
                </w:tcPr>
                <w:p w:rsidR="0051644A" w:rsidRPr="00DB6035" w:rsidRDefault="0051644A" w:rsidP="00462478">
                  <w:pPr>
                    <w:widowControl/>
                  </w:pPr>
                  <w:r>
                    <w:t>электронная почта: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1644A" w:rsidRPr="00DB6035" w:rsidRDefault="0051644A" w:rsidP="00462478">
                  <w:pPr>
                    <w:widowControl/>
                    <w:ind w:right="-242"/>
                  </w:pPr>
                  <w:proofErr w:type="spellStart"/>
                  <w:r w:rsidRPr="003A5CC4">
                    <w:rPr>
                      <w:lang w:val="en-US"/>
                    </w:rPr>
                    <w:t>shumakovskiiss</w:t>
                  </w:r>
                  <w:proofErr w:type="spellEnd"/>
                  <w:r w:rsidRPr="003A5CC4">
                    <w:t>@</w:t>
                  </w:r>
                  <w:r w:rsidRPr="003A5CC4">
                    <w:rPr>
                      <w:lang w:val="en-US"/>
                    </w:rPr>
                    <w:t>mail</w:t>
                  </w:r>
                  <w:r w:rsidRPr="003A5CC4">
                    <w:t>.</w:t>
                  </w:r>
                  <w:proofErr w:type="spellStart"/>
                  <w:r w:rsidRPr="003A5CC4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51644A" w:rsidRDefault="0051644A" w:rsidP="00462478">
            <w:pPr>
              <w:widowControl/>
              <w:snapToGrid w:val="0"/>
              <w:jc w:val="both"/>
            </w:pPr>
          </w:p>
        </w:tc>
      </w:tr>
      <w:tr w:rsidR="0051644A" w:rsidRPr="00030B36" w:rsidTr="0046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8" w:type="dxa"/>
            <w:shd w:val="clear" w:color="auto" w:fill="auto"/>
          </w:tcPr>
          <w:p w:rsidR="0051644A" w:rsidRPr="00030B36" w:rsidRDefault="0051644A" w:rsidP="00462478">
            <w:pPr>
              <w:widowControl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457" w:type="dxa"/>
            <w:shd w:val="clear" w:color="auto" w:fill="auto"/>
          </w:tcPr>
          <w:p w:rsidR="0051644A" w:rsidRPr="00030B36" w:rsidRDefault="0051644A" w:rsidP="00462478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9033" w:type="dxa"/>
            <w:gridSpan w:val="5"/>
            <w:shd w:val="clear" w:color="auto" w:fill="auto"/>
          </w:tcPr>
          <w:p w:rsidR="0051644A" w:rsidRPr="00030B36" w:rsidRDefault="0051644A" w:rsidP="00462478">
            <w:pPr>
              <w:widowControl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703" w:type="dxa"/>
            <w:shd w:val="clear" w:color="auto" w:fill="auto"/>
          </w:tcPr>
          <w:p w:rsidR="0051644A" w:rsidRPr="00030B36" w:rsidRDefault="0051644A" w:rsidP="00462478">
            <w:pPr>
              <w:snapToGrid w:val="0"/>
              <w:rPr>
                <w:sz w:val="2"/>
                <w:szCs w:val="2"/>
              </w:rPr>
            </w:pPr>
          </w:p>
        </w:tc>
      </w:tr>
    </w:tbl>
    <w:p w:rsidR="0051644A" w:rsidRPr="00030B36" w:rsidRDefault="0051644A" w:rsidP="0051644A">
      <w:pPr>
        <w:rPr>
          <w:sz w:val="2"/>
          <w:szCs w:val="2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51644A" w:rsidRDefault="0051644A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tbl>
      <w:tblPr>
        <w:tblW w:w="16051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8"/>
        <w:gridCol w:w="2457"/>
        <w:gridCol w:w="9033"/>
        <w:gridCol w:w="2703"/>
      </w:tblGrid>
      <w:tr w:rsidR="00403F2F" w:rsidRPr="00030B36" w:rsidTr="0051644A">
        <w:tc>
          <w:tcPr>
            <w:tcW w:w="1858" w:type="dxa"/>
            <w:shd w:val="clear" w:color="auto" w:fill="auto"/>
          </w:tcPr>
          <w:p w:rsidR="00403F2F" w:rsidRPr="00030B36" w:rsidRDefault="00403F2F" w:rsidP="0051644A">
            <w:pPr>
              <w:widowControl/>
              <w:autoSpaceDE/>
              <w:autoSpaceDN/>
              <w:adjustRightInd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457" w:type="dxa"/>
            <w:shd w:val="clear" w:color="auto" w:fill="auto"/>
          </w:tcPr>
          <w:p w:rsidR="00403F2F" w:rsidRPr="00030B36" w:rsidRDefault="00403F2F" w:rsidP="00063D44">
            <w:pPr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9033" w:type="dxa"/>
            <w:shd w:val="clear" w:color="auto" w:fill="auto"/>
          </w:tcPr>
          <w:p w:rsidR="00403F2F" w:rsidRPr="00030B36" w:rsidRDefault="00403F2F" w:rsidP="00063D44">
            <w:pPr>
              <w:widowControl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703" w:type="dxa"/>
            <w:shd w:val="clear" w:color="auto" w:fill="auto"/>
          </w:tcPr>
          <w:p w:rsidR="00403F2F" w:rsidRPr="00030B36" w:rsidRDefault="00403F2F" w:rsidP="00063D44">
            <w:pPr>
              <w:snapToGrid w:val="0"/>
              <w:rPr>
                <w:sz w:val="2"/>
                <w:szCs w:val="2"/>
              </w:rPr>
            </w:pPr>
          </w:p>
        </w:tc>
      </w:tr>
    </w:tbl>
    <w:p w:rsidR="00403F2F" w:rsidRPr="00030B36" w:rsidRDefault="00403F2F" w:rsidP="00403F2F">
      <w:pPr>
        <w:rPr>
          <w:sz w:val="2"/>
          <w:szCs w:val="2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p w:rsidR="00403F2F" w:rsidRDefault="00403F2F" w:rsidP="00403F2F">
      <w:pPr>
        <w:pStyle w:val="Standard"/>
        <w:ind w:left="8789"/>
        <w:jc w:val="center"/>
        <w:rPr>
          <w:sz w:val="22"/>
          <w:szCs w:val="22"/>
          <w:lang w:val="ru-RU"/>
        </w:rPr>
      </w:pPr>
    </w:p>
    <w:sectPr w:rsidR="00403F2F" w:rsidSect="00311617">
      <w:pgSz w:w="16838" w:h="11906" w:orient="landscape" w:code="9"/>
      <w:pgMar w:top="1701" w:right="1418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95" w:rsidRDefault="00276A95" w:rsidP="00403F2F">
      <w:r>
        <w:separator/>
      </w:r>
    </w:p>
  </w:endnote>
  <w:endnote w:type="continuationSeparator" w:id="0">
    <w:p w:rsidR="00276A95" w:rsidRDefault="00276A95" w:rsidP="0040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95" w:rsidRDefault="00276A95" w:rsidP="00403F2F">
      <w:r>
        <w:separator/>
      </w:r>
    </w:p>
  </w:footnote>
  <w:footnote w:type="continuationSeparator" w:id="0">
    <w:p w:rsidR="00276A95" w:rsidRDefault="00276A95" w:rsidP="00403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F2F"/>
    <w:rsid w:val="00023C58"/>
    <w:rsid w:val="00063EEB"/>
    <w:rsid w:val="00084659"/>
    <w:rsid w:val="000D0841"/>
    <w:rsid w:val="000D559F"/>
    <w:rsid w:val="00197282"/>
    <w:rsid w:val="001A3BBC"/>
    <w:rsid w:val="001A6212"/>
    <w:rsid w:val="001C3046"/>
    <w:rsid w:val="00215361"/>
    <w:rsid w:val="002209A2"/>
    <w:rsid w:val="0025511B"/>
    <w:rsid w:val="00276A95"/>
    <w:rsid w:val="00304AAA"/>
    <w:rsid w:val="00320087"/>
    <w:rsid w:val="00387E07"/>
    <w:rsid w:val="003D2018"/>
    <w:rsid w:val="003F62D1"/>
    <w:rsid w:val="004005B9"/>
    <w:rsid w:val="00403F2F"/>
    <w:rsid w:val="00417CD0"/>
    <w:rsid w:val="00456705"/>
    <w:rsid w:val="004B094E"/>
    <w:rsid w:val="0051644A"/>
    <w:rsid w:val="00532F37"/>
    <w:rsid w:val="0053344A"/>
    <w:rsid w:val="00585AA0"/>
    <w:rsid w:val="00592D63"/>
    <w:rsid w:val="00593A2C"/>
    <w:rsid w:val="005B0C3E"/>
    <w:rsid w:val="00602758"/>
    <w:rsid w:val="00614FBF"/>
    <w:rsid w:val="00640960"/>
    <w:rsid w:val="00660B83"/>
    <w:rsid w:val="006E2450"/>
    <w:rsid w:val="007929E9"/>
    <w:rsid w:val="007A0341"/>
    <w:rsid w:val="007C405B"/>
    <w:rsid w:val="008448E0"/>
    <w:rsid w:val="0085072C"/>
    <w:rsid w:val="008C40FD"/>
    <w:rsid w:val="008C5D9F"/>
    <w:rsid w:val="008D5845"/>
    <w:rsid w:val="009038F6"/>
    <w:rsid w:val="0094779C"/>
    <w:rsid w:val="00952165"/>
    <w:rsid w:val="00972182"/>
    <w:rsid w:val="009C1ECF"/>
    <w:rsid w:val="00A00790"/>
    <w:rsid w:val="00A108D6"/>
    <w:rsid w:val="00A35BBC"/>
    <w:rsid w:val="00A769CA"/>
    <w:rsid w:val="00A76F3D"/>
    <w:rsid w:val="00A909B8"/>
    <w:rsid w:val="00B4535B"/>
    <w:rsid w:val="00B639D3"/>
    <w:rsid w:val="00BD6CC7"/>
    <w:rsid w:val="00C612AC"/>
    <w:rsid w:val="00C77543"/>
    <w:rsid w:val="00CC76FC"/>
    <w:rsid w:val="00CD01E9"/>
    <w:rsid w:val="00D16688"/>
    <w:rsid w:val="00D40695"/>
    <w:rsid w:val="00D43454"/>
    <w:rsid w:val="00D50C94"/>
    <w:rsid w:val="00D70808"/>
    <w:rsid w:val="00DB2A6A"/>
    <w:rsid w:val="00DD725B"/>
    <w:rsid w:val="00E02656"/>
    <w:rsid w:val="00E64C59"/>
    <w:rsid w:val="00E67641"/>
    <w:rsid w:val="00E95BCC"/>
    <w:rsid w:val="00F05E00"/>
    <w:rsid w:val="00F2005A"/>
    <w:rsid w:val="00F7771B"/>
    <w:rsid w:val="00F82017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3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03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ggle2">
    <w:name w:val="toggle2"/>
    <w:basedOn w:val="a0"/>
    <w:rsid w:val="00403F2F"/>
  </w:style>
  <w:style w:type="paragraph" w:styleId="a5">
    <w:name w:val="Normal (Web)"/>
    <w:basedOn w:val="a"/>
    <w:rsid w:val="00403F2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403F2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rsid w:val="00403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3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03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03F2F"/>
  </w:style>
  <w:style w:type="character" w:customStyle="1" w:styleId="1">
    <w:name w:val="Основной шрифт абзаца1"/>
    <w:rsid w:val="00403F2F"/>
  </w:style>
  <w:style w:type="character" w:customStyle="1" w:styleId="iceouttxt5">
    <w:name w:val="iceouttxt5"/>
    <w:rsid w:val="00403F2F"/>
    <w:rPr>
      <w:rFonts w:ascii="Arial" w:hAnsi="Arial" w:cs="Arial"/>
      <w:color w:val="666666"/>
      <w:sz w:val="18"/>
      <w:szCs w:val="18"/>
    </w:rPr>
  </w:style>
  <w:style w:type="paragraph" w:customStyle="1" w:styleId="aa">
    <w:name w:val="Заголовок"/>
    <w:basedOn w:val="Standard"/>
    <w:next w:val="Textbody"/>
    <w:rsid w:val="00403F2F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styleId="ab">
    <w:name w:val="Body Text"/>
    <w:basedOn w:val="a"/>
    <w:link w:val="ac"/>
    <w:rsid w:val="00403F2F"/>
    <w:pPr>
      <w:suppressAutoHyphens/>
      <w:autoSpaceDE/>
      <w:autoSpaceDN/>
      <w:adjustRightInd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ac">
    <w:name w:val="Основной текст Знак"/>
    <w:basedOn w:val="a0"/>
    <w:link w:val="ab"/>
    <w:rsid w:val="00403F2F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d">
    <w:name w:val="List"/>
    <w:basedOn w:val="Textbody"/>
    <w:rsid w:val="00403F2F"/>
  </w:style>
  <w:style w:type="paragraph" w:styleId="ae">
    <w:name w:val="caption"/>
    <w:basedOn w:val="a"/>
    <w:qFormat/>
    <w:rsid w:val="00403F2F"/>
    <w:pPr>
      <w:suppressLineNumbers/>
      <w:suppressAutoHyphens/>
      <w:autoSpaceDE/>
      <w:autoSpaceDN/>
      <w:adjustRightInd/>
      <w:spacing w:before="120" w:after="120"/>
      <w:textAlignment w:val="baseline"/>
    </w:pPr>
    <w:rPr>
      <w:rFonts w:eastAsia="Andale Sans UI" w:cs="Mangal"/>
      <w:i/>
      <w:iCs/>
      <w:kern w:val="1"/>
      <w:sz w:val="24"/>
      <w:szCs w:val="24"/>
      <w:lang w:val="de-DE" w:eastAsia="ja-JP" w:bidi="fa-IR"/>
    </w:rPr>
  </w:style>
  <w:style w:type="paragraph" w:customStyle="1" w:styleId="20">
    <w:name w:val="Указатель2"/>
    <w:basedOn w:val="a"/>
    <w:rsid w:val="00403F2F"/>
    <w:pPr>
      <w:suppressLineNumbers/>
      <w:suppressAutoHyphens/>
      <w:autoSpaceDE/>
      <w:autoSpaceDN/>
      <w:adjustRightInd/>
      <w:textAlignment w:val="baseline"/>
    </w:pPr>
    <w:rPr>
      <w:rFonts w:eastAsia="Andale Sans UI" w:cs="Mangal"/>
      <w:kern w:val="1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03F2F"/>
    <w:pPr>
      <w:spacing w:after="120"/>
    </w:pPr>
    <w:rPr>
      <w:rFonts w:eastAsia="Andale Sans UI"/>
    </w:rPr>
  </w:style>
  <w:style w:type="paragraph" w:customStyle="1" w:styleId="10">
    <w:name w:val="Название объекта1"/>
    <w:basedOn w:val="a"/>
    <w:rsid w:val="00403F2F"/>
    <w:pPr>
      <w:suppressLineNumbers/>
      <w:suppressAutoHyphens/>
      <w:autoSpaceDE/>
      <w:autoSpaceDN/>
      <w:adjustRightInd/>
      <w:spacing w:before="120" w:after="120"/>
      <w:textAlignment w:val="baseline"/>
    </w:pPr>
    <w:rPr>
      <w:rFonts w:eastAsia="Andale Sans UI" w:cs="Mangal"/>
      <w:i/>
      <w:iCs/>
      <w:kern w:val="1"/>
      <w:sz w:val="24"/>
      <w:szCs w:val="24"/>
      <w:lang w:val="de-DE" w:eastAsia="ja-JP" w:bidi="fa-IR"/>
    </w:rPr>
  </w:style>
  <w:style w:type="paragraph" w:customStyle="1" w:styleId="11">
    <w:name w:val="Указатель1"/>
    <w:basedOn w:val="a"/>
    <w:rsid w:val="00403F2F"/>
    <w:pPr>
      <w:suppressLineNumbers/>
      <w:suppressAutoHyphens/>
      <w:autoSpaceDE/>
      <w:autoSpaceDN/>
      <w:adjustRightInd/>
      <w:textAlignment w:val="baseline"/>
    </w:pPr>
    <w:rPr>
      <w:rFonts w:eastAsia="Andale Sans UI" w:cs="Mangal"/>
      <w:kern w:val="1"/>
      <w:sz w:val="24"/>
      <w:szCs w:val="24"/>
      <w:lang w:val="de-DE" w:eastAsia="ja-JP" w:bidi="fa-IR"/>
    </w:rPr>
  </w:style>
  <w:style w:type="paragraph" w:styleId="af">
    <w:name w:val="Subtitle"/>
    <w:basedOn w:val="aa"/>
    <w:next w:val="Textbody"/>
    <w:link w:val="af0"/>
    <w:qFormat/>
    <w:rsid w:val="00403F2F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403F2F"/>
    <w:rPr>
      <w:rFonts w:ascii="Arial" w:eastAsia="Andale Sans UI" w:hAnsi="Arial" w:cs="Tahoma"/>
      <w:i/>
      <w:iCs/>
      <w:kern w:val="1"/>
      <w:sz w:val="28"/>
      <w:szCs w:val="28"/>
      <w:lang w:val="de-DE" w:eastAsia="ja-JP" w:bidi="fa-IR"/>
    </w:rPr>
  </w:style>
  <w:style w:type="paragraph" w:customStyle="1" w:styleId="21">
    <w:name w:val="Название объекта2"/>
    <w:basedOn w:val="Standard"/>
    <w:rsid w:val="00403F2F"/>
    <w:pPr>
      <w:suppressLineNumbers/>
      <w:spacing w:before="120" w:after="120"/>
    </w:pPr>
    <w:rPr>
      <w:rFonts w:eastAsia="Andale Sans UI"/>
      <w:i/>
      <w:iCs/>
    </w:rPr>
  </w:style>
  <w:style w:type="paragraph" w:customStyle="1" w:styleId="Index">
    <w:name w:val="Index"/>
    <w:basedOn w:val="Standard"/>
    <w:rsid w:val="00403F2F"/>
    <w:pPr>
      <w:suppressLineNumbers/>
    </w:pPr>
    <w:rPr>
      <w:rFonts w:eastAsia="Andale Sans UI"/>
    </w:rPr>
  </w:style>
  <w:style w:type="paragraph" w:customStyle="1" w:styleId="TableContents">
    <w:name w:val="Table Contents"/>
    <w:basedOn w:val="Standard"/>
    <w:rsid w:val="00403F2F"/>
    <w:pPr>
      <w:suppressLineNumbers/>
    </w:pPr>
    <w:rPr>
      <w:rFonts w:eastAsia="Andale Sans UI"/>
    </w:rPr>
  </w:style>
  <w:style w:type="paragraph" w:customStyle="1" w:styleId="af1">
    <w:name w:val="Содержимое таблицы"/>
    <w:basedOn w:val="a"/>
    <w:rsid w:val="00403F2F"/>
    <w:pPr>
      <w:suppressLineNumbers/>
      <w:suppressAutoHyphens/>
      <w:autoSpaceDE/>
      <w:autoSpaceDN/>
      <w:adjustRightInd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af2">
    <w:name w:val="Заголовок таблицы"/>
    <w:basedOn w:val="af1"/>
    <w:rsid w:val="00403F2F"/>
    <w:pPr>
      <w:jc w:val="center"/>
    </w:pPr>
    <w:rPr>
      <w:b/>
      <w:bCs/>
    </w:rPr>
  </w:style>
  <w:style w:type="paragraph" w:customStyle="1" w:styleId="af3">
    <w:name w:val="Содержимое врезки"/>
    <w:basedOn w:val="ab"/>
    <w:rsid w:val="00403F2F"/>
  </w:style>
  <w:style w:type="character" w:customStyle="1" w:styleId="iceouttxt1">
    <w:name w:val="iceouttxt1"/>
    <w:rsid w:val="00403F2F"/>
    <w:rPr>
      <w:rFonts w:ascii="Arial" w:hAnsi="Arial" w:cs="Arial" w:hint="default"/>
      <w:color w:val="666666"/>
      <w:sz w:val="17"/>
      <w:szCs w:val="17"/>
    </w:rPr>
  </w:style>
  <w:style w:type="paragraph" w:styleId="af4">
    <w:name w:val="No Spacing"/>
    <w:uiPriority w:val="1"/>
    <w:qFormat/>
    <w:rsid w:val="00403F2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2031</Words>
  <Characters>11580</Characters>
  <Application>Microsoft Office Word</Application>
  <DocSecurity>0</DocSecurity>
  <Lines>96</Lines>
  <Paragraphs>27</Paragraphs>
  <ScaleCrop>false</ScaleCrop>
  <Company>Microsoft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2014-12-15T12:07:00Z</dcterms:created>
  <dcterms:modified xsi:type="dcterms:W3CDTF">2014-12-15T12:07:00Z</dcterms:modified>
</cp:coreProperties>
</file>