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E6" w:rsidRDefault="005335E6" w:rsidP="005335E6">
      <w:pPr>
        <w:jc w:val="center"/>
        <w:rPr>
          <w:b/>
          <w:bCs/>
        </w:rPr>
      </w:pPr>
      <w:bookmarkStart w:id="0" w:name="_GoBack"/>
      <w:bookmarkEnd w:id="0"/>
      <w:r w:rsidRPr="005335E6">
        <w:rPr>
          <w:rFonts w:ascii="Calibri" w:eastAsia="Andale Sans UI" w:hAnsi="Calibri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45788806" wp14:editId="3C071E94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2FF" w:rsidRDefault="005335E6" w:rsidP="005335E6">
      <w:pPr>
        <w:jc w:val="center"/>
        <w:rPr>
          <w:rFonts w:ascii="Times New Roman" w:hAnsi="Times New Roman" w:cs="Times New Roman"/>
          <w:b/>
          <w:bCs/>
        </w:rPr>
      </w:pPr>
      <w:r w:rsidRPr="00A962FF">
        <w:rPr>
          <w:rFonts w:ascii="Times New Roman" w:hAnsi="Times New Roman" w:cs="Times New Roman"/>
          <w:b/>
          <w:bCs/>
        </w:rPr>
        <w:t xml:space="preserve">АДМИНИСТРАЦИЯ </w:t>
      </w:r>
    </w:p>
    <w:p w:rsidR="005335E6" w:rsidRPr="00A962FF" w:rsidRDefault="005335E6" w:rsidP="005335E6">
      <w:pPr>
        <w:jc w:val="center"/>
        <w:rPr>
          <w:rFonts w:ascii="Times New Roman" w:hAnsi="Times New Roman" w:cs="Times New Roman"/>
        </w:rPr>
      </w:pPr>
      <w:r w:rsidRPr="00A962FF">
        <w:rPr>
          <w:rFonts w:ascii="Times New Roman" w:hAnsi="Times New Roman" w:cs="Times New Roman"/>
          <w:b/>
          <w:bCs/>
        </w:rPr>
        <w:t>ШУМАКОВСКОГО СЕЛЬСОВЕТА</w:t>
      </w:r>
    </w:p>
    <w:p w:rsidR="005335E6" w:rsidRPr="00A962FF" w:rsidRDefault="005335E6" w:rsidP="005335E6">
      <w:pPr>
        <w:jc w:val="center"/>
        <w:rPr>
          <w:rFonts w:ascii="Times New Roman" w:hAnsi="Times New Roman" w:cs="Times New Roman"/>
        </w:rPr>
      </w:pPr>
      <w:r w:rsidRPr="00A962FF">
        <w:rPr>
          <w:rFonts w:ascii="Times New Roman" w:hAnsi="Times New Roman" w:cs="Times New Roman"/>
          <w:b/>
          <w:bCs/>
        </w:rPr>
        <w:t>СОЛНЦЕВСКОГО РАЙОНА КУРСКОЙ ОБЛАСТИ</w:t>
      </w:r>
    </w:p>
    <w:p w:rsidR="00A962FF" w:rsidRPr="00A962FF" w:rsidRDefault="005335E6" w:rsidP="005335E6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A962FF">
        <w:rPr>
          <w:rFonts w:ascii="Times New Roman" w:hAnsi="Times New Roman" w:cs="Times New Roman"/>
          <w:b/>
          <w:bCs/>
        </w:rPr>
        <w:t>П</w:t>
      </w:r>
      <w:proofErr w:type="gramEnd"/>
      <w:r w:rsidRPr="00A962FF">
        <w:rPr>
          <w:rFonts w:ascii="Times New Roman" w:hAnsi="Times New Roman" w:cs="Times New Roman"/>
          <w:b/>
          <w:bCs/>
        </w:rPr>
        <w:t xml:space="preserve"> О С Т А Н О В Л Е Н И Е</w:t>
      </w:r>
    </w:p>
    <w:p w:rsidR="005335E6" w:rsidRPr="00A962FF" w:rsidRDefault="005335E6" w:rsidP="00A962FF">
      <w:pPr>
        <w:jc w:val="center"/>
        <w:rPr>
          <w:rFonts w:ascii="Times New Roman" w:hAnsi="Times New Roman" w:cs="Times New Roman"/>
        </w:rPr>
      </w:pPr>
      <w:r w:rsidRPr="00A962FF">
        <w:rPr>
          <w:rFonts w:ascii="Times New Roman" w:hAnsi="Times New Roman" w:cs="Times New Roman"/>
          <w:b/>
          <w:bCs/>
        </w:rPr>
        <w:t>25.03.2021  г.                                                  № 43 </w:t>
      </w:r>
    </w:p>
    <w:p w:rsidR="005335E6" w:rsidRPr="00A962FF" w:rsidRDefault="005335E6" w:rsidP="005335E6">
      <w:pPr>
        <w:rPr>
          <w:rFonts w:ascii="Times New Roman" w:hAnsi="Times New Roman" w:cs="Times New Roman"/>
        </w:rPr>
      </w:pPr>
      <w:r w:rsidRPr="00A962FF">
        <w:rPr>
          <w:rFonts w:ascii="Times New Roman" w:hAnsi="Times New Roman" w:cs="Times New Roman"/>
          <w:b/>
          <w:bCs/>
        </w:rPr>
        <w:t>Об утверждении Плана мероприятий по профилактике</w:t>
      </w:r>
    </w:p>
    <w:p w:rsidR="00A962FF" w:rsidRDefault="005335E6" w:rsidP="005335E6">
      <w:pPr>
        <w:rPr>
          <w:rFonts w:ascii="Times New Roman" w:hAnsi="Times New Roman" w:cs="Times New Roman"/>
          <w:b/>
          <w:bCs/>
        </w:rPr>
      </w:pPr>
      <w:r w:rsidRPr="00A962FF">
        <w:rPr>
          <w:rFonts w:ascii="Times New Roman" w:hAnsi="Times New Roman" w:cs="Times New Roman"/>
          <w:b/>
          <w:bCs/>
        </w:rPr>
        <w:t xml:space="preserve">Правонарушений на территории Шумаковского сельсовета </w:t>
      </w:r>
    </w:p>
    <w:p w:rsidR="005335E6" w:rsidRPr="00A962FF" w:rsidRDefault="005335E6" w:rsidP="005335E6">
      <w:pPr>
        <w:rPr>
          <w:rFonts w:ascii="Times New Roman" w:hAnsi="Times New Roman" w:cs="Times New Roman"/>
        </w:rPr>
      </w:pPr>
      <w:r w:rsidRPr="00A962FF">
        <w:rPr>
          <w:rFonts w:ascii="Times New Roman" w:hAnsi="Times New Roman" w:cs="Times New Roman"/>
          <w:b/>
          <w:bCs/>
        </w:rPr>
        <w:t>Солнцевского района на 2021 год</w:t>
      </w:r>
    </w:p>
    <w:p w:rsidR="005335E6" w:rsidRPr="00A962FF" w:rsidRDefault="005335E6" w:rsidP="005335E6">
      <w:pPr>
        <w:rPr>
          <w:rFonts w:ascii="Times New Roman" w:hAnsi="Times New Roman" w:cs="Times New Roman"/>
        </w:rPr>
      </w:pPr>
      <w:r w:rsidRPr="00A962FF">
        <w:rPr>
          <w:rFonts w:ascii="Times New Roman" w:hAnsi="Times New Roman" w:cs="Times New Roman"/>
        </w:rPr>
        <w:t> </w:t>
      </w:r>
    </w:p>
    <w:p w:rsidR="005335E6" w:rsidRPr="00A962FF" w:rsidRDefault="005335E6" w:rsidP="00A962FF">
      <w:pPr>
        <w:ind w:firstLine="708"/>
        <w:rPr>
          <w:rFonts w:ascii="Times New Roman" w:hAnsi="Times New Roman" w:cs="Times New Roman"/>
        </w:rPr>
      </w:pPr>
      <w:proofErr w:type="gramStart"/>
      <w:r w:rsidRPr="00A962FF">
        <w:rPr>
          <w:rFonts w:ascii="Times New Roman" w:hAnsi="Times New Roman" w:cs="Times New Roman"/>
        </w:rPr>
        <w:t>В соответствии с Федеральным законом от 23 июня 2016 года  N 182-ФЗ  "Об основах системы профилактики правонарушений в Российской Федерации,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руководствуясь Уставом муниципального образования «</w:t>
      </w:r>
      <w:r w:rsidR="008A6E38" w:rsidRPr="00A962FF">
        <w:rPr>
          <w:rFonts w:ascii="Times New Roman" w:hAnsi="Times New Roman" w:cs="Times New Roman"/>
        </w:rPr>
        <w:t xml:space="preserve">Шумаковский </w:t>
      </w:r>
      <w:r w:rsidRPr="00A962FF">
        <w:rPr>
          <w:rFonts w:ascii="Times New Roman" w:hAnsi="Times New Roman" w:cs="Times New Roman"/>
        </w:rPr>
        <w:t xml:space="preserve">  сельсовет»</w:t>
      </w:r>
      <w:r w:rsidR="008A6E38" w:rsidRPr="00A962FF">
        <w:rPr>
          <w:rFonts w:ascii="Times New Roman" w:hAnsi="Times New Roman" w:cs="Times New Roman"/>
        </w:rPr>
        <w:t xml:space="preserve"> </w:t>
      </w:r>
      <w:r w:rsidRPr="00A962FF">
        <w:rPr>
          <w:rFonts w:ascii="Times New Roman" w:hAnsi="Times New Roman" w:cs="Times New Roman"/>
        </w:rPr>
        <w:t>Солнцевского района Курской области, Администрация Шумаковского  сельсовета Солнцевского района Курской области</w:t>
      </w:r>
      <w:proofErr w:type="gramEnd"/>
      <w:r w:rsidRPr="00A962FF">
        <w:rPr>
          <w:rFonts w:ascii="Times New Roman" w:hAnsi="Times New Roman" w:cs="Times New Roman"/>
        </w:rPr>
        <w:t>   постановляет:</w:t>
      </w:r>
    </w:p>
    <w:p w:rsidR="005335E6" w:rsidRPr="00A962FF" w:rsidRDefault="005335E6" w:rsidP="005335E6">
      <w:pPr>
        <w:rPr>
          <w:rFonts w:ascii="Times New Roman" w:hAnsi="Times New Roman" w:cs="Times New Roman"/>
        </w:rPr>
      </w:pPr>
      <w:r w:rsidRPr="00A962FF">
        <w:rPr>
          <w:rFonts w:ascii="Times New Roman" w:hAnsi="Times New Roman" w:cs="Times New Roman"/>
        </w:rPr>
        <w:t>1. Утвердить план мероприятий по профилактике правонарушений  на территории Шумаковского сельсовета Солнцевского района на 2021 год</w:t>
      </w:r>
      <w:r w:rsidR="008A6E38" w:rsidRPr="00A962FF">
        <w:rPr>
          <w:rFonts w:ascii="Times New Roman" w:hAnsi="Times New Roman" w:cs="Times New Roman"/>
        </w:rPr>
        <w:t>,</w:t>
      </w:r>
      <w:r w:rsidRPr="00A962FF">
        <w:rPr>
          <w:rFonts w:ascii="Times New Roman" w:hAnsi="Times New Roman" w:cs="Times New Roman"/>
        </w:rPr>
        <w:t xml:space="preserve"> </w:t>
      </w:r>
      <w:proofErr w:type="gramStart"/>
      <w:r w:rsidRPr="00A962FF">
        <w:rPr>
          <w:rFonts w:ascii="Times New Roman" w:hAnsi="Times New Roman" w:cs="Times New Roman"/>
        </w:rPr>
        <w:t>согласно приложения</w:t>
      </w:r>
      <w:proofErr w:type="gramEnd"/>
      <w:r w:rsidRPr="00A962FF">
        <w:rPr>
          <w:rFonts w:ascii="Times New Roman" w:hAnsi="Times New Roman" w:cs="Times New Roman"/>
        </w:rPr>
        <w:t>. </w:t>
      </w:r>
    </w:p>
    <w:p w:rsidR="005335E6" w:rsidRPr="00A962FF" w:rsidRDefault="005335E6" w:rsidP="005335E6">
      <w:pPr>
        <w:rPr>
          <w:rFonts w:ascii="Times New Roman" w:hAnsi="Times New Roman" w:cs="Times New Roman"/>
        </w:rPr>
      </w:pPr>
      <w:r w:rsidRPr="00A962FF">
        <w:rPr>
          <w:rFonts w:ascii="Times New Roman" w:hAnsi="Times New Roman" w:cs="Times New Roman"/>
        </w:rPr>
        <w:t>2. Рекомендовать руководителям учреждений, организаций всех форм собственности расположенных на территории Шумаковского сельсовета Солнцевского района, принять меры по реализации плана.</w:t>
      </w:r>
    </w:p>
    <w:p w:rsidR="005335E6" w:rsidRPr="00A962FF" w:rsidRDefault="005335E6" w:rsidP="005335E6">
      <w:pPr>
        <w:rPr>
          <w:rFonts w:ascii="Times New Roman" w:hAnsi="Times New Roman" w:cs="Times New Roman"/>
        </w:rPr>
      </w:pPr>
      <w:r w:rsidRPr="00A962FF">
        <w:rPr>
          <w:rFonts w:ascii="Times New Roman" w:hAnsi="Times New Roman" w:cs="Times New Roman"/>
        </w:rPr>
        <w:t>3. Разместить на официальном сайте администрации муниципального образования «Бунинский  сельсовет» Солнцевского района в информационно-телекоммуникационной сети «Интернет».</w:t>
      </w:r>
    </w:p>
    <w:p w:rsidR="005335E6" w:rsidRPr="00A962FF" w:rsidRDefault="005335E6" w:rsidP="005335E6">
      <w:pPr>
        <w:rPr>
          <w:rFonts w:ascii="Times New Roman" w:hAnsi="Times New Roman" w:cs="Times New Roman"/>
        </w:rPr>
      </w:pPr>
      <w:r w:rsidRPr="00A962FF">
        <w:rPr>
          <w:rFonts w:ascii="Times New Roman" w:hAnsi="Times New Roman" w:cs="Times New Roman"/>
        </w:rPr>
        <w:t>4. Настоящее постановление вступает в силу на следующий день после его  официального обнародования.        </w:t>
      </w:r>
    </w:p>
    <w:p w:rsidR="005335E6" w:rsidRPr="00A962FF" w:rsidRDefault="005335E6" w:rsidP="005335E6">
      <w:pPr>
        <w:rPr>
          <w:rFonts w:ascii="Times New Roman" w:hAnsi="Times New Roman" w:cs="Times New Roman"/>
        </w:rPr>
      </w:pPr>
      <w:r w:rsidRPr="00A962FF">
        <w:rPr>
          <w:rFonts w:ascii="Times New Roman" w:hAnsi="Times New Roman" w:cs="Times New Roman"/>
        </w:rPr>
        <w:t xml:space="preserve">6.   </w:t>
      </w:r>
      <w:proofErr w:type="gramStart"/>
      <w:r w:rsidRPr="00A962FF">
        <w:rPr>
          <w:rFonts w:ascii="Times New Roman" w:hAnsi="Times New Roman" w:cs="Times New Roman"/>
        </w:rPr>
        <w:t>Контроль за</w:t>
      </w:r>
      <w:proofErr w:type="gramEnd"/>
      <w:r w:rsidRPr="00A962FF">
        <w:rPr>
          <w:rFonts w:ascii="Times New Roman" w:hAnsi="Times New Roman" w:cs="Times New Roman"/>
        </w:rPr>
        <w:t>  исполнением настоящего постановления оставляю за собой. </w:t>
      </w:r>
    </w:p>
    <w:p w:rsidR="005335E6" w:rsidRPr="00A962FF" w:rsidRDefault="005335E6" w:rsidP="005335E6">
      <w:pPr>
        <w:rPr>
          <w:rFonts w:ascii="Times New Roman" w:hAnsi="Times New Roman" w:cs="Times New Roman"/>
        </w:rPr>
      </w:pPr>
      <w:r w:rsidRPr="00A962FF">
        <w:rPr>
          <w:rFonts w:ascii="Times New Roman" w:hAnsi="Times New Roman" w:cs="Times New Roman"/>
        </w:rPr>
        <w:t> </w:t>
      </w:r>
    </w:p>
    <w:p w:rsidR="005335E6" w:rsidRPr="00A962FF" w:rsidRDefault="005335E6" w:rsidP="005335E6">
      <w:pPr>
        <w:rPr>
          <w:rFonts w:ascii="Times New Roman" w:hAnsi="Times New Roman" w:cs="Times New Roman"/>
        </w:rPr>
      </w:pPr>
      <w:r w:rsidRPr="00A962FF">
        <w:rPr>
          <w:rFonts w:ascii="Times New Roman" w:hAnsi="Times New Roman" w:cs="Times New Roman"/>
        </w:rPr>
        <w:t>Глава Шумаковского  сельсовета</w:t>
      </w:r>
    </w:p>
    <w:p w:rsidR="005335E6" w:rsidRDefault="005335E6" w:rsidP="005335E6">
      <w:pPr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</w:rPr>
        <w:t>Солнцевского района                                                                     </w:t>
      </w:r>
      <w:r w:rsidR="00A962FF">
        <w:rPr>
          <w:rFonts w:ascii="Times New Roman" w:hAnsi="Times New Roman" w:cs="Times New Roman"/>
        </w:rPr>
        <w:t>И.Н.Горностаева</w:t>
      </w:r>
    </w:p>
    <w:p w:rsidR="005335E6" w:rsidRDefault="005335E6" w:rsidP="005335E6">
      <w:pPr>
        <w:rPr>
          <w:rFonts w:ascii="Times New Roman" w:hAnsi="Times New Roman" w:cs="Times New Roman"/>
          <w:sz w:val="24"/>
          <w:szCs w:val="24"/>
        </w:rPr>
      </w:pPr>
    </w:p>
    <w:p w:rsidR="005335E6" w:rsidRDefault="005335E6" w:rsidP="005335E6">
      <w:pPr>
        <w:rPr>
          <w:rFonts w:ascii="Times New Roman" w:hAnsi="Times New Roman" w:cs="Times New Roman"/>
          <w:sz w:val="24"/>
          <w:szCs w:val="24"/>
        </w:rPr>
      </w:pPr>
    </w:p>
    <w:p w:rsidR="005335E6" w:rsidRDefault="005335E6" w:rsidP="005335E6">
      <w:pPr>
        <w:rPr>
          <w:rFonts w:ascii="Times New Roman" w:hAnsi="Times New Roman" w:cs="Times New Roman"/>
          <w:sz w:val="24"/>
          <w:szCs w:val="24"/>
        </w:rPr>
      </w:pPr>
    </w:p>
    <w:p w:rsidR="005335E6" w:rsidRDefault="005335E6" w:rsidP="005335E6">
      <w:pPr>
        <w:rPr>
          <w:rFonts w:ascii="Times New Roman" w:hAnsi="Times New Roman" w:cs="Times New Roman"/>
          <w:sz w:val="24"/>
          <w:szCs w:val="24"/>
        </w:rPr>
      </w:pPr>
    </w:p>
    <w:p w:rsidR="008A6E38" w:rsidRDefault="008A6E38" w:rsidP="00533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35E6" w:rsidRDefault="005335E6" w:rsidP="005335E6">
      <w:pPr>
        <w:jc w:val="right"/>
        <w:rPr>
          <w:rFonts w:ascii="Times New Roman" w:hAnsi="Times New Roman" w:cs="Times New Roman"/>
          <w:sz w:val="24"/>
          <w:szCs w:val="24"/>
        </w:rPr>
      </w:pPr>
      <w:r w:rsidRPr="005335E6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5335E6" w:rsidRDefault="005335E6" w:rsidP="005335E6">
      <w:pPr>
        <w:jc w:val="right"/>
        <w:rPr>
          <w:rFonts w:ascii="Times New Roman" w:hAnsi="Times New Roman" w:cs="Times New Roman"/>
          <w:sz w:val="24"/>
          <w:szCs w:val="24"/>
        </w:rPr>
      </w:pPr>
      <w:r w:rsidRPr="005335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Шумаковского</w:t>
      </w:r>
      <w:r w:rsidRPr="005335E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335E6" w:rsidRPr="005335E6" w:rsidRDefault="005335E6" w:rsidP="005335E6">
      <w:pPr>
        <w:jc w:val="right"/>
        <w:rPr>
          <w:rFonts w:ascii="Times New Roman" w:hAnsi="Times New Roman" w:cs="Times New Roman"/>
          <w:sz w:val="24"/>
          <w:szCs w:val="24"/>
        </w:rPr>
      </w:pPr>
      <w:r w:rsidRPr="005335E6">
        <w:rPr>
          <w:rFonts w:ascii="Times New Roman" w:hAnsi="Times New Roman" w:cs="Times New Roman"/>
          <w:sz w:val="24"/>
          <w:szCs w:val="24"/>
        </w:rPr>
        <w:t>Солнцевского района</w:t>
      </w:r>
    </w:p>
    <w:p w:rsidR="005335E6" w:rsidRPr="005335E6" w:rsidRDefault="005335E6" w:rsidP="005335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25.03.2021 г. № 43</w:t>
      </w:r>
      <w:r w:rsidRPr="005335E6">
        <w:rPr>
          <w:rFonts w:ascii="Times New Roman" w:hAnsi="Times New Roman" w:cs="Times New Roman"/>
          <w:sz w:val="24"/>
          <w:szCs w:val="24"/>
        </w:rPr>
        <w:t> </w:t>
      </w:r>
    </w:p>
    <w:p w:rsidR="005335E6" w:rsidRPr="005335E6" w:rsidRDefault="005335E6" w:rsidP="005335E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35E6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335E6" w:rsidRPr="005335E6" w:rsidRDefault="005335E6" w:rsidP="005335E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35E6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профилактике правонарушений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Шумаковского</w:t>
      </w:r>
      <w:r w:rsidRPr="005335E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35E6">
        <w:rPr>
          <w:rFonts w:ascii="Times New Roman" w:hAnsi="Times New Roman" w:cs="Times New Roman"/>
          <w:b/>
          <w:bCs/>
          <w:sz w:val="24"/>
          <w:szCs w:val="24"/>
        </w:rPr>
        <w:t>Солнцевского района на 2021 год</w:t>
      </w:r>
    </w:p>
    <w:p w:rsidR="005335E6" w:rsidRPr="005335E6" w:rsidRDefault="005335E6" w:rsidP="005335E6">
      <w:pPr>
        <w:rPr>
          <w:rFonts w:ascii="Times New Roman" w:hAnsi="Times New Roman" w:cs="Times New Roman"/>
          <w:sz w:val="24"/>
          <w:szCs w:val="24"/>
        </w:rPr>
      </w:pPr>
      <w:r w:rsidRPr="005335E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90"/>
        <w:gridCol w:w="7725"/>
        <w:gridCol w:w="2610"/>
        <w:gridCol w:w="3615"/>
      </w:tblGrid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51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I. </w:t>
            </w:r>
            <w:r w:rsidRPr="0053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Организационно-правовое и методическое обеспечение предупреждения преступности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населению сельского поселения через средства массовой информации (газета «За честь хлебороба», сайт Администрации), листовки, бюллетени, проведение бесед,  встреч направленные на профилактику правонарушений и обеспечен6ие общественной безопасности.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 в течени</w:t>
            </w:r>
            <w:proofErr w:type="gramStart"/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335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через организацию тематических вечеров, книжных выставок по правовым вопросам, профилактики правонарушений.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согласно плана мероприятий в течени</w:t>
            </w:r>
            <w:proofErr w:type="gramStart"/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335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8A6E38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proofErr w:type="spellEnd"/>
            <w:r w:rsidR="005335E6" w:rsidRPr="005335E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вести учет различных категорий граждан, допускающих злоупотребление алкоголем и немедицинское потребление наркотических  и психотропных средств и их </w:t>
            </w:r>
            <w:proofErr w:type="spellStart"/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прекурсов</w:t>
            </w:r>
            <w:proofErr w:type="spellEnd"/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постоянно в  течение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всех типов методических рекомендаций по разъяснению общественной опасности любых форм экстремизма.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 в течени</w:t>
            </w:r>
            <w:proofErr w:type="gramStart"/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335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 xml:space="preserve">ОМВД по </w:t>
            </w:r>
            <w:proofErr w:type="spellStart"/>
            <w:r w:rsidRPr="005335E6">
              <w:rPr>
                <w:rFonts w:ascii="Times New Roman" w:hAnsi="Times New Roman" w:cs="Times New Roman"/>
                <w:sz w:val="24"/>
                <w:szCs w:val="24"/>
              </w:rPr>
              <w:t>Солнцевскому</w:t>
            </w:r>
            <w:proofErr w:type="spellEnd"/>
            <w:r w:rsidRPr="005335E6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Pr="00533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51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Раздел II. </w:t>
            </w:r>
            <w:r w:rsidRPr="0053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жизни, здоровья и имущества граждан, профилактика терроризма, экстремизма и минимизации и (или) ликвидация последствий проявлений терроризма и экстремизма.</w:t>
            </w:r>
            <w:r w:rsidRPr="00533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совместные проверки соблюдения правил пожарной безопасности в частных домовладениях.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Шумаковского</w:t>
            </w: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собрания, сходы граждан поселения по разъяснению необходимости принятия мер по сохранности  личного имущества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поселения,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профилактической работы с неблагополучными семьями и 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входящими в «группу риска»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поселения,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учету, защищенности, сносу нежилых, бесхозных помещений, зданий, сооружений для исключения терроризма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визуальный 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прилегающей территорией в местах массового скопления граждан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учреждени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участников экстремистских и других молодежных формирований противоправной направленности, предотвращение противоправных проявлений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поселения.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профилактической разъяснительной работы, учебы всех слоев населения с целью недопущения проявления терроризма и экстремизма на территории сельского поселения.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  население об ответственности за совершение противоправных  действий (незаконная вырубка зеленых насаждений, незаконный лов рыбы), по соблюдению мер пожарной безопасности, поведению на воде и предупреждению природно-очаговых и особо опасных инфекций.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51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Раздел III. </w:t>
            </w:r>
            <w:r w:rsidRPr="0053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Усиление борьбы с правонарушениями </w:t>
            </w:r>
            <w:r w:rsidRPr="00533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3.1.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на территории сельского поселения несанкционированные места скупки лома черных и цветных металлов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 сельского поселения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 уполномоченный  полиции (по согласованию)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и пресекать граждан, кто занимается самогоноварением, </w:t>
            </w: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продажей, хранением алкогольной продукции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 сельского поселения </w:t>
            </w: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Участковый уполномоченный полиции (по согласованию)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  в рейдах  по магазинам с целью недопущения нарушений в сфере потребительского рынка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  сельского поселения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комиссия района (по согласованию)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51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Раздел  IV. </w:t>
            </w:r>
            <w:r w:rsidRPr="0053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 и безнадзорности несовершеннолетних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учет несовершеннолетних правонарушителей и неблагополучных семей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  несовершеннолетних, склонных к совершению правонарушений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ДК, заведующие библиотекой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отдых и занятость подростков в каникулярное время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школ,</w:t>
            </w:r>
            <w:r w:rsidRPr="00533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ДК, заведующие библиотекой</w:t>
            </w:r>
          </w:p>
        </w:tc>
      </w:tr>
      <w:tr w:rsidR="00A962FF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учащимися общеобразовательной школы на тему ответственности за нарушение административного и уголовного законодательства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поселения,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ОМВД по </w:t>
            </w:r>
            <w:proofErr w:type="spell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Солнцевскому</w:t>
            </w:r>
            <w:proofErr w:type="spell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(по согласованию)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51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Раздел V. </w:t>
            </w:r>
            <w:r w:rsidRPr="0053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правопорядка, общественной безопасности на улицах и в других общественных местах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лиц, проживающих на территории поселения без регистрации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совместных проверок с  комиссией по делам несовершеннолетних района мест отдыха молодежи.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  поселения, КДН района (по согласованию)</w:t>
            </w:r>
          </w:p>
        </w:tc>
      </w:tr>
      <w:tr w:rsidR="005335E6" w:rsidRPr="005335E6" w:rsidTr="005335E6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обеспечении правопорядка в  дни проведении массовых мероприятий: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6E38"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православный</w:t>
            </w: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6E38"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Пасха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«Празднование дня Победы»;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«День освобождения села»;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«Новогодние мероприятия».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  сельского поселения,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ОМВД по </w:t>
            </w:r>
            <w:proofErr w:type="spellStart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Солнцевскому</w:t>
            </w:r>
            <w:proofErr w:type="spellEnd"/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(по согласованию),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члены ДНД по </w:t>
            </w:r>
            <w:proofErr w:type="spellStart"/>
            <w:r w:rsidR="008A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Шумаковскому</w:t>
            </w:r>
            <w:proofErr w:type="spellEnd"/>
            <w:r w:rsidR="008A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сельсовету</w:t>
            </w:r>
          </w:p>
          <w:p w:rsidR="005335E6" w:rsidRPr="005335E6" w:rsidRDefault="005335E6" w:rsidP="00533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41F66" w:rsidRPr="005335E6" w:rsidRDefault="00541F66">
      <w:pPr>
        <w:rPr>
          <w:rFonts w:ascii="Times New Roman" w:hAnsi="Times New Roman" w:cs="Times New Roman"/>
          <w:sz w:val="24"/>
          <w:szCs w:val="24"/>
        </w:rPr>
      </w:pPr>
    </w:p>
    <w:sectPr w:rsidR="00541F66" w:rsidRPr="005335E6" w:rsidSect="00A962FF">
      <w:pgSz w:w="11906" w:h="16838"/>
      <w:pgMar w:top="1247" w:right="1134" w:bottom="15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4E"/>
    <w:rsid w:val="004C20E5"/>
    <w:rsid w:val="005335E6"/>
    <w:rsid w:val="00541F66"/>
    <w:rsid w:val="008A6E38"/>
    <w:rsid w:val="00A962FF"/>
    <w:rsid w:val="00C65719"/>
    <w:rsid w:val="00D2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35E6"/>
    <w:rPr>
      <w:b/>
      <w:bCs/>
    </w:rPr>
  </w:style>
  <w:style w:type="character" w:styleId="a4">
    <w:name w:val="Emphasis"/>
    <w:basedOn w:val="a0"/>
    <w:uiPriority w:val="20"/>
    <w:qFormat/>
    <w:rsid w:val="005335E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3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35E6"/>
    <w:rPr>
      <w:b/>
      <w:bCs/>
    </w:rPr>
  </w:style>
  <w:style w:type="character" w:styleId="a4">
    <w:name w:val="Emphasis"/>
    <w:basedOn w:val="a0"/>
    <w:uiPriority w:val="20"/>
    <w:qFormat/>
    <w:rsid w:val="005335E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3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7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32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415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5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328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415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127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113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8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666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787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503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7501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61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1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2021-03-25T09:28:00Z</cp:lastPrinted>
  <dcterms:created xsi:type="dcterms:W3CDTF">2021-03-29T08:15:00Z</dcterms:created>
  <dcterms:modified xsi:type="dcterms:W3CDTF">2021-03-29T08:15:00Z</dcterms:modified>
</cp:coreProperties>
</file>