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33" w:rsidRPr="00830D33" w:rsidRDefault="00530E09" w:rsidP="00530E09">
      <w:pPr>
        <w:jc w:val="center"/>
        <w:rPr>
          <w:rFonts w:ascii="Arial" w:hAnsi="Arial" w:cs="Arial"/>
          <w:b/>
          <w:sz w:val="32"/>
          <w:szCs w:val="32"/>
        </w:rPr>
      </w:pPr>
      <w:r w:rsidRPr="008B1095">
        <w:rPr>
          <w:rFonts w:eastAsia="Andale Sans UI" w:cs="Tahoma"/>
          <w:noProof/>
          <w:kern w:val="3"/>
          <w:lang w:eastAsia="ru-RU"/>
        </w:rPr>
        <w:drawing>
          <wp:inline distT="0" distB="0" distL="0" distR="0" wp14:anchorId="3DA677C6" wp14:editId="364DC1F8">
            <wp:extent cx="937260" cy="960120"/>
            <wp:effectExtent l="0" t="0" r="0" b="0"/>
            <wp:docPr id="1" name="Рисунок 1" descr="Описание: Описание: Описание: 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D33" w:rsidRPr="00830D33" w:rsidRDefault="00830D33" w:rsidP="00830D33">
      <w:pPr>
        <w:tabs>
          <w:tab w:val="left" w:pos="5160"/>
        </w:tabs>
        <w:jc w:val="center"/>
        <w:rPr>
          <w:rFonts w:ascii="Arial" w:hAnsi="Arial" w:cs="Arial"/>
          <w:b/>
          <w:sz w:val="32"/>
          <w:szCs w:val="32"/>
        </w:rPr>
      </w:pPr>
      <w:r w:rsidRPr="00830D33">
        <w:rPr>
          <w:rFonts w:ascii="Arial" w:hAnsi="Arial" w:cs="Arial"/>
          <w:b/>
          <w:sz w:val="32"/>
          <w:szCs w:val="32"/>
        </w:rPr>
        <w:t>АДМИНИСТРАЦИЯ</w:t>
      </w:r>
    </w:p>
    <w:p w:rsidR="00830D33" w:rsidRPr="00830D33" w:rsidRDefault="00830D33" w:rsidP="00830D33">
      <w:pPr>
        <w:tabs>
          <w:tab w:val="left" w:pos="5160"/>
        </w:tabs>
        <w:jc w:val="center"/>
        <w:rPr>
          <w:rFonts w:ascii="Arial" w:hAnsi="Arial" w:cs="Arial"/>
          <w:b/>
          <w:sz w:val="32"/>
          <w:szCs w:val="32"/>
        </w:rPr>
      </w:pPr>
      <w:r w:rsidRPr="00830D33">
        <w:rPr>
          <w:rFonts w:ascii="Arial" w:hAnsi="Arial" w:cs="Arial"/>
          <w:b/>
          <w:sz w:val="32"/>
          <w:szCs w:val="32"/>
        </w:rPr>
        <w:t>ШУМАКОВСКОГО СЕЛЬСОВЕТА</w:t>
      </w:r>
    </w:p>
    <w:p w:rsidR="00830D33" w:rsidRPr="00830D33" w:rsidRDefault="00830D33" w:rsidP="00830D33">
      <w:pPr>
        <w:tabs>
          <w:tab w:val="left" w:pos="5160"/>
        </w:tabs>
        <w:jc w:val="center"/>
        <w:rPr>
          <w:rFonts w:ascii="Arial" w:hAnsi="Arial" w:cs="Arial"/>
        </w:rPr>
      </w:pPr>
      <w:r w:rsidRPr="00830D33">
        <w:rPr>
          <w:rFonts w:ascii="Arial" w:hAnsi="Arial" w:cs="Arial"/>
          <w:b/>
          <w:sz w:val="32"/>
          <w:szCs w:val="32"/>
        </w:rPr>
        <w:t>СОЛНЦЕВСКОГО РАЙОНА КУРСКОЙ ОБЛАСТИ</w:t>
      </w:r>
    </w:p>
    <w:p w:rsidR="00830D33" w:rsidRPr="00830D33" w:rsidRDefault="00830D33" w:rsidP="0040352A">
      <w:pPr>
        <w:pStyle w:val="a3"/>
        <w:rPr>
          <w:rFonts w:ascii="Arial" w:hAnsi="Arial" w:cs="Arial"/>
        </w:rPr>
      </w:pPr>
    </w:p>
    <w:p w:rsidR="0040352A" w:rsidRPr="00830D33" w:rsidRDefault="0040352A" w:rsidP="00830D3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30D33">
        <w:rPr>
          <w:rFonts w:ascii="Arial" w:hAnsi="Arial" w:cs="Arial"/>
          <w:b/>
          <w:sz w:val="32"/>
          <w:szCs w:val="32"/>
        </w:rPr>
        <w:t>ПОСТАНОВЛЕНИЕ</w:t>
      </w:r>
    </w:p>
    <w:p w:rsidR="0040352A" w:rsidRPr="00830D33" w:rsidRDefault="0040352A" w:rsidP="00830D33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530E09" w:rsidRDefault="0040352A" w:rsidP="00830D3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30D33">
        <w:rPr>
          <w:rFonts w:ascii="Arial" w:hAnsi="Arial" w:cs="Arial"/>
          <w:b/>
          <w:sz w:val="32"/>
          <w:szCs w:val="32"/>
        </w:rPr>
        <w:t xml:space="preserve">от </w:t>
      </w:r>
      <w:r w:rsidR="00E239C5">
        <w:rPr>
          <w:rFonts w:ascii="Arial" w:hAnsi="Arial" w:cs="Arial"/>
          <w:b/>
          <w:sz w:val="32"/>
          <w:szCs w:val="32"/>
        </w:rPr>
        <w:t>01.12. 2022</w:t>
      </w:r>
      <w:r w:rsidRPr="00830D33">
        <w:rPr>
          <w:rFonts w:ascii="Arial" w:hAnsi="Arial" w:cs="Arial"/>
          <w:b/>
          <w:sz w:val="32"/>
          <w:szCs w:val="32"/>
        </w:rPr>
        <w:t xml:space="preserve"> года </w:t>
      </w:r>
      <w:r w:rsidR="00E239C5">
        <w:rPr>
          <w:rFonts w:ascii="Arial" w:hAnsi="Arial" w:cs="Arial"/>
          <w:b/>
          <w:sz w:val="32"/>
          <w:szCs w:val="32"/>
        </w:rPr>
        <w:t xml:space="preserve"> № 96</w:t>
      </w:r>
    </w:p>
    <w:p w:rsidR="0040352A" w:rsidRPr="00830D33" w:rsidRDefault="0040352A" w:rsidP="00830D3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30D33">
        <w:rPr>
          <w:rFonts w:ascii="Arial" w:hAnsi="Arial" w:cs="Arial"/>
          <w:b/>
          <w:sz w:val="32"/>
          <w:szCs w:val="32"/>
        </w:rPr>
        <w:t xml:space="preserve"> </w:t>
      </w:r>
      <w:r w:rsidR="00830D33" w:rsidRPr="00830D33">
        <w:rPr>
          <w:rFonts w:ascii="Arial" w:hAnsi="Arial" w:cs="Arial"/>
          <w:b/>
          <w:sz w:val="32"/>
          <w:szCs w:val="32"/>
        </w:rPr>
        <w:t xml:space="preserve">                              </w:t>
      </w:r>
    </w:p>
    <w:p w:rsidR="0040352A" w:rsidRPr="00830D33" w:rsidRDefault="0040352A" w:rsidP="00830D33">
      <w:pPr>
        <w:pStyle w:val="a3"/>
        <w:jc w:val="center"/>
        <w:rPr>
          <w:rFonts w:ascii="Arial" w:hAnsi="Arial" w:cs="Arial"/>
        </w:rPr>
      </w:pPr>
      <w:r w:rsidRPr="00830D33">
        <w:rPr>
          <w:rFonts w:ascii="Arial" w:hAnsi="Arial" w:cs="Arial"/>
          <w:b/>
          <w:sz w:val="32"/>
          <w:szCs w:val="32"/>
        </w:rPr>
        <w:t xml:space="preserve">Об утверждении реестра зеленых насаждений </w:t>
      </w:r>
      <w:r w:rsidR="00830D33" w:rsidRPr="00830D33">
        <w:rPr>
          <w:rFonts w:ascii="Arial" w:hAnsi="Arial" w:cs="Arial"/>
          <w:b/>
          <w:sz w:val="32"/>
          <w:szCs w:val="32"/>
        </w:rPr>
        <w:t xml:space="preserve">Шумаковском </w:t>
      </w:r>
      <w:r w:rsidRPr="00830D33">
        <w:rPr>
          <w:rFonts w:ascii="Arial" w:hAnsi="Arial" w:cs="Arial"/>
          <w:b/>
          <w:sz w:val="32"/>
          <w:szCs w:val="32"/>
        </w:rPr>
        <w:t xml:space="preserve"> сельсовете Солнцевского района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 xml:space="preserve"> 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830D33">
      <w:pPr>
        <w:pStyle w:val="a3"/>
        <w:ind w:firstLine="708"/>
        <w:rPr>
          <w:rFonts w:ascii="Arial" w:hAnsi="Arial" w:cs="Arial"/>
          <w:sz w:val="24"/>
          <w:szCs w:val="24"/>
        </w:rPr>
      </w:pPr>
      <w:proofErr w:type="gramStart"/>
      <w:r w:rsidRPr="00830D33">
        <w:rPr>
          <w:rFonts w:ascii="Arial" w:hAnsi="Arial" w:cs="Arial"/>
          <w:sz w:val="24"/>
          <w:szCs w:val="24"/>
        </w:rPr>
        <w:t xml:space="preserve">В целях решения вопросов местного значения и социальных задач в </w:t>
      </w:r>
      <w:r w:rsidR="00830D33" w:rsidRPr="00830D33">
        <w:rPr>
          <w:rFonts w:ascii="Arial" w:hAnsi="Arial" w:cs="Arial"/>
          <w:sz w:val="24"/>
          <w:szCs w:val="24"/>
        </w:rPr>
        <w:t>Шумаковском</w:t>
      </w:r>
      <w:r w:rsidRPr="00830D33">
        <w:rPr>
          <w:rFonts w:ascii="Arial" w:hAnsi="Arial" w:cs="Arial"/>
          <w:sz w:val="24"/>
          <w:szCs w:val="24"/>
        </w:rPr>
        <w:t xml:space="preserve"> сельсовете Солнцевского района,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Уставом муниципального образования «</w:t>
      </w:r>
      <w:r w:rsidR="00830D33" w:rsidRPr="00830D33">
        <w:rPr>
          <w:rFonts w:ascii="Arial" w:hAnsi="Arial" w:cs="Arial"/>
          <w:sz w:val="24"/>
          <w:szCs w:val="24"/>
        </w:rPr>
        <w:t>Шумаковский</w:t>
      </w:r>
      <w:r w:rsidRPr="00830D33">
        <w:rPr>
          <w:rFonts w:ascii="Arial" w:hAnsi="Arial" w:cs="Arial"/>
          <w:sz w:val="24"/>
          <w:szCs w:val="24"/>
        </w:rPr>
        <w:t xml:space="preserve">  сельсовет» Солнцевского района Курской области, Правилами благоустройства территории </w:t>
      </w:r>
      <w:r w:rsidR="00830D33" w:rsidRPr="00830D33">
        <w:rPr>
          <w:rFonts w:ascii="Arial" w:hAnsi="Arial" w:cs="Arial"/>
          <w:sz w:val="24"/>
          <w:szCs w:val="24"/>
        </w:rPr>
        <w:t>Шумаковского</w:t>
      </w:r>
      <w:r w:rsidRPr="00830D33">
        <w:rPr>
          <w:rFonts w:ascii="Arial" w:hAnsi="Arial" w:cs="Arial"/>
          <w:sz w:val="24"/>
          <w:szCs w:val="24"/>
        </w:rPr>
        <w:t xml:space="preserve"> сельсовета</w:t>
      </w:r>
      <w:proofErr w:type="gramEnd"/>
      <w:r w:rsidRPr="00830D33">
        <w:rPr>
          <w:rFonts w:ascii="Arial" w:hAnsi="Arial" w:cs="Arial"/>
          <w:sz w:val="24"/>
          <w:szCs w:val="24"/>
        </w:rPr>
        <w:t xml:space="preserve"> Солнцевского района, Администрация </w:t>
      </w:r>
      <w:r w:rsidR="00830D33" w:rsidRPr="00830D33">
        <w:rPr>
          <w:rFonts w:ascii="Arial" w:hAnsi="Arial" w:cs="Arial"/>
          <w:sz w:val="24"/>
          <w:szCs w:val="24"/>
        </w:rPr>
        <w:t>Шумаковского</w:t>
      </w:r>
      <w:r w:rsidRPr="00830D33">
        <w:rPr>
          <w:rFonts w:ascii="Arial" w:hAnsi="Arial" w:cs="Arial"/>
          <w:sz w:val="24"/>
          <w:szCs w:val="24"/>
        </w:rPr>
        <w:t xml:space="preserve"> сельсовета Солнцевского района</w:t>
      </w:r>
      <w:proofErr w:type="gramStart"/>
      <w:r w:rsidRPr="00830D33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830D33">
        <w:rPr>
          <w:rFonts w:ascii="Arial" w:hAnsi="Arial" w:cs="Arial"/>
          <w:sz w:val="24"/>
          <w:szCs w:val="24"/>
        </w:rPr>
        <w:t>остановляет: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 xml:space="preserve">1. Утвердить </w:t>
      </w:r>
      <w:r w:rsidR="00E239C5">
        <w:rPr>
          <w:rFonts w:ascii="Arial" w:hAnsi="Arial" w:cs="Arial"/>
        </w:rPr>
        <w:t>реестр</w:t>
      </w:r>
      <w:r w:rsidRPr="00830D33">
        <w:rPr>
          <w:rFonts w:ascii="Arial" w:hAnsi="Arial" w:cs="Arial"/>
        </w:rPr>
        <w:t xml:space="preserve"> зеленых насаждений в </w:t>
      </w:r>
      <w:r w:rsidR="00830D33">
        <w:rPr>
          <w:rFonts w:ascii="Arial" w:hAnsi="Arial" w:cs="Arial"/>
        </w:rPr>
        <w:t>Шумаковском</w:t>
      </w:r>
      <w:r w:rsidRPr="00830D33">
        <w:rPr>
          <w:rFonts w:ascii="Arial" w:hAnsi="Arial" w:cs="Arial"/>
        </w:rPr>
        <w:t xml:space="preserve"> сельсовете Солнцевского района </w:t>
      </w:r>
      <w:r w:rsidR="00E239C5">
        <w:rPr>
          <w:rFonts w:ascii="Arial" w:hAnsi="Arial" w:cs="Arial"/>
        </w:rPr>
        <w:t xml:space="preserve">в новой редакции, </w:t>
      </w:r>
      <w:r w:rsidRPr="00830D33">
        <w:rPr>
          <w:rFonts w:ascii="Arial" w:hAnsi="Arial" w:cs="Arial"/>
        </w:rPr>
        <w:t>согласно приложению.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>2.</w:t>
      </w:r>
      <w:proofErr w:type="gramStart"/>
      <w:r w:rsidRPr="00830D33">
        <w:rPr>
          <w:rFonts w:ascii="Arial" w:hAnsi="Arial" w:cs="Arial"/>
        </w:rPr>
        <w:t>Контроль за</w:t>
      </w:r>
      <w:proofErr w:type="gramEnd"/>
      <w:r w:rsidRPr="00830D33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 xml:space="preserve">3. </w:t>
      </w:r>
      <w:proofErr w:type="gramStart"/>
      <w:r w:rsidRPr="00830D33">
        <w:rPr>
          <w:rFonts w:ascii="Arial" w:hAnsi="Arial" w:cs="Arial"/>
        </w:rPr>
        <w:t>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830D33">
        <w:rPr>
          <w:rFonts w:ascii="Arial" w:hAnsi="Arial" w:cs="Arial"/>
        </w:rPr>
        <w:t>Шумаковский</w:t>
      </w:r>
      <w:r w:rsidRPr="00830D33">
        <w:rPr>
          <w:rFonts w:ascii="Arial" w:hAnsi="Arial" w:cs="Arial"/>
        </w:rPr>
        <w:t xml:space="preserve"> сельсовет» Солнцевского района Курской области в сети «Интернет».</w:t>
      </w:r>
      <w:proofErr w:type="gramEnd"/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 xml:space="preserve"> 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 xml:space="preserve"> </w:t>
      </w:r>
      <w:bookmarkStart w:id="0" w:name="_GoBack"/>
      <w:bookmarkEnd w:id="0"/>
      <w:r w:rsidRPr="00830D33">
        <w:rPr>
          <w:rFonts w:ascii="Arial" w:hAnsi="Arial" w:cs="Arial"/>
        </w:rPr>
        <w:t xml:space="preserve"> 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 xml:space="preserve">Глава </w:t>
      </w:r>
      <w:r w:rsidR="00830D33">
        <w:rPr>
          <w:rFonts w:ascii="Arial" w:hAnsi="Arial" w:cs="Arial"/>
        </w:rPr>
        <w:t>Шумаковского</w:t>
      </w:r>
      <w:r w:rsidRPr="00830D33">
        <w:rPr>
          <w:rFonts w:ascii="Arial" w:hAnsi="Arial" w:cs="Arial"/>
        </w:rPr>
        <w:t xml:space="preserve"> сельсовета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 xml:space="preserve">Солнцевского района                                                           </w:t>
      </w:r>
      <w:r w:rsidR="00830D33">
        <w:rPr>
          <w:rFonts w:ascii="Arial" w:hAnsi="Arial" w:cs="Arial"/>
        </w:rPr>
        <w:t>И.Н.Горностаева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Pr="00830D33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 xml:space="preserve"> </w:t>
      </w:r>
    </w:p>
    <w:p w:rsidR="0040352A" w:rsidRPr="00830D33" w:rsidRDefault="0040352A" w:rsidP="0040352A">
      <w:pPr>
        <w:pStyle w:val="a3"/>
        <w:rPr>
          <w:rFonts w:ascii="Arial" w:hAnsi="Arial" w:cs="Arial"/>
        </w:rPr>
      </w:pPr>
    </w:p>
    <w:p w:rsidR="0040352A" w:rsidRDefault="0040352A" w:rsidP="0040352A">
      <w:pPr>
        <w:pStyle w:val="a3"/>
        <w:rPr>
          <w:rFonts w:ascii="Arial" w:hAnsi="Arial" w:cs="Arial"/>
        </w:rPr>
      </w:pPr>
      <w:r w:rsidRPr="00830D33">
        <w:rPr>
          <w:rFonts w:ascii="Arial" w:hAnsi="Arial" w:cs="Arial"/>
        </w:rPr>
        <w:t xml:space="preserve"> </w:t>
      </w:r>
    </w:p>
    <w:p w:rsidR="00830D33" w:rsidRDefault="00830D33" w:rsidP="0040352A">
      <w:pPr>
        <w:pStyle w:val="a3"/>
        <w:rPr>
          <w:rFonts w:ascii="Arial" w:hAnsi="Arial" w:cs="Arial"/>
        </w:rPr>
      </w:pPr>
    </w:p>
    <w:p w:rsidR="00830D33" w:rsidRDefault="00830D33" w:rsidP="0040352A">
      <w:pPr>
        <w:pStyle w:val="a3"/>
        <w:rPr>
          <w:rFonts w:ascii="Arial" w:hAnsi="Arial" w:cs="Arial"/>
        </w:rPr>
      </w:pPr>
    </w:p>
    <w:p w:rsidR="00830D33" w:rsidRDefault="00830D33" w:rsidP="00830D33">
      <w:pPr>
        <w:pStyle w:val="a3"/>
        <w:jc w:val="right"/>
      </w:pPr>
    </w:p>
    <w:p w:rsidR="0040352A" w:rsidRPr="00830D33" w:rsidRDefault="0040352A" w:rsidP="00830D33">
      <w:pPr>
        <w:pStyle w:val="a3"/>
        <w:jc w:val="right"/>
        <w:rPr>
          <w:rFonts w:ascii="Arial" w:hAnsi="Arial" w:cs="Arial"/>
        </w:rPr>
      </w:pPr>
    </w:p>
    <w:sectPr w:rsidR="0040352A" w:rsidRPr="00830D33" w:rsidSect="00E239C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59" w:rsidRDefault="00EC4C59" w:rsidP="007C1953">
      <w:r>
        <w:separator/>
      </w:r>
    </w:p>
  </w:endnote>
  <w:endnote w:type="continuationSeparator" w:id="0">
    <w:p w:rsidR="00EC4C59" w:rsidRDefault="00EC4C59" w:rsidP="007C1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59" w:rsidRDefault="00EC4C59" w:rsidP="007C1953">
      <w:r>
        <w:separator/>
      </w:r>
    </w:p>
  </w:footnote>
  <w:footnote w:type="continuationSeparator" w:id="0">
    <w:p w:rsidR="00EC4C59" w:rsidRDefault="00EC4C59" w:rsidP="007C1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C9"/>
    <w:rsid w:val="00035689"/>
    <w:rsid w:val="00095B6F"/>
    <w:rsid w:val="000F0398"/>
    <w:rsid w:val="001716FB"/>
    <w:rsid w:val="003B4D2A"/>
    <w:rsid w:val="0040352A"/>
    <w:rsid w:val="00530E09"/>
    <w:rsid w:val="00574C86"/>
    <w:rsid w:val="006B00F7"/>
    <w:rsid w:val="006C5248"/>
    <w:rsid w:val="007512F1"/>
    <w:rsid w:val="007A3380"/>
    <w:rsid w:val="007C1953"/>
    <w:rsid w:val="00830D33"/>
    <w:rsid w:val="00845F16"/>
    <w:rsid w:val="008A29C9"/>
    <w:rsid w:val="008E0271"/>
    <w:rsid w:val="00AE5860"/>
    <w:rsid w:val="00B03D05"/>
    <w:rsid w:val="00B973FD"/>
    <w:rsid w:val="00C648E3"/>
    <w:rsid w:val="00CC01D8"/>
    <w:rsid w:val="00E239C5"/>
    <w:rsid w:val="00EC4C59"/>
    <w:rsid w:val="00EC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1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52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973F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0E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0E09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751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C19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19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7C19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C19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1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52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973F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0E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0E09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751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C19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19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7C19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C19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6B60D-7914-441B-9659-3E65001E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2022-12-07T07:24:00Z</dcterms:created>
  <dcterms:modified xsi:type="dcterms:W3CDTF">2022-12-07T11:36:00Z</dcterms:modified>
</cp:coreProperties>
</file>