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B9" w:rsidRPr="001E13B9" w:rsidRDefault="001E13B9" w:rsidP="001E13B9">
      <w:pPr>
        <w:pStyle w:val="a3"/>
        <w:jc w:val="right"/>
        <w:rPr>
          <w:rFonts w:ascii="Times New Roman" w:hAnsi="Times New Roman" w:cs="Times New Roman"/>
        </w:rPr>
      </w:pPr>
      <w:r w:rsidRPr="001E13B9">
        <w:rPr>
          <w:rFonts w:ascii="Times New Roman" w:hAnsi="Times New Roman" w:cs="Times New Roman"/>
        </w:rPr>
        <w:t>Форма 2</w:t>
      </w:r>
    </w:p>
    <w:p w:rsidR="001E13B9" w:rsidRPr="001E13B9" w:rsidRDefault="001E13B9" w:rsidP="001E13B9">
      <w:pPr>
        <w:pStyle w:val="a3"/>
        <w:jc w:val="right"/>
        <w:rPr>
          <w:rFonts w:ascii="Times New Roman" w:hAnsi="Times New Roman" w:cs="Times New Roman"/>
        </w:rPr>
      </w:pPr>
      <w:r w:rsidRPr="001E13B9">
        <w:rPr>
          <w:rFonts w:ascii="Times New Roman" w:hAnsi="Times New Roman" w:cs="Times New Roman"/>
        </w:rPr>
        <w:t>в составе Положения о порядке</w:t>
      </w:r>
    </w:p>
    <w:p w:rsidR="001E13B9" w:rsidRPr="001E13B9" w:rsidRDefault="001E13B9" w:rsidP="001E13B9">
      <w:pPr>
        <w:pStyle w:val="a3"/>
        <w:jc w:val="right"/>
        <w:rPr>
          <w:rFonts w:ascii="Times New Roman" w:hAnsi="Times New Roman" w:cs="Times New Roman"/>
        </w:rPr>
      </w:pPr>
      <w:r w:rsidRPr="001E13B9">
        <w:rPr>
          <w:rFonts w:ascii="Times New Roman" w:hAnsi="Times New Roman" w:cs="Times New Roman"/>
        </w:rPr>
        <w:t>создания и ведения реестра зеленых</w:t>
      </w:r>
    </w:p>
    <w:p w:rsidR="001E13B9" w:rsidRPr="001E13B9" w:rsidRDefault="001E13B9" w:rsidP="001E13B9">
      <w:pPr>
        <w:pStyle w:val="a3"/>
        <w:jc w:val="right"/>
        <w:rPr>
          <w:rFonts w:ascii="Times New Roman" w:hAnsi="Times New Roman" w:cs="Times New Roman"/>
        </w:rPr>
      </w:pPr>
      <w:r w:rsidRPr="001E13B9">
        <w:rPr>
          <w:rFonts w:ascii="Times New Roman" w:hAnsi="Times New Roman" w:cs="Times New Roman"/>
        </w:rPr>
        <w:t>насаждений на территории</w:t>
      </w:r>
    </w:p>
    <w:p w:rsidR="001E13B9" w:rsidRPr="001E13B9" w:rsidRDefault="001E13B9" w:rsidP="001E13B9">
      <w:pPr>
        <w:pStyle w:val="a3"/>
        <w:jc w:val="right"/>
        <w:rPr>
          <w:rFonts w:ascii="Times New Roman" w:hAnsi="Times New Roman" w:cs="Times New Roman"/>
        </w:rPr>
      </w:pPr>
      <w:r w:rsidRPr="001E13B9">
        <w:rPr>
          <w:rFonts w:ascii="Times New Roman" w:hAnsi="Times New Roman" w:cs="Times New Roman"/>
        </w:rPr>
        <w:t>Шумаковского сельсовета</w:t>
      </w:r>
    </w:p>
    <w:p w:rsidR="001E13B9" w:rsidRPr="001E13B9" w:rsidRDefault="001E13B9" w:rsidP="001E13B9">
      <w:pPr>
        <w:pStyle w:val="a3"/>
        <w:jc w:val="right"/>
        <w:rPr>
          <w:rFonts w:ascii="Times New Roman" w:hAnsi="Times New Roman" w:cs="Times New Roman"/>
        </w:rPr>
      </w:pPr>
      <w:r w:rsidRPr="001E13B9">
        <w:rPr>
          <w:rFonts w:ascii="Times New Roman" w:hAnsi="Times New Roman" w:cs="Times New Roman"/>
        </w:rPr>
        <w:t>Солнцевского района</w:t>
      </w:r>
    </w:p>
    <w:p w:rsidR="001E13B9" w:rsidRPr="001E13B9" w:rsidRDefault="001E13B9" w:rsidP="001E13B9">
      <w:pPr>
        <w:pStyle w:val="a3"/>
      </w:pPr>
      <w:r w:rsidRPr="001E13B9">
        <w:t> </w:t>
      </w:r>
    </w:p>
    <w:p w:rsidR="001E13B9" w:rsidRPr="001E13B9" w:rsidRDefault="001E13B9" w:rsidP="001E13B9">
      <w:pPr>
        <w:pStyle w:val="a3"/>
        <w:rPr>
          <w:rFonts w:ascii="Times New Roman" w:hAnsi="Times New Roman" w:cs="Times New Roman"/>
        </w:rPr>
      </w:pPr>
      <w:r w:rsidRPr="001E13B9">
        <w:rPr>
          <w:rFonts w:ascii="Times New Roman" w:hAnsi="Times New Roman" w:cs="Times New Roman"/>
        </w:rPr>
        <w:t>Сводный реестр зеленых насаждений в населенных пунктах Шумаковского сельсовета Солнцевского района по состоянию</w:t>
      </w:r>
    </w:p>
    <w:p w:rsidR="001E13B9" w:rsidRPr="001E13B9" w:rsidRDefault="001E13B9" w:rsidP="001E13B9">
      <w:pPr>
        <w:pStyle w:val="a3"/>
        <w:rPr>
          <w:rFonts w:ascii="Times New Roman" w:hAnsi="Times New Roman" w:cs="Times New Roman"/>
        </w:rPr>
      </w:pPr>
      <w:r w:rsidRPr="001E13B9">
        <w:rPr>
          <w:rFonts w:ascii="Times New Roman" w:hAnsi="Times New Roman" w:cs="Times New Roman"/>
        </w:rPr>
        <w:t> на  </w:t>
      </w:r>
      <w:r w:rsidRPr="001E13B9">
        <w:rPr>
          <w:rFonts w:ascii="Times New Roman" w:hAnsi="Times New Roman" w:cs="Times New Roman"/>
          <w:u w:val="single"/>
        </w:rPr>
        <w:t>01.12.2022г</w:t>
      </w:r>
    </w:p>
    <w:tbl>
      <w:tblPr>
        <w:tblW w:w="5000" w:type="pct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6FBF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1786"/>
        <w:gridCol w:w="1901"/>
        <w:gridCol w:w="1444"/>
        <w:gridCol w:w="952"/>
        <w:gridCol w:w="1356"/>
        <w:gridCol w:w="1596"/>
        <w:gridCol w:w="1090"/>
        <w:gridCol w:w="1014"/>
        <w:gridCol w:w="1118"/>
        <w:gridCol w:w="1419"/>
        <w:gridCol w:w="1377"/>
      </w:tblGrid>
      <w:tr w:rsidR="001E13B9" w:rsidRPr="001E13B9" w:rsidTr="001E13B9">
        <w:tc>
          <w:tcPr>
            <w:tcW w:w="276" w:type="dxa"/>
            <w:vMerge w:val="restart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1E13B9">
              <w:rPr>
                <w:rFonts w:ascii="Times New Roman" w:hAnsi="Times New Roman" w:cs="Times New Roman"/>
              </w:rPr>
              <w:t>п</w:t>
            </w:r>
            <w:proofErr w:type="gramEnd"/>
            <w:r w:rsidRPr="001E13B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72" w:type="dxa"/>
            <w:vMerge w:val="restart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1560" w:type="dxa"/>
            <w:vMerge w:val="restart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№№ учетных участков -</w:t>
            </w:r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озелененных территорий</w:t>
            </w:r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1E13B9">
              <w:rPr>
                <w:rFonts w:ascii="Times New Roman" w:hAnsi="Times New Roman" w:cs="Times New Roman"/>
              </w:rPr>
              <w:t>информацион</w:t>
            </w:r>
            <w:proofErr w:type="spellEnd"/>
            <w:r w:rsidRPr="001E13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13B9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1E13B9">
              <w:rPr>
                <w:rFonts w:ascii="Times New Roman" w:hAnsi="Times New Roman" w:cs="Times New Roman"/>
              </w:rPr>
              <w:t xml:space="preserve"> карт зеленных</w:t>
            </w:r>
          </w:p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насаждений)</w:t>
            </w:r>
          </w:p>
        </w:tc>
        <w:tc>
          <w:tcPr>
            <w:tcW w:w="840" w:type="dxa"/>
            <w:vMerge w:val="restart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 xml:space="preserve">Площадь </w:t>
            </w:r>
            <w:proofErr w:type="gramStart"/>
            <w:r w:rsidRPr="001E13B9">
              <w:rPr>
                <w:rFonts w:ascii="Times New Roman" w:hAnsi="Times New Roman" w:cs="Times New Roman"/>
              </w:rPr>
              <w:t>учетных</w:t>
            </w:r>
            <w:proofErr w:type="gramEnd"/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участков</w:t>
            </w:r>
          </w:p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 xml:space="preserve">озелененных территорий всего, </w:t>
            </w:r>
            <w:proofErr w:type="spellStart"/>
            <w:r w:rsidRPr="001E13B9">
              <w:rPr>
                <w:rFonts w:ascii="Times New Roman" w:hAnsi="Times New Roman" w:cs="Times New Roman"/>
              </w:rPr>
              <w:t>кв.м</w:t>
            </w:r>
            <w:proofErr w:type="spellEnd"/>
            <w:r w:rsidRPr="001E13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52" w:type="dxa"/>
            <w:gridSpan w:val="4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Краткая характеристика учетных участков озелененных территорий</w:t>
            </w:r>
          </w:p>
        </w:tc>
        <w:tc>
          <w:tcPr>
            <w:tcW w:w="3984" w:type="dxa"/>
            <w:gridSpan w:val="4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Видовой состав зеленых насаждений на учетных участках от общего  числа видов, %</w:t>
            </w:r>
          </w:p>
        </w:tc>
      </w:tr>
      <w:tr w:rsidR="001E13B9" w:rsidRPr="001E13B9" w:rsidTr="001E13B9">
        <w:tc>
          <w:tcPr>
            <w:tcW w:w="0" w:type="auto"/>
            <w:vMerge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vAlign w:val="center"/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vAlign w:val="center"/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vAlign w:val="center"/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vAlign w:val="center"/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деревья, шт.</w:t>
            </w:r>
          </w:p>
        </w:tc>
        <w:tc>
          <w:tcPr>
            <w:tcW w:w="1008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кустарники,</w:t>
            </w:r>
          </w:p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88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травянистая</w:t>
            </w:r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E13B9">
              <w:rPr>
                <w:rFonts w:ascii="Times New Roman" w:hAnsi="Times New Roman" w:cs="Times New Roman"/>
              </w:rPr>
              <w:t>растительност</w:t>
            </w:r>
            <w:proofErr w:type="spellEnd"/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ь,</w:t>
            </w:r>
          </w:p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6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редкие</w:t>
            </w:r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виды</w:t>
            </w:r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1E13B9">
              <w:rPr>
                <w:rFonts w:ascii="Times New Roman" w:hAnsi="Times New Roman" w:cs="Times New Roman"/>
              </w:rPr>
              <w:t>растений (грибы,</w:t>
            </w:r>
            <w:proofErr w:type="gramEnd"/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E13B9">
              <w:rPr>
                <w:rFonts w:ascii="Times New Roman" w:hAnsi="Times New Roman" w:cs="Times New Roman"/>
              </w:rPr>
              <w:t>кустар</w:t>
            </w:r>
            <w:proofErr w:type="spellEnd"/>
            <w:r w:rsidRPr="001E13B9">
              <w:rPr>
                <w:rFonts w:ascii="Times New Roman" w:hAnsi="Times New Roman" w:cs="Times New Roman"/>
              </w:rPr>
              <w:t>-</w:t>
            </w:r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E13B9">
              <w:rPr>
                <w:rFonts w:ascii="Times New Roman" w:hAnsi="Times New Roman" w:cs="Times New Roman"/>
              </w:rPr>
              <w:t>ники</w:t>
            </w:r>
            <w:proofErr w:type="spellEnd"/>
            <w:r w:rsidRPr="001E13B9">
              <w:rPr>
                <w:rFonts w:ascii="Times New Roman" w:hAnsi="Times New Roman" w:cs="Times New Roman"/>
              </w:rPr>
              <w:t xml:space="preserve"> и т.д.), указать</w:t>
            </w:r>
          </w:p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какие</w:t>
            </w:r>
          </w:p>
        </w:tc>
        <w:tc>
          <w:tcPr>
            <w:tcW w:w="744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хвойные</w:t>
            </w:r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деревья, </w:t>
            </w:r>
          </w:p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4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E13B9">
              <w:rPr>
                <w:rFonts w:ascii="Times New Roman" w:hAnsi="Times New Roman" w:cs="Times New Roman"/>
              </w:rPr>
              <w:t>листв</w:t>
            </w:r>
            <w:proofErr w:type="spellEnd"/>
            <w:r w:rsidRPr="001E13B9">
              <w:rPr>
                <w:rFonts w:ascii="Times New Roman" w:hAnsi="Times New Roman" w:cs="Times New Roman"/>
              </w:rPr>
              <w:t>-</w:t>
            </w:r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E13B9">
              <w:rPr>
                <w:rFonts w:ascii="Times New Roman" w:hAnsi="Times New Roman" w:cs="Times New Roman"/>
              </w:rPr>
              <w:t>енные</w:t>
            </w:r>
            <w:proofErr w:type="spellEnd"/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деревья,</w:t>
            </w:r>
          </w:p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кустарники, </w:t>
            </w:r>
          </w:p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12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покрытие</w:t>
            </w:r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участка</w:t>
            </w:r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E13B9">
              <w:rPr>
                <w:rFonts w:ascii="Times New Roman" w:hAnsi="Times New Roman" w:cs="Times New Roman"/>
              </w:rPr>
              <w:t>многол</w:t>
            </w:r>
            <w:proofErr w:type="spellEnd"/>
            <w:r w:rsidRPr="001E13B9">
              <w:rPr>
                <w:rFonts w:ascii="Times New Roman" w:hAnsi="Times New Roman" w:cs="Times New Roman"/>
              </w:rPr>
              <w:t>-</w:t>
            </w:r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E13B9">
              <w:rPr>
                <w:rFonts w:ascii="Times New Roman" w:hAnsi="Times New Roman" w:cs="Times New Roman"/>
              </w:rPr>
              <w:t>етними</w:t>
            </w:r>
            <w:proofErr w:type="spellEnd"/>
          </w:p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травами, </w:t>
            </w:r>
          </w:p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%</w:t>
            </w:r>
          </w:p>
        </w:tc>
      </w:tr>
      <w:tr w:rsidR="001E13B9" w:rsidRPr="001E13B9" w:rsidTr="001E13B9">
        <w:tc>
          <w:tcPr>
            <w:tcW w:w="27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8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88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4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4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2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13</w:t>
            </w:r>
          </w:p>
        </w:tc>
      </w:tr>
      <w:tr w:rsidR="001E13B9" w:rsidRPr="001E13B9" w:rsidTr="001E13B9">
        <w:tc>
          <w:tcPr>
            <w:tcW w:w="27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E13B9">
              <w:rPr>
                <w:rFonts w:ascii="Times New Roman" w:hAnsi="Times New Roman" w:cs="Times New Roman"/>
              </w:rPr>
              <w:t>С.Шумаково</w:t>
            </w:r>
            <w:proofErr w:type="spellEnd"/>
          </w:p>
        </w:tc>
        <w:tc>
          <w:tcPr>
            <w:tcW w:w="156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46:22:170107:246</w:t>
            </w:r>
          </w:p>
        </w:tc>
        <w:tc>
          <w:tcPr>
            <w:tcW w:w="84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8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4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4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5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2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-</w:t>
            </w:r>
          </w:p>
        </w:tc>
      </w:tr>
      <w:tr w:rsidR="001E13B9" w:rsidRPr="001E13B9" w:rsidTr="001E13B9">
        <w:tc>
          <w:tcPr>
            <w:tcW w:w="27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2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8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44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4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5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12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</w:tr>
      <w:tr w:rsidR="001E13B9" w:rsidRPr="001E13B9" w:rsidTr="001E13B9">
        <w:tc>
          <w:tcPr>
            <w:tcW w:w="27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2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8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44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4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5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12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</w:tr>
      <w:tr w:rsidR="001E13B9" w:rsidRPr="001E13B9" w:rsidTr="001E13B9">
        <w:tc>
          <w:tcPr>
            <w:tcW w:w="27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2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8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44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4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56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12" w:type="dxa"/>
            <w:tcBorders>
              <w:top w:val="single" w:sz="6" w:space="0" w:color="85D6FF"/>
              <w:left w:val="single" w:sz="6" w:space="0" w:color="85D6FF"/>
              <w:bottom w:val="single" w:sz="6" w:space="0" w:color="85D6FF"/>
              <w:right w:val="single" w:sz="6" w:space="0" w:color="85D6FF"/>
            </w:tcBorders>
            <w:shd w:val="clear" w:color="auto" w:fill="F6FBFD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13B9" w:rsidRPr="001E13B9" w:rsidRDefault="001E13B9" w:rsidP="001E13B9">
            <w:pPr>
              <w:pStyle w:val="a3"/>
              <w:rPr>
                <w:rFonts w:ascii="Times New Roman" w:hAnsi="Times New Roman" w:cs="Times New Roman"/>
              </w:rPr>
            </w:pPr>
            <w:r w:rsidRPr="001E13B9">
              <w:rPr>
                <w:rFonts w:ascii="Times New Roman" w:hAnsi="Times New Roman" w:cs="Times New Roman"/>
              </w:rPr>
              <w:t> </w:t>
            </w:r>
          </w:p>
        </w:tc>
      </w:tr>
    </w:tbl>
    <w:p w:rsidR="001E13B9" w:rsidRPr="001E13B9" w:rsidRDefault="001E13B9" w:rsidP="001E13B9">
      <w:pPr>
        <w:pStyle w:val="a3"/>
        <w:rPr>
          <w:rFonts w:ascii="Times New Roman" w:hAnsi="Times New Roman" w:cs="Times New Roman"/>
        </w:rPr>
      </w:pPr>
      <w:r w:rsidRPr="001E13B9">
        <w:rPr>
          <w:rFonts w:ascii="Times New Roman" w:hAnsi="Times New Roman" w:cs="Times New Roman"/>
        </w:rPr>
        <w:t> </w:t>
      </w:r>
    </w:p>
    <w:p w:rsidR="001E13B9" w:rsidRPr="001E13B9" w:rsidRDefault="001E13B9" w:rsidP="001E13B9">
      <w:pPr>
        <w:pStyle w:val="a3"/>
        <w:rPr>
          <w:rFonts w:ascii="Times New Roman" w:hAnsi="Times New Roman" w:cs="Times New Roman"/>
        </w:rPr>
      </w:pPr>
      <w:r w:rsidRPr="001E13B9">
        <w:rPr>
          <w:rFonts w:ascii="Times New Roman" w:hAnsi="Times New Roman" w:cs="Times New Roman"/>
        </w:rPr>
        <w:t>Глава Шумаковского сельсовета                                                  И.Н.Горностаева </w:t>
      </w:r>
    </w:p>
    <w:p w:rsidR="001E13B9" w:rsidRPr="001E13B9" w:rsidRDefault="001E13B9" w:rsidP="001E13B9">
      <w:pPr>
        <w:pStyle w:val="a3"/>
        <w:rPr>
          <w:rFonts w:ascii="Times New Roman" w:hAnsi="Times New Roman" w:cs="Times New Roman"/>
        </w:rPr>
      </w:pPr>
      <w:r w:rsidRPr="001E13B9">
        <w:rPr>
          <w:rFonts w:ascii="Times New Roman" w:hAnsi="Times New Roman" w:cs="Times New Roman"/>
        </w:rPr>
        <w:t>                   </w:t>
      </w:r>
    </w:p>
    <w:p w:rsidR="007729F6" w:rsidRDefault="007729F6">
      <w:bookmarkStart w:id="0" w:name="_GoBack"/>
      <w:bookmarkEnd w:id="0"/>
    </w:p>
    <w:sectPr w:rsidR="007729F6" w:rsidSect="001E13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BC"/>
    <w:rsid w:val="001E13B9"/>
    <w:rsid w:val="007729F6"/>
    <w:rsid w:val="00DA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3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3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8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2022-12-07T11:39:00Z</cp:lastPrinted>
  <dcterms:created xsi:type="dcterms:W3CDTF">2022-12-07T11:37:00Z</dcterms:created>
  <dcterms:modified xsi:type="dcterms:W3CDTF">2022-12-07T11:40:00Z</dcterms:modified>
</cp:coreProperties>
</file>