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45" w:rsidRPr="000160F9" w:rsidRDefault="00384A45" w:rsidP="00384A45">
      <w:pPr>
        <w:pStyle w:val="1"/>
        <w:tabs>
          <w:tab w:val="left" w:pos="0"/>
        </w:tabs>
        <w:spacing w:before="0" w:after="0"/>
        <w:rPr>
          <w:rFonts w:ascii="Arial" w:hAnsi="Arial" w:cs="Arial"/>
          <w:sz w:val="32"/>
          <w:szCs w:val="32"/>
        </w:rPr>
      </w:pPr>
      <w:bookmarkStart w:id="0" w:name="_GoBack"/>
      <w:bookmarkEnd w:id="0"/>
      <w:r w:rsidRPr="000160F9">
        <w:rPr>
          <w:rFonts w:ascii="Arial" w:hAnsi="Arial" w:cs="Arial"/>
          <w:sz w:val="32"/>
          <w:szCs w:val="32"/>
        </w:rPr>
        <w:t>СОБРАНИЕ ДЕПУТАТОВ</w:t>
      </w:r>
    </w:p>
    <w:p w:rsidR="00384A45" w:rsidRPr="000160F9" w:rsidRDefault="00384A45" w:rsidP="00384A45">
      <w:pPr>
        <w:pStyle w:val="1"/>
        <w:tabs>
          <w:tab w:val="left" w:pos="0"/>
        </w:tabs>
        <w:spacing w:before="0" w:after="0"/>
        <w:rPr>
          <w:rFonts w:ascii="Arial" w:hAnsi="Arial" w:cs="Arial"/>
          <w:sz w:val="32"/>
          <w:szCs w:val="32"/>
        </w:rPr>
      </w:pPr>
      <w:r w:rsidRPr="000160F9">
        <w:rPr>
          <w:rFonts w:ascii="Arial" w:hAnsi="Arial" w:cs="Arial"/>
          <w:sz w:val="32"/>
          <w:szCs w:val="32"/>
        </w:rPr>
        <w:t>ШУМАКОВСКОГО СЕЛЬСОВЕТА</w:t>
      </w:r>
    </w:p>
    <w:p w:rsidR="00384A45" w:rsidRPr="000160F9" w:rsidRDefault="00384A45" w:rsidP="00384A45">
      <w:pPr>
        <w:pStyle w:val="1"/>
        <w:tabs>
          <w:tab w:val="left" w:pos="0"/>
        </w:tabs>
        <w:spacing w:before="0" w:after="0"/>
        <w:rPr>
          <w:rFonts w:ascii="Arial" w:hAnsi="Arial" w:cs="Arial"/>
          <w:sz w:val="32"/>
          <w:szCs w:val="32"/>
        </w:rPr>
      </w:pPr>
      <w:r w:rsidRPr="000160F9">
        <w:rPr>
          <w:rFonts w:ascii="Arial" w:hAnsi="Arial" w:cs="Arial"/>
          <w:sz w:val="32"/>
          <w:szCs w:val="32"/>
        </w:rPr>
        <w:t xml:space="preserve">СОЛНЦЕВСКОГО РАЙОНА КУРСКОЙ ОБЛАСТИ </w:t>
      </w:r>
    </w:p>
    <w:p w:rsidR="00384A45" w:rsidRPr="00CC13E7" w:rsidRDefault="00384A45" w:rsidP="00384A45">
      <w:pPr>
        <w:jc w:val="center"/>
        <w:rPr>
          <w:rFonts w:ascii="Arial" w:hAnsi="Arial" w:cs="Arial"/>
          <w:sz w:val="32"/>
          <w:szCs w:val="32"/>
        </w:rPr>
      </w:pPr>
    </w:p>
    <w:p w:rsidR="00384A45" w:rsidRPr="00CC13E7" w:rsidRDefault="00384A45" w:rsidP="00384A45">
      <w:pPr>
        <w:pStyle w:val="1"/>
        <w:tabs>
          <w:tab w:val="left" w:pos="0"/>
        </w:tabs>
        <w:spacing w:before="0" w:after="0"/>
        <w:rPr>
          <w:rFonts w:cs="Arial"/>
          <w:sz w:val="32"/>
          <w:szCs w:val="32"/>
        </w:rPr>
      </w:pPr>
      <w:r w:rsidRPr="00CC13E7">
        <w:rPr>
          <w:rFonts w:cs="Arial"/>
          <w:sz w:val="32"/>
          <w:szCs w:val="32"/>
        </w:rPr>
        <w:t>РЕШЕНИЕ</w:t>
      </w:r>
    </w:p>
    <w:p w:rsidR="00384A45" w:rsidRPr="002F6A1E" w:rsidRDefault="00384A45" w:rsidP="00384A45">
      <w:pPr>
        <w:jc w:val="center"/>
        <w:rPr>
          <w:rFonts w:ascii="Arial" w:hAnsi="Arial" w:cs="Arial"/>
          <w:b/>
          <w:sz w:val="32"/>
          <w:szCs w:val="32"/>
        </w:rPr>
      </w:pPr>
      <w:r w:rsidRPr="002F6A1E">
        <w:rPr>
          <w:rFonts w:ascii="Arial" w:hAnsi="Arial" w:cs="Arial"/>
          <w:b/>
          <w:sz w:val="32"/>
          <w:szCs w:val="32"/>
        </w:rPr>
        <w:t xml:space="preserve">От </w:t>
      </w:r>
      <w:r w:rsidR="00CE72E7">
        <w:rPr>
          <w:rFonts w:ascii="Arial" w:hAnsi="Arial" w:cs="Arial"/>
          <w:b/>
          <w:sz w:val="32"/>
          <w:szCs w:val="32"/>
        </w:rPr>
        <w:t>26</w:t>
      </w:r>
      <w:r>
        <w:rPr>
          <w:rFonts w:ascii="Arial" w:hAnsi="Arial" w:cs="Arial"/>
          <w:b/>
          <w:sz w:val="32"/>
          <w:szCs w:val="32"/>
        </w:rPr>
        <w:t xml:space="preserve"> декабря 2018</w:t>
      </w:r>
      <w:r w:rsidRPr="002F6A1E">
        <w:rPr>
          <w:rFonts w:ascii="Arial" w:hAnsi="Arial" w:cs="Arial"/>
          <w:b/>
          <w:sz w:val="32"/>
          <w:szCs w:val="32"/>
        </w:rPr>
        <w:t xml:space="preserve"> г. № </w:t>
      </w:r>
      <w:r>
        <w:rPr>
          <w:rFonts w:ascii="Arial" w:hAnsi="Arial" w:cs="Arial"/>
          <w:b/>
          <w:sz w:val="32"/>
          <w:szCs w:val="32"/>
        </w:rPr>
        <w:t>7</w:t>
      </w:r>
      <w:r w:rsidR="00CE72E7">
        <w:rPr>
          <w:rFonts w:ascii="Arial" w:hAnsi="Arial" w:cs="Arial"/>
          <w:b/>
          <w:sz w:val="32"/>
          <w:szCs w:val="32"/>
        </w:rPr>
        <w:t>7</w:t>
      </w:r>
      <w:r>
        <w:rPr>
          <w:rFonts w:ascii="Arial" w:hAnsi="Arial" w:cs="Arial"/>
          <w:b/>
          <w:sz w:val="32"/>
          <w:szCs w:val="32"/>
        </w:rPr>
        <w:t>/17</w:t>
      </w:r>
    </w:p>
    <w:p w:rsidR="00AF54C6" w:rsidRPr="00A427A4" w:rsidRDefault="00921FAC" w:rsidP="00A427A4">
      <w:pPr>
        <w:pStyle w:val="1"/>
        <w:rPr>
          <w:rFonts w:ascii="Arial" w:hAnsi="Arial" w:cs="Arial"/>
          <w:color w:val="000000"/>
          <w:sz w:val="32"/>
          <w:szCs w:val="32"/>
        </w:rPr>
      </w:pPr>
      <w:r w:rsidRPr="00CE72E7">
        <w:rPr>
          <w:rFonts w:ascii="Arial" w:hAnsi="Arial" w:cs="Arial"/>
          <w:sz w:val="32"/>
          <w:szCs w:val="32"/>
        </w:rPr>
        <w:t>Об утверждении Положения о порядке управления и распоряжения имуществом, находящимся</w:t>
      </w:r>
      <w:r w:rsidRPr="00A427A4">
        <w:rPr>
          <w:rFonts w:ascii="Arial" w:hAnsi="Arial" w:cs="Arial"/>
          <w:sz w:val="32"/>
          <w:szCs w:val="32"/>
        </w:rPr>
        <w:t xml:space="preserve"> в </w:t>
      </w:r>
      <w:r w:rsidRPr="00A427A4">
        <w:rPr>
          <w:rFonts w:ascii="Arial" w:hAnsi="Arial" w:cs="Arial"/>
          <w:color w:val="000000"/>
          <w:sz w:val="32"/>
          <w:szCs w:val="32"/>
        </w:rPr>
        <w:t xml:space="preserve">муниципальной собственности </w:t>
      </w:r>
      <w:r w:rsidR="00384A45">
        <w:rPr>
          <w:rFonts w:ascii="Arial" w:hAnsi="Arial" w:cs="Arial"/>
          <w:color w:val="000000"/>
          <w:sz w:val="32"/>
          <w:szCs w:val="32"/>
        </w:rPr>
        <w:t>Шумаковского</w:t>
      </w:r>
      <w:r w:rsidR="003D3366">
        <w:rPr>
          <w:rFonts w:ascii="Arial" w:hAnsi="Arial" w:cs="Arial"/>
          <w:color w:val="000000"/>
          <w:sz w:val="32"/>
          <w:szCs w:val="32"/>
        </w:rPr>
        <w:t xml:space="preserve"> </w:t>
      </w:r>
      <w:r w:rsidRPr="00A427A4">
        <w:rPr>
          <w:rFonts w:ascii="Arial" w:hAnsi="Arial" w:cs="Arial"/>
          <w:color w:val="000000"/>
          <w:sz w:val="32"/>
          <w:szCs w:val="32"/>
        </w:rPr>
        <w:t xml:space="preserve"> сельсовета </w:t>
      </w:r>
      <w:r w:rsidR="00384A45">
        <w:rPr>
          <w:rFonts w:ascii="Arial" w:hAnsi="Arial" w:cs="Arial"/>
          <w:color w:val="000000"/>
          <w:sz w:val="32"/>
          <w:szCs w:val="32"/>
        </w:rPr>
        <w:t>Солнцевского</w:t>
      </w:r>
      <w:r w:rsidRPr="00A427A4">
        <w:rPr>
          <w:rFonts w:ascii="Arial" w:hAnsi="Arial" w:cs="Arial"/>
          <w:color w:val="000000"/>
          <w:sz w:val="32"/>
          <w:szCs w:val="32"/>
        </w:rPr>
        <w:t xml:space="preserve"> района</w:t>
      </w:r>
    </w:p>
    <w:p w:rsidR="00A427A4" w:rsidRPr="00A427A4" w:rsidRDefault="00A427A4" w:rsidP="00A427A4">
      <w:pPr>
        <w:rPr>
          <w:color w:val="000000"/>
        </w:rPr>
      </w:pPr>
    </w:p>
    <w:p w:rsidR="00AF54C6" w:rsidRPr="00A427A4" w:rsidRDefault="00AF54C6" w:rsidP="00384A45">
      <w:pPr>
        <w:ind w:firstLine="838"/>
        <w:rPr>
          <w:rFonts w:ascii="Arial" w:hAnsi="Arial" w:cs="Arial"/>
          <w:color w:val="000000"/>
        </w:rPr>
      </w:pPr>
      <w:proofErr w:type="gramStart"/>
      <w:r w:rsidRPr="00A427A4">
        <w:rPr>
          <w:rFonts w:ascii="Arial" w:hAnsi="Arial" w:cs="Arial"/>
          <w:color w:val="000000"/>
        </w:rPr>
        <w:t xml:space="preserve">Руководствуясь </w:t>
      </w:r>
      <w:hyperlink r:id="rId8" w:history="1">
        <w:r w:rsidRPr="00384A45">
          <w:rPr>
            <w:rStyle w:val="a4"/>
            <w:rFonts w:ascii="Arial" w:hAnsi="Arial" w:cs="Arial"/>
            <w:b w:val="0"/>
            <w:color w:val="000000"/>
          </w:rPr>
          <w:t>Конституцией Российской Федерации</w:t>
        </w:r>
      </w:hyperlink>
      <w:r w:rsidRPr="00384A45">
        <w:rPr>
          <w:rFonts w:ascii="Arial" w:hAnsi="Arial" w:cs="Arial"/>
          <w:b/>
          <w:color w:val="000000"/>
        </w:rPr>
        <w:t xml:space="preserve">, </w:t>
      </w:r>
      <w:hyperlink r:id="rId9" w:history="1">
        <w:r w:rsidRPr="00384A45">
          <w:rPr>
            <w:rStyle w:val="a4"/>
            <w:rFonts w:ascii="Arial" w:hAnsi="Arial" w:cs="Arial"/>
            <w:b w:val="0"/>
            <w:color w:val="000000"/>
          </w:rPr>
          <w:t>Гражданским кодексом</w:t>
        </w:r>
      </w:hyperlink>
      <w:r w:rsidRPr="00A427A4">
        <w:rPr>
          <w:rFonts w:ascii="Arial" w:hAnsi="Arial" w:cs="Arial"/>
          <w:color w:val="000000"/>
        </w:rPr>
        <w:t xml:space="preserve"> Российской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защите конкуренции", "Об организации предоставления государственных и муниципальных услуг", Приказом Федеральной антимонопольной службы России от 10.02.2010 г. N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A427A4">
        <w:rPr>
          <w:rFonts w:ascii="Arial" w:hAnsi="Arial" w:cs="Arial"/>
          <w:color w:val="000000"/>
        </w:rPr>
        <w:t xml:space="preserve"> </w:t>
      </w:r>
      <w:proofErr w:type="gramStart"/>
      <w:r w:rsidRPr="00A427A4">
        <w:rPr>
          <w:rFonts w:ascii="Arial" w:hAnsi="Arial" w:cs="Arial"/>
          <w:color w:val="000000"/>
        </w:rPr>
        <w:t xml:space="preserve">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другими федеральными законами, законами и иными нормативными правовыми актами Курской области, Уставом муниципального </w:t>
      </w:r>
      <w:r w:rsidR="00921FAC" w:rsidRPr="00A427A4">
        <w:rPr>
          <w:rFonts w:ascii="Arial" w:hAnsi="Arial" w:cs="Arial"/>
          <w:color w:val="000000"/>
        </w:rPr>
        <w:t xml:space="preserve">образования </w:t>
      </w:r>
      <w:r w:rsidRPr="00A427A4">
        <w:rPr>
          <w:rFonts w:ascii="Arial" w:hAnsi="Arial" w:cs="Arial"/>
          <w:color w:val="000000"/>
        </w:rPr>
        <w:t>"</w:t>
      </w:r>
      <w:r w:rsidR="00384A45">
        <w:rPr>
          <w:rFonts w:ascii="Arial" w:hAnsi="Arial" w:cs="Arial"/>
          <w:color w:val="000000"/>
        </w:rPr>
        <w:t>Шумаковский</w:t>
      </w:r>
      <w:r w:rsidR="00921FAC" w:rsidRPr="00A427A4">
        <w:rPr>
          <w:rFonts w:ascii="Arial" w:hAnsi="Arial" w:cs="Arial"/>
          <w:color w:val="000000"/>
        </w:rPr>
        <w:t xml:space="preserve"> сельсовет</w:t>
      </w:r>
      <w:r w:rsidRPr="00A427A4">
        <w:rPr>
          <w:rFonts w:ascii="Arial" w:hAnsi="Arial" w:cs="Arial"/>
          <w:color w:val="000000"/>
        </w:rPr>
        <w:t xml:space="preserve">" </w:t>
      </w:r>
      <w:r w:rsidR="00384A45">
        <w:rPr>
          <w:rFonts w:ascii="Arial" w:hAnsi="Arial" w:cs="Arial"/>
          <w:color w:val="000000"/>
        </w:rPr>
        <w:t>Солнцевского</w:t>
      </w:r>
      <w:r w:rsidR="00921FAC" w:rsidRPr="00A427A4">
        <w:rPr>
          <w:rFonts w:ascii="Arial" w:hAnsi="Arial" w:cs="Arial"/>
          <w:color w:val="000000"/>
        </w:rPr>
        <w:t xml:space="preserve"> района</w:t>
      </w:r>
      <w:r w:rsidRPr="00A427A4">
        <w:rPr>
          <w:rFonts w:ascii="Arial" w:hAnsi="Arial" w:cs="Arial"/>
          <w:color w:val="000000"/>
        </w:rPr>
        <w:t xml:space="preserve">, Собрание </w:t>
      </w:r>
      <w:r w:rsidR="00921FAC" w:rsidRPr="00A427A4">
        <w:rPr>
          <w:rFonts w:ascii="Arial" w:hAnsi="Arial" w:cs="Arial"/>
          <w:color w:val="000000"/>
        </w:rPr>
        <w:t xml:space="preserve">депутатов </w:t>
      </w:r>
      <w:r w:rsidR="00384A45">
        <w:rPr>
          <w:rFonts w:ascii="Arial" w:hAnsi="Arial" w:cs="Arial"/>
          <w:color w:val="000000"/>
        </w:rPr>
        <w:t>Шумаковского</w:t>
      </w:r>
      <w:r w:rsidR="003D3366">
        <w:rPr>
          <w:rFonts w:ascii="Arial" w:hAnsi="Arial" w:cs="Arial"/>
          <w:color w:val="000000"/>
        </w:rPr>
        <w:t xml:space="preserve"> </w:t>
      </w:r>
      <w:r w:rsidR="00921FAC" w:rsidRPr="00A427A4">
        <w:rPr>
          <w:rFonts w:ascii="Arial" w:hAnsi="Arial" w:cs="Arial"/>
          <w:color w:val="000000"/>
        </w:rPr>
        <w:t xml:space="preserve"> сельсовета</w:t>
      </w:r>
      <w:proofErr w:type="gramEnd"/>
      <w:r w:rsidR="00921FAC" w:rsidRPr="00A427A4">
        <w:rPr>
          <w:rFonts w:ascii="Arial" w:hAnsi="Arial" w:cs="Arial"/>
          <w:color w:val="000000"/>
        </w:rPr>
        <w:t xml:space="preserve"> </w:t>
      </w:r>
      <w:r w:rsidR="00384A45">
        <w:rPr>
          <w:rFonts w:ascii="Arial" w:hAnsi="Arial" w:cs="Arial"/>
          <w:color w:val="000000"/>
        </w:rPr>
        <w:t>Солнцевского</w:t>
      </w:r>
      <w:r w:rsidR="00921FAC" w:rsidRPr="00A427A4">
        <w:rPr>
          <w:rFonts w:ascii="Arial" w:hAnsi="Arial" w:cs="Arial"/>
          <w:color w:val="000000"/>
        </w:rPr>
        <w:t xml:space="preserve"> района</w:t>
      </w:r>
      <w:r w:rsidRPr="00A427A4">
        <w:rPr>
          <w:rFonts w:ascii="Arial" w:hAnsi="Arial" w:cs="Arial"/>
          <w:color w:val="000000"/>
        </w:rPr>
        <w:t xml:space="preserve"> РЕШИЛО:</w:t>
      </w:r>
    </w:p>
    <w:p w:rsidR="00AF54C6" w:rsidRDefault="00AF54C6">
      <w:pPr>
        <w:ind w:firstLine="838"/>
        <w:rPr>
          <w:rFonts w:ascii="Arial" w:hAnsi="Arial" w:cs="Arial"/>
          <w:color w:val="000000"/>
        </w:rPr>
      </w:pPr>
      <w:r w:rsidRPr="00A427A4">
        <w:rPr>
          <w:rFonts w:ascii="Arial" w:hAnsi="Arial" w:cs="Arial"/>
          <w:color w:val="000000"/>
        </w:rPr>
        <w:t xml:space="preserve">1. Утвердить Положение о порядке управления и распоряжения имуществом, находящимся в муниципальной собственности </w:t>
      </w:r>
      <w:r w:rsidR="00384A45">
        <w:rPr>
          <w:rFonts w:ascii="Arial" w:hAnsi="Arial" w:cs="Arial"/>
          <w:color w:val="000000"/>
        </w:rPr>
        <w:t>Шумаковского</w:t>
      </w:r>
      <w:r w:rsidR="003D3366">
        <w:rPr>
          <w:rFonts w:ascii="Arial" w:hAnsi="Arial" w:cs="Arial"/>
          <w:color w:val="000000"/>
        </w:rPr>
        <w:t xml:space="preserve"> </w:t>
      </w:r>
      <w:r w:rsidR="00921FAC" w:rsidRPr="00A427A4">
        <w:rPr>
          <w:rFonts w:ascii="Arial" w:hAnsi="Arial" w:cs="Arial"/>
          <w:color w:val="000000"/>
        </w:rPr>
        <w:t xml:space="preserve"> сельсовета </w:t>
      </w:r>
      <w:r w:rsidR="00384A45">
        <w:rPr>
          <w:rFonts w:ascii="Arial" w:hAnsi="Arial" w:cs="Arial"/>
          <w:color w:val="000000"/>
        </w:rPr>
        <w:t>Солнцевского</w:t>
      </w:r>
      <w:r w:rsidR="00921FAC" w:rsidRPr="00A427A4">
        <w:rPr>
          <w:rFonts w:ascii="Arial" w:hAnsi="Arial" w:cs="Arial"/>
          <w:color w:val="000000"/>
        </w:rPr>
        <w:t xml:space="preserve"> района</w:t>
      </w:r>
      <w:r w:rsidRPr="00A427A4">
        <w:rPr>
          <w:rFonts w:ascii="Arial" w:hAnsi="Arial" w:cs="Arial"/>
          <w:color w:val="000000"/>
        </w:rPr>
        <w:t>, согласно приложению.</w:t>
      </w:r>
    </w:p>
    <w:p w:rsidR="00921FAC" w:rsidRPr="00A427A4" w:rsidRDefault="00AF54C6">
      <w:pPr>
        <w:ind w:firstLine="838"/>
        <w:rPr>
          <w:rFonts w:ascii="Arial" w:hAnsi="Arial" w:cs="Arial"/>
          <w:color w:val="000000"/>
        </w:rPr>
      </w:pPr>
      <w:r w:rsidRPr="00A427A4">
        <w:rPr>
          <w:rFonts w:ascii="Arial" w:hAnsi="Arial" w:cs="Arial"/>
          <w:color w:val="000000"/>
        </w:rPr>
        <w:t>2. Признать утратившим</w:t>
      </w:r>
      <w:r w:rsidR="00921FAC" w:rsidRPr="00A427A4">
        <w:rPr>
          <w:rFonts w:ascii="Arial" w:hAnsi="Arial" w:cs="Arial"/>
          <w:color w:val="000000"/>
        </w:rPr>
        <w:t>и</w:t>
      </w:r>
      <w:r w:rsidRPr="00A427A4">
        <w:rPr>
          <w:rFonts w:ascii="Arial" w:hAnsi="Arial" w:cs="Arial"/>
          <w:color w:val="000000"/>
        </w:rPr>
        <w:t xml:space="preserve"> силу </w:t>
      </w:r>
      <w:hyperlink r:id="rId10" w:history="1">
        <w:r w:rsidR="00921FAC" w:rsidRPr="00241B70">
          <w:rPr>
            <w:rStyle w:val="a4"/>
            <w:rFonts w:ascii="Arial" w:hAnsi="Arial" w:cs="Arial"/>
            <w:b w:val="0"/>
            <w:color w:val="000000"/>
          </w:rPr>
          <w:t>решения</w:t>
        </w:r>
      </w:hyperlink>
      <w:r w:rsidRPr="00A427A4">
        <w:rPr>
          <w:rFonts w:ascii="Arial" w:hAnsi="Arial" w:cs="Arial"/>
          <w:color w:val="000000"/>
        </w:rPr>
        <w:t xml:space="preserve"> Собрания </w:t>
      </w:r>
      <w:r w:rsidR="00921FAC" w:rsidRPr="00A427A4">
        <w:rPr>
          <w:rFonts w:ascii="Arial" w:hAnsi="Arial" w:cs="Arial"/>
          <w:color w:val="000000"/>
        </w:rPr>
        <w:t xml:space="preserve">депутатов </w:t>
      </w:r>
      <w:r w:rsidR="00384A45">
        <w:rPr>
          <w:rFonts w:ascii="Arial" w:hAnsi="Arial" w:cs="Arial"/>
          <w:color w:val="000000"/>
        </w:rPr>
        <w:t>Шумаковского</w:t>
      </w:r>
      <w:r w:rsidR="003D3366">
        <w:rPr>
          <w:rFonts w:ascii="Arial" w:hAnsi="Arial" w:cs="Arial"/>
          <w:color w:val="000000"/>
        </w:rPr>
        <w:t xml:space="preserve"> </w:t>
      </w:r>
      <w:r w:rsidR="00921FAC" w:rsidRPr="00A427A4">
        <w:rPr>
          <w:rFonts w:ascii="Arial" w:hAnsi="Arial" w:cs="Arial"/>
          <w:color w:val="000000"/>
        </w:rPr>
        <w:t xml:space="preserve"> сельсовета </w:t>
      </w:r>
      <w:r w:rsidR="00384A45">
        <w:rPr>
          <w:rFonts w:ascii="Arial" w:hAnsi="Arial" w:cs="Arial"/>
          <w:color w:val="000000"/>
        </w:rPr>
        <w:t>Солнцевского</w:t>
      </w:r>
      <w:r w:rsidR="00921FAC" w:rsidRPr="00A427A4">
        <w:rPr>
          <w:rFonts w:ascii="Arial" w:hAnsi="Arial" w:cs="Arial"/>
          <w:color w:val="000000"/>
        </w:rPr>
        <w:t xml:space="preserve"> района:</w:t>
      </w:r>
    </w:p>
    <w:p w:rsidR="00921FAC" w:rsidRDefault="006A23F1" w:rsidP="00921FAC">
      <w:pPr>
        <w:ind w:firstLine="838"/>
        <w:rPr>
          <w:rFonts w:ascii="Arial" w:hAnsi="Arial" w:cs="Arial"/>
          <w:color w:val="000000"/>
        </w:rPr>
      </w:pPr>
      <w:r>
        <w:rPr>
          <w:rFonts w:ascii="Arial" w:hAnsi="Arial" w:cs="Arial"/>
          <w:color w:val="000000"/>
        </w:rPr>
        <w:t xml:space="preserve">- от </w:t>
      </w:r>
      <w:r w:rsidR="00241B70" w:rsidRPr="00241B70">
        <w:rPr>
          <w:rFonts w:ascii="Arial" w:hAnsi="Arial" w:cs="Arial"/>
        </w:rPr>
        <w:t xml:space="preserve">29.06.2012 г. </w:t>
      </w:r>
      <w:r w:rsidR="00241B70">
        <w:rPr>
          <w:rFonts w:ascii="Arial" w:hAnsi="Arial" w:cs="Arial"/>
        </w:rPr>
        <w:t xml:space="preserve">№ 37 </w:t>
      </w:r>
      <w:r w:rsidR="00241B70" w:rsidRPr="00241B70">
        <w:rPr>
          <w:rFonts w:ascii="Arial" w:hAnsi="Arial" w:cs="Arial"/>
        </w:rPr>
        <w:t>« Об утверждении положения о порядке управления и распоряжения муниципальным имуществом муниципального образования «Шумаковский сельсовет</w:t>
      </w:r>
      <w:proofErr w:type="gramStart"/>
      <w:r w:rsidR="00241B70" w:rsidRPr="00241B70">
        <w:rPr>
          <w:rFonts w:ascii="Arial" w:hAnsi="Arial" w:cs="Arial"/>
        </w:rPr>
        <w:t>»С</w:t>
      </w:r>
      <w:proofErr w:type="gramEnd"/>
      <w:r w:rsidR="00241B70" w:rsidRPr="00241B70">
        <w:rPr>
          <w:rFonts w:ascii="Arial" w:hAnsi="Arial" w:cs="Arial"/>
        </w:rPr>
        <w:t>олнцевского района Курской области»</w:t>
      </w:r>
    </w:p>
    <w:p w:rsidR="00921FAC" w:rsidRPr="00A427A4" w:rsidRDefault="00384A45" w:rsidP="00241B70">
      <w:pPr>
        <w:jc w:val="left"/>
        <w:rPr>
          <w:rFonts w:ascii="Arial" w:hAnsi="Arial" w:cs="Arial"/>
          <w:color w:val="000000"/>
        </w:rPr>
      </w:pPr>
      <w:r>
        <w:rPr>
          <w:rFonts w:ascii="Arial" w:hAnsi="Arial" w:cs="Arial"/>
          <w:color w:val="000000"/>
        </w:rPr>
        <w:t xml:space="preserve">- от 16.10.2018 г. № 48/13 </w:t>
      </w:r>
      <w:r w:rsidR="00241B70">
        <w:rPr>
          <w:rFonts w:ascii="Arial" w:hAnsi="Arial" w:cs="Arial"/>
          <w:color w:val="000000"/>
        </w:rPr>
        <w:t>«</w:t>
      </w:r>
      <w:r w:rsidRPr="00241B70">
        <w:rPr>
          <w:rFonts w:ascii="Arial" w:hAnsi="Arial" w:cs="Arial"/>
        </w:rPr>
        <w:t>О внесении изменений в решение Собрания депутатов Шумаковского сельсовета № 37 от 29.06.2012 г. « Об утверждении положения о порядке управления и распоряжения муниципальным имуществом муниципального образования «Шумаковский сельсовет</w:t>
      </w:r>
      <w:proofErr w:type="gramStart"/>
      <w:r w:rsidRPr="00241B70">
        <w:rPr>
          <w:rFonts w:ascii="Arial" w:hAnsi="Arial" w:cs="Arial"/>
        </w:rPr>
        <w:t>»С</w:t>
      </w:r>
      <w:proofErr w:type="gramEnd"/>
      <w:r w:rsidRPr="00241B70">
        <w:rPr>
          <w:rFonts w:ascii="Arial" w:hAnsi="Arial" w:cs="Arial"/>
        </w:rPr>
        <w:t>олнцевского района Курской области»</w:t>
      </w:r>
      <w:r w:rsidR="00241B70">
        <w:rPr>
          <w:rFonts w:ascii="Arial" w:hAnsi="Arial" w:cs="Arial"/>
        </w:rPr>
        <w:t>.</w:t>
      </w:r>
      <w:r w:rsidR="006A23F1">
        <w:rPr>
          <w:rFonts w:ascii="Arial" w:hAnsi="Arial" w:cs="Arial"/>
          <w:color w:val="000000"/>
        </w:rPr>
        <w:t xml:space="preserve">        </w:t>
      </w:r>
    </w:p>
    <w:p w:rsidR="00241B70" w:rsidRPr="00A840C3" w:rsidRDefault="00241B70" w:rsidP="00241B70">
      <w:pPr>
        <w:rPr>
          <w:rFonts w:ascii="Arial" w:hAnsi="Arial" w:cs="Arial"/>
          <w:color w:val="000000"/>
        </w:rPr>
      </w:pPr>
      <w:r>
        <w:rPr>
          <w:rFonts w:ascii="Arial" w:hAnsi="Arial" w:cs="Arial"/>
          <w:color w:val="000000"/>
        </w:rPr>
        <w:t>3.</w:t>
      </w:r>
      <w:r w:rsidRPr="00A840C3">
        <w:rPr>
          <w:rFonts w:ascii="Arial" w:hAnsi="Arial" w:cs="Arial"/>
          <w:color w:val="000000"/>
        </w:rPr>
        <w:t>Настоящее решение вступает в силу после его официального обнародования.</w:t>
      </w:r>
    </w:p>
    <w:p w:rsidR="00241B70" w:rsidRPr="00A840C3" w:rsidRDefault="00241B70" w:rsidP="00241B70">
      <w:pPr>
        <w:rPr>
          <w:rFonts w:ascii="Arial" w:hAnsi="Arial" w:cs="Arial"/>
          <w:color w:val="000000"/>
        </w:rPr>
      </w:pPr>
      <w:r w:rsidRPr="00A840C3">
        <w:rPr>
          <w:rFonts w:ascii="Arial" w:hAnsi="Arial" w:cs="Arial"/>
          <w:color w:val="000000"/>
        </w:rPr>
        <w:tab/>
      </w:r>
    </w:p>
    <w:p w:rsidR="00241B70" w:rsidRPr="00A840C3" w:rsidRDefault="00241B70" w:rsidP="00241B70">
      <w:pPr>
        <w:rPr>
          <w:rFonts w:ascii="Arial" w:hAnsi="Arial" w:cs="Arial"/>
        </w:rPr>
      </w:pPr>
      <w:r w:rsidRPr="00A840C3">
        <w:rPr>
          <w:rFonts w:ascii="Arial" w:hAnsi="Arial" w:cs="Arial"/>
        </w:rPr>
        <w:t xml:space="preserve">Председатель Собрания депутатов                                     </w:t>
      </w:r>
    </w:p>
    <w:p w:rsidR="00241B70" w:rsidRDefault="00241B70" w:rsidP="00241B70">
      <w:pPr>
        <w:shd w:val="clear" w:color="auto" w:fill="FFFFFF"/>
        <w:rPr>
          <w:rFonts w:ascii="Arial" w:hAnsi="Arial" w:cs="Arial"/>
        </w:rPr>
      </w:pPr>
      <w:r w:rsidRPr="00A840C3">
        <w:rPr>
          <w:rFonts w:ascii="Arial" w:hAnsi="Arial" w:cs="Arial"/>
        </w:rPr>
        <w:t xml:space="preserve">Шумаковского сельсовета </w:t>
      </w:r>
    </w:p>
    <w:p w:rsidR="00241B70" w:rsidRPr="00A840C3" w:rsidRDefault="00241B70" w:rsidP="00241B70">
      <w:pPr>
        <w:shd w:val="clear" w:color="auto" w:fill="FFFFFF"/>
        <w:rPr>
          <w:rFonts w:ascii="Arial" w:hAnsi="Arial" w:cs="Arial"/>
        </w:rPr>
      </w:pPr>
      <w:r w:rsidRPr="00A840C3">
        <w:rPr>
          <w:rFonts w:ascii="Arial" w:hAnsi="Arial" w:cs="Arial"/>
        </w:rPr>
        <w:t xml:space="preserve">Солнцевского района                 </w:t>
      </w:r>
      <w:r>
        <w:rPr>
          <w:rFonts w:ascii="Arial" w:hAnsi="Arial" w:cs="Arial"/>
        </w:rPr>
        <w:tab/>
      </w:r>
      <w:r>
        <w:rPr>
          <w:rFonts w:ascii="Arial" w:hAnsi="Arial" w:cs="Arial"/>
        </w:rPr>
        <w:tab/>
      </w:r>
      <w:r>
        <w:rPr>
          <w:rFonts w:ascii="Arial" w:hAnsi="Arial" w:cs="Arial"/>
        </w:rPr>
        <w:tab/>
      </w:r>
      <w:r w:rsidRPr="00A840C3">
        <w:rPr>
          <w:rFonts w:ascii="Arial" w:hAnsi="Arial" w:cs="Arial"/>
        </w:rPr>
        <w:t xml:space="preserve">   З.Н. </w:t>
      </w:r>
      <w:proofErr w:type="spellStart"/>
      <w:r w:rsidRPr="00A840C3">
        <w:rPr>
          <w:rFonts w:ascii="Arial" w:hAnsi="Arial" w:cs="Arial"/>
        </w:rPr>
        <w:t>Баландина</w:t>
      </w:r>
      <w:proofErr w:type="spellEnd"/>
      <w:r w:rsidRPr="00A840C3">
        <w:rPr>
          <w:rFonts w:ascii="Arial" w:hAnsi="Arial" w:cs="Arial"/>
        </w:rPr>
        <w:t xml:space="preserve">     </w:t>
      </w:r>
    </w:p>
    <w:p w:rsidR="00241B70" w:rsidRPr="00A840C3" w:rsidRDefault="00241B70" w:rsidP="00241B70">
      <w:pPr>
        <w:shd w:val="clear" w:color="auto" w:fill="FFFFFF"/>
        <w:rPr>
          <w:rFonts w:ascii="Arial" w:hAnsi="Arial" w:cs="Arial"/>
        </w:rPr>
      </w:pPr>
      <w:r w:rsidRPr="00A840C3">
        <w:rPr>
          <w:rFonts w:ascii="Arial" w:hAnsi="Arial" w:cs="Arial"/>
        </w:rPr>
        <w:t xml:space="preserve">                         </w:t>
      </w:r>
    </w:p>
    <w:p w:rsidR="00241B70" w:rsidRDefault="00CE72E7" w:rsidP="00241B70">
      <w:pPr>
        <w:shd w:val="clear" w:color="auto" w:fill="FFFFFF"/>
        <w:rPr>
          <w:rFonts w:ascii="Arial" w:hAnsi="Arial" w:cs="Arial"/>
          <w:spacing w:val="-8"/>
        </w:rPr>
      </w:pPr>
      <w:proofErr w:type="spellStart"/>
      <w:r>
        <w:rPr>
          <w:rFonts w:ascii="Arial" w:hAnsi="Arial" w:cs="Arial"/>
          <w:spacing w:val="-8"/>
        </w:rPr>
        <w:t>Врио</w:t>
      </w:r>
      <w:proofErr w:type="spellEnd"/>
      <w:r w:rsidR="00241B70" w:rsidRPr="00A840C3">
        <w:rPr>
          <w:rFonts w:ascii="Arial" w:hAnsi="Arial" w:cs="Arial"/>
          <w:spacing w:val="-8"/>
        </w:rPr>
        <w:t xml:space="preserve"> Главы Шумаковского сельсовета</w:t>
      </w:r>
    </w:p>
    <w:p w:rsidR="00241B70" w:rsidRPr="00A840C3" w:rsidRDefault="00241B70" w:rsidP="00241B70">
      <w:pPr>
        <w:shd w:val="clear" w:color="auto" w:fill="FFFFFF"/>
        <w:rPr>
          <w:rFonts w:ascii="Arial" w:hAnsi="Arial" w:cs="Arial"/>
          <w:color w:val="000000"/>
        </w:rPr>
      </w:pPr>
      <w:r w:rsidRPr="00A840C3">
        <w:rPr>
          <w:rFonts w:ascii="Arial" w:hAnsi="Arial" w:cs="Arial"/>
        </w:rPr>
        <w:t xml:space="preserve">Солнцевского района </w:t>
      </w:r>
      <w:r w:rsidRPr="00A840C3">
        <w:rPr>
          <w:rFonts w:ascii="Arial" w:hAnsi="Arial" w:cs="Arial"/>
        </w:rPr>
        <w:tab/>
      </w:r>
      <w:r w:rsidRPr="00A840C3">
        <w:rPr>
          <w:rFonts w:ascii="Arial" w:hAnsi="Arial" w:cs="Arial"/>
        </w:rPr>
        <w:tab/>
      </w:r>
      <w:r w:rsidRPr="00A840C3">
        <w:rPr>
          <w:rFonts w:ascii="Arial" w:hAnsi="Arial" w:cs="Arial"/>
        </w:rPr>
        <w:tab/>
      </w:r>
      <w:r w:rsidRPr="00A840C3">
        <w:rPr>
          <w:rFonts w:ascii="Arial" w:hAnsi="Arial" w:cs="Arial"/>
        </w:rPr>
        <w:tab/>
        <w:t xml:space="preserve">   Е.А. Чуйкова</w:t>
      </w:r>
    </w:p>
    <w:p w:rsidR="00AF54C6" w:rsidRPr="00A427A4" w:rsidRDefault="00AF54C6">
      <w:pPr>
        <w:ind w:firstLine="698"/>
        <w:jc w:val="right"/>
        <w:rPr>
          <w:rFonts w:ascii="Arial" w:hAnsi="Arial" w:cs="Arial"/>
          <w:color w:val="000000"/>
        </w:rPr>
      </w:pPr>
      <w:r w:rsidRPr="00A427A4">
        <w:rPr>
          <w:rFonts w:ascii="Arial" w:hAnsi="Arial" w:cs="Arial"/>
          <w:color w:val="000000"/>
        </w:rPr>
        <w:lastRenderedPageBreak/>
        <w:t>Утверждено</w:t>
      </w:r>
    </w:p>
    <w:p w:rsidR="006D0A50" w:rsidRPr="00A427A4" w:rsidRDefault="00AF54C6">
      <w:pPr>
        <w:ind w:firstLine="698"/>
        <w:jc w:val="right"/>
        <w:rPr>
          <w:rFonts w:ascii="Arial" w:hAnsi="Arial" w:cs="Arial"/>
          <w:color w:val="000000"/>
        </w:rPr>
      </w:pPr>
      <w:r w:rsidRPr="00A427A4">
        <w:rPr>
          <w:rFonts w:ascii="Arial" w:hAnsi="Arial" w:cs="Arial"/>
          <w:color w:val="000000"/>
        </w:rPr>
        <w:t xml:space="preserve">решением </w:t>
      </w:r>
      <w:r w:rsidR="006D0A50" w:rsidRPr="00A427A4">
        <w:rPr>
          <w:rFonts w:ascii="Arial" w:hAnsi="Arial" w:cs="Arial"/>
          <w:color w:val="000000"/>
        </w:rPr>
        <w:t xml:space="preserve">Собрания депутатов </w:t>
      </w:r>
    </w:p>
    <w:p w:rsidR="006D0A50" w:rsidRPr="00A427A4" w:rsidRDefault="00384A45">
      <w:pPr>
        <w:ind w:firstLine="698"/>
        <w:jc w:val="right"/>
        <w:rPr>
          <w:rFonts w:ascii="Arial" w:hAnsi="Arial" w:cs="Arial"/>
          <w:color w:val="000000"/>
        </w:rPr>
      </w:pPr>
      <w:r>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p>
    <w:p w:rsidR="00AF54C6" w:rsidRDefault="00384A45">
      <w:pPr>
        <w:ind w:firstLine="698"/>
        <w:jc w:val="right"/>
        <w:rPr>
          <w:rFonts w:ascii="Arial" w:hAnsi="Arial" w:cs="Arial"/>
          <w:color w:val="000000"/>
        </w:rPr>
      </w:pPr>
      <w:r>
        <w:rPr>
          <w:rFonts w:ascii="Arial" w:hAnsi="Arial" w:cs="Arial"/>
          <w:color w:val="000000"/>
        </w:rPr>
        <w:t>Солнцевского</w:t>
      </w:r>
      <w:r w:rsidR="006D0A50" w:rsidRPr="00A427A4">
        <w:rPr>
          <w:rFonts w:ascii="Arial" w:hAnsi="Arial" w:cs="Arial"/>
          <w:color w:val="000000"/>
        </w:rPr>
        <w:t xml:space="preserve"> района</w:t>
      </w:r>
    </w:p>
    <w:p w:rsidR="00CE72E7" w:rsidRPr="00A427A4" w:rsidRDefault="00CE72E7">
      <w:pPr>
        <w:ind w:firstLine="698"/>
        <w:jc w:val="right"/>
        <w:rPr>
          <w:rFonts w:ascii="Arial" w:hAnsi="Arial" w:cs="Arial"/>
          <w:color w:val="000000"/>
        </w:rPr>
      </w:pPr>
      <w:r>
        <w:rPr>
          <w:rFonts w:ascii="Arial" w:hAnsi="Arial" w:cs="Arial"/>
          <w:color w:val="000000"/>
        </w:rPr>
        <w:t>От 26 декабря 2018 г. № 77/17</w:t>
      </w:r>
    </w:p>
    <w:p w:rsidR="00AF54C6" w:rsidRPr="00A427A4" w:rsidRDefault="00AF54C6">
      <w:pPr>
        <w:rPr>
          <w:rFonts w:ascii="Arial" w:hAnsi="Arial" w:cs="Arial"/>
          <w:color w:val="000000"/>
        </w:rPr>
      </w:pPr>
    </w:p>
    <w:p w:rsidR="00AF54C6" w:rsidRPr="00A427A4" w:rsidRDefault="00AF54C6">
      <w:pPr>
        <w:pStyle w:val="3"/>
        <w:rPr>
          <w:rFonts w:ascii="Arial" w:hAnsi="Arial" w:cs="Arial"/>
          <w:color w:val="000000"/>
          <w:sz w:val="32"/>
          <w:szCs w:val="32"/>
        </w:rPr>
      </w:pPr>
      <w:r w:rsidRPr="00A427A4">
        <w:rPr>
          <w:rFonts w:ascii="Arial" w:hAnsi="Arial" w:cs="Arial"/>
          <w:color w:val="000000"/>
          <w:sz w:val="32"/>
          <w:szCs w:val="32"/>
        </w:rPr>
        <w:t>Положение</w:t>
      </w:r>
      <w:r w:rsidR="000D5B0A" w:rsidRPr="00A427A4">
        <w:rPr>
          <w:rFonts w:ascii="Arial" w:hAnsi="Arial" w:cs="Arial"/>
          <w:color w:val="000000"/>
          <w:sz w:val="32"/>
          <w:szCs w:val="32"/>
        </w:rPr>
        <w:t xml:space="preserve"> </w:t>
      </w:r>
    </w:p>
    <w:p w:rsidR="006A23F1" w:rsidRDefault="00AF54C6" w:rsidP="006A23F1">
      <w:pPr>
        <w:pStyle w:val="1"/>
        <w:rPr>
          <w:rFonts w:ascii="Arial" w:hAnsi="Arial" w:cs="Arial"/>
          <w:color w:val="000000"/>
          <w:sz w:val="32"/>
          <w:szCs w:val="32"/>
        </w:rPr>
      </w:pPr>
      <w:r w:rsidRPr="00A427A4">
        <w:rPr>
          <w:rFonts w:ascii="Arial" w:hAnsi="Arial" w:cs="Arial"/>
          <w:color w:val="000000"/>
          <w:sz w:val="32"/>
          <w:szCs w:val="32"/>
        </w:rPr>
        <w:t xml:space="preserve">о порядке управления и распоряжения имуществом, находящимся в муниципальной собственности </w:t>
      </w:r>
      <w:r w:rsidR="00384A45">
        <w:rPr>
          <w:rFonts w:ascii="Arial" w:hAnsi="Arial" w:cs="Arial"/>
          <w:color w:val="000000"/>
          <w:sz w:val="32"/>
          <w:szCs w:val="32"/>
        </w:rPr>
        <w:t>Шумаковского</w:t>
      </w:r>
      <w:r w:rsidR="003D3366">
        <w:rPr>
          <w:rFonts w:ascii="Arial" w:hAnsi="Arial" w:cs="Arial"/>
          <w:color w:val="000000"/>
          <w:sz w:val="32"/>
          <w:szCs w:val="32"/>
        </w:rPr>
        <w:t xml:space="preserve"> </w:t>
      </w:r>
      <w:r w:rsidR="006D0A50" w:rsidRPr="00A427A4">
        <w:rPr>
          <w:rFonts w:ascii="Arial" w:hAnsi="Arial" w:cs="Arial"/>
          <w:color w:val="000000"/>
          <w:sz w:val="32"/>
          <w:szCs w:val="32"/>
        </w:rPr>
        <w:t xml:space="preserve"> сельсовета </w:t>
      </w:r>
      <w:r w:rsidR="00384A45">
        <w:rPr>
          <w:rFonts w:ascii="Arial" w:hAnsi="Arial" w:cs="Arial"/>
          <w:color w:val="000000"/>
          <w:sz w:val="32"/>
          <w:szCs w:val="32"/>
        </w:rPr>
        <w:t>Солнцевского</w:t>
      </w:r>
      <w:r w:rsidR="006D0A50" w:rsidRPr="00A427A4">
        <w:rPr>
          <w:rFonts w:ascii="Arial" w:hAnsi="Arial" w:cs="Arial"/>
          <w:color w:val="000000"/>
          <w:sz w:val="32"/>
          <w:szCs w:val="32"/>
        </w:rPr>
        <w:t xml:space="preserve"> района</w:t>
      </w:r>
      <w:r w:rsidR="006A23F1">
        <w:rPr>
          <w:rFonts w:ascii="Arial" w:hAnsi="Arial" w:cs="Arial"/>
          <w:color w:val="000000"/>
          <w:sz w:val="32"/>
          <w:szCs w:val="32"/>
        </w:rPr>
        <w:t xml:space="preserve"> Курской области</w:t>
      </w:r>
    </w:p>
    <w:p w:rsidR="006D0A50" w:rsidRPr="00A427A4" w:rsidRDefault="006D0A50" w:rsidP="006A23F1">
      <w:pPr>
        <w:pStyle w:val="1"/>
        <w:rPr>
          <w:rFonts w:ascii="Arial" w:hAnsi="Arial" w:cs="Arial"/>
          <w:color w:val="000000"/>
          <w:sz w:val="32"/>
          <w:szCs w:val="32"/>
        </w:rPr>
      </w:pPr>
      <w:r w:rsidRPr="00A427A4">
        <w:rPr>
          <w:rFonts w:ascii="Arial" w:hAnsi="Arial" w:cs="Arial"/>
          <w:color w:val="000000"/>
          <w:sz w:val="32"/>
          <w:szCs w:val="32"/>
        </w:rPr>
        <w:t xml:space="preserve"> </w:t>
      </w:r>
    </w:p>
    <w:p w:rsidR="00AF54C6" w:rsidRPr="00A427A4" w:rsidRDefault="00AF54C6">
      <w:pPr>
        <w:pStyle w:val="1"/>
        <w:rPr>
          <w:rFonts w:ascii="Arial" w:hAnsi="Arial" w:cs="Arial"/>
          <w:color w:val="000000"/>
          <w:sz w:val="28"/>
          <w:szCs w:val="28"/>
        </w:rPr>
      </w:pPr>
      <w:r w:rsidRPr="00A427A4">
        <w:rPr>
          <w:rFonts w:ascii="Arial" w:hAnsi="Arial" w:cs="Arial"/>
          <w:color w:val="000000"/>
          <w:sz w:val="28"/>
          <w:szCs w:val="28"/>
        </w:rPr>
        <w:t>Глава 1. Общие положения</w:t>
      </w:r>
    </w:p>
    <w:p w:rsidR="00AF54C6" w:rsidRPr="00A427A4" w:rsidRDefault="00AF54C6" w:rsidP="006D0A50">
      <w:pPr>
        <w:ind w:firstLine="838"/>
        <w:rPr>
          <w:rFonts w:ascii="Arial" w:hAnsi="Arial" w:cs="Arial"/>
          <w:b/>
          <w:bCs/>
          <w:color w:val="000000"/>
          <w:sz w:val="26"/>
          <w:szCs w:val="26"/>
        </w:rPr>
      </w:pPr>
      <w:r w:rsidRPr="00A427A4">
        <w:rPr>
          <w:rFonts w:ascii="Arial" w:hAnsi="Arial" w:cs="Arial"/>
          <w:b/>
          <w:bCs/>
          <w:color w:val="000000"/>
          <w:sz w:val="26"/>
          <w:szCs w:val="26"/>
        </w:rPr>
        <w:t>Статья 1. Общие положения</w:t>
      </w:r>
    </w:p>
    <w:p w:rsidR="00AF54C6" w:rsidRPr="00A427A4" w:rsidRDefault="00AF54C6">
      <w:pPr>
        <w:ind w:firstLine="838"/>
        <w:rPr>
          <w:rFonts w:ascii="Arial" w:hAnsi="Arial" w:cs="Arial"/>
          <w:color w:val="000000"/>
        </w:rPr>
      </w:pPr>
      <w:r w:rsidRPr="00A427A4">
        <w:rPr>
          <w:rFonts w:ascii="Arial" w:hAnsi="Arial" w:cs="Arial"/>
          <w:color w:val="000000"/>
        </w:rPr>
        <w:t>1. </w:t>
      </w:r>
      <w:proofErr w:type="gramStart"/>
      <w:r w:rsidRPr="00A427A4">
        <w:rPr>
          <w:rFonts w:ascii="Arial" w:hAnsi="Arial" w:cs="Arial"/>
          <w:color w:val="000000"/>
        </w:rPr>
        <w:t xml:space="preserve">Настоящее Положение о порядке управления и распоряжения имуществом, находящимся в муниципальной собственности муниципального района "Курский район" Курской области (далее - Положение), разработано в соответствии с </w:t>
      </w:r>
      <w:hyperlink r:id="rId11" w:history="1">
        <w:r w:rsidRPr="00A427A4">
          <w:rPr>
            <w:rStyle w:val="a4"/>
            <w:rFonts w:ascii="Arial" w:hAnsi="Arial" w:cs="Arial"/>
            <w:color w:val="000000"/>
          </w:rPr>
          <w:t>Конституцией Российской Федерации</w:t>
        </w:r>
      </w:hyperlink>
      <w:r w:rsidRPr="00A427A4">
        <w:rPr>
          <w:rFonts w:ascii="Arial" w:hAnsi="Arial" w:cs="Arial"/>
          <w:color w:val="000000"/>
        </w:rPr>
        <w:t xml:space="preserve">, </w:t>
      </w:r>
      <w:hyperlink r:id="rId12" w:history="1">
        <w:r w:rsidRPr="00A427A4">
          <w:rPr>
            <w:rStyle w:val="a4"/>
            <w:rFonts w:ascii="Arial" w:hAnsi="Arial" w:cs="Arial"/>
            <w:color w:val="000000"/>
          </w:rPr>
          <w:t>Гражданским кодексом</w:t>
        </w:r>
      </w:hyperlink>
      <w:r w:rsidRPr="00A427A4">
        <w:rPr>
          <w:rFonts w:ascii="Arial" w:hAnsi="Arial" w:cs="Arial"/>
          <w:color w:val="000000"/>
        </w:rPr>
        <w:t xml:space="preserve"> Российской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защите конкуренции", "Об организации предоставления государственных и муниципальных услуг", Приказом Федеральной</w:t>
      </w:r>
      <w:proofErr w:type="gramEnd"/>
      <w:r w:rsidRPr="00A427A4">
        <w:rPr>
          <w:rFonts w:ascii="Arial" w:hAnsi="Arial" w:cs="Arial"/>
          <w:color w:val="000000"/>
        </w:rPr>
        <w:t xml:space="preserve"> </w:t>
      </w:r>
      <w:proofErr w:type="gramStart"/>
      <w:r w:rsidRPr="00A427A4">
        <w:rPr>
          <w:rFonts w:ascii="Arial" w:hAnsi="Arial" w:cs="Arial"/>
          <w:color w:val="000000"/>
        </w:rPr>
        <w:t>антимонопольной службы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w:t>
      </w:r>
      <w:proofErr w:type="gramEnd"/>
      <w:r w:rsidRPr="00A427A4">
        <w:rPr>
          <w:rFonts w:ascii="Arial" w:hAnsi="Arial" w:cs="Arial"/>
          <w:color w:val="000000"/>
        </w:rPr>
        <w:t xml:space="preserve"> другими федеральными законами, законами и иными нормативными правовыми актами </w:t>
      </w:r>
      <w:proofErr w:type="gramStart"/>
      <w:r w:rsidRPr="00A427A4">
        <w:rPr>
          <w:rFonts w:ascii="Arial" w:hAnsi="Arial" w:cs="Arial"/>
          <w:color w:val="000000"/>
        </w:rPr>
        <w:t>Курской</w:t>
      </w:r>
      <w:proofErr w:type="gramEnd"/>
      <w:r w:rsidRPr="00A427A4">
        <w:rPr>
          <w:rFonts w:ascii="Arial" w:hAnsi="Arial" w:cs="Arial"/>
          <w:color w:val="000000"/>
        </w:rPr>
        <w:t xml:space="preserve"> области, Уставом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(далее - Устав района).</w:t>
      </w:r>
    </w:p>
    <w:p w:rsidR="00AF54C6" w:rsidRPr="00A427A4" w:rsidRDefault="00AF54C6">
      <w:pPr>
        <w:ind w:firstLine="838"/>
        <w:rPr>
          <w:rFonts w:ascii="Arial" w:hAnsi="Arial" w:cs="Arial"/>
          <w:color w:val="000000"/>
        </w:rPr>
      </w:pPr>
      <w:r w:rsidRPr="00A427A4">
        <w:rPr>
          <w:rFonts w:ascii="Arial" w:hAnsi="Arial" w:cs="Arial"/>
          <w:color w:val="000000"/>
        </w:rPr>
        <w:t xml:space="preserve">Положение определяет порядок управления и распоряжения муниципальным имуществом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органами местного самоуправления, муниципальными унитарными предприятиями и муниципальными учреждениями.</w:t>
      </w:r>
    </w:p>
    <w:p w:rsidR="00AF54C6" w:rsidRPr="00A427A4" w:rsidRDefault="00AF54C6">
      <w:pPr>
        <w:ind w:firstLine="838"/>
        <w:rPr>
          <w:rFonts w:ascii="Arial" w:hAnsi="Arial" w:cs="Arial"/>
          <w:color w:val="000000"/>
        </w:rPr>
      </w:pPr>
      <w:r w:rsidRPr="00A427A4">
        <w:rPr>
          <w:rFonts w:ascii="Arial" w:hAnsi="Arial" w:cs="Arial"/>
          <w:color w:val="000000"/>
        </w:rPr>
        <w:t xml:space="preserve">Действие настоящего Положения не распространяется на отношения по владению, пользованию и распоряжению средствами муниципального бюджета и внебюджетных фондов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ценными бумагами (за исключением акций) и земельными участками, принадлежащими </w:t>
      </w:r>
      <w:proofErr w:type="spellStart"/>
      <w:r w:rsidR="00241B70">
        <w:rPr>
          <w:rFonts w:ascii="Arial" w:hAnsi="Arial" w:cs="Arial"/>
          <w:color w:val="000000"/>
        </w:rPr>
        <w:t>Шумаковскому</w:t>
      </w:r>
      <w:proofErr w:type="spellEnd"/>
      <w:r w:rsidR="006D0A50" w:rsidRPr="00A427A4">
        <w:rPr>
          <w:rFonts w:ascii="Arial" w:hAnsi="Arial" w:cs="Arial"/>
          <w:color w:val="000000"/>
        </w:rPr>
        <w:t xml:space="preserve"> сельсовету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Вопросы владения, пользования и распоряжения указанным имуществом регулируются другими муниципальными правовыми актами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Особенности владения, пользования и распоряжения отдельными видами муниципального имущества регулируются нормативными правовыми актами, принимаемыми Собранием </w:t>
      </w:r>
      <w:r w:rsidR="006D0A50" w:rsidRPr="00A427A4">
        <w:rPr>
          <w:rFonts w:ascii="Arial" w:hAnsi="Arial" w:cs="Arial"/>
          <w:color w:val="000000"/>
        </w:rPr>
        <w:t xml:space="preserve">депутатов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и Администрацией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lastRenderedPageBreak/>
        <w:t xml:space="preserve">2. К муниципальной собственности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относятся объекты, принадлежащие </w:t>
      </w:r>
      <w:r w:rsidR="006D0A50" w:rsidRPr="00A427A4">
        <w:rPr>
          <w:rFonts w:ascii="Arial" w:hAnsi="Arial" w:cs="Arial"/>
          <w:color w:val="000000"/>
        </w:rPr>
        <w:t>муниципальному образованию «</w:t>
      </w:r>
      <w:r w:rsidR="00384A45">
        <w:rPr>
          <w:rFonts w:ascii="Arial" w:hAnsi="Arial" w:cs="Arial"/>
          <w:color w:val="000000"/>
        </w:rPr>
        <w:t>Шумаковский</w:t>
      </w:r>
      <w:r w:rsidR="006D0A50" w:rsidRPr="00A427A4">
        <w:rPr>
          <w:rFonts w:ascii="Arial" w:hAnsi="Arial" w:cs="Arial"/>
          <w:color w:val="000000"/>
        </w:rPr>
        <w:t xml:space="preserve"> сельсовет»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на праве собственности после разграничения государственной собственности в соответствии с действующим законодательством, переданное и вновь приобретенное имущество за счет средств муниципального бюджета, а также иные объекты, в случаях, предусмотренных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Результаты хозяйственного или иного использования муниципального имущества (плоды, продукция, доходы), а также имущество, приобретенное муниципальными унитарными предприятиями и (или) учреждениями, в том числе и по безвозмездным сделкам, являются муниципальной собственностью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если иное не предусмотрено действующим законодательством Российской Федерации.</w:t>
      </w:r>
    </w:p>
    <w:p w:rsidR="00AF54C6" w:rsidRPr="00A427A4" w:rsidRDefault="00AF54C6">
      <w:pPr>
        <w:ind w:firstLine="838"/>
        <w:rPr>
          <w:rFonts w:ascii="Arial" w:hAnsi="Arial" w:cs="Arial"/>
          <w:color w:val="000000"/>
        </w:rPr>
      </w:pPr>
      <w:r w:rsidRPr="00A427A4">
        <w:rPr>
          <w:rFonts w:ascii="Arial" w:hAnsi="Arial" w:cs="Arial"/>
          <w:color w:val="000000"/>
        </w:rPr>
        <w:t xml:space="preserve">3. Субъектом права муниципальной собственности является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(далее </w:t>
      </w:r>
      <w:r w:rsidR="006D0A50" w:rsidRPr="00A427A4">
        <w:rPr>
          <w:rFonts w:ascii="Arial" w:hAnsi="Arial" w:cs="Arial"/>
          <w:color w:val="000000"/>
        </w:rPr>
        <w:t>–</w:t>
      </w:r>
      <w:r w:rsidRPr="00A427A4">
        <w:rPr>
          <w:rFonts w:ascii="Arial" w:hAnsi="Arial" w:cs="Arial"/>
          <w:color w:val="000000"/>
        </w:rPr>
        <w:t xml:space="preserve"> </w:t>
      </w:r>
      <w:r w:rsidR="00384A45">
        <w:rPr>
          <w:rFonts w:ascii="Arial" w:hAnsi="Arial" w:cs="Arial"/>
          <w:color w:val="000000"/>
        </w:rPr>
        <w:t>Шумаковский</w:t>
      </w:r>
      <w:r w:rsidR="006D0A50" w:rsidRPr="00A427A4">
        <w:rPr>
          <w:rFonts w:ascii="Arial" w:hAnsi="Arial" w:cs="Arial"/>
          <w:color w:val="000000"/>
        </w:rPr>
        <w:t xml:space="preserve"> сельсовет</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4. В настоящем Положении термины и определения используются в следующих значениях:</w:t>
      </w:r>
    </w:p>
    <w:p w:rsidR="00AF54C6" w:rsidRPr="00A427A4" w:rsidRDefault="00AF54C6">
      <w:pPr>
        <w:ind w:firstLine="838"/>
        <w:rPr>
          <w:rFonts w:ascii="Arial" w:hAnsi="Arial" w:cs="Arial"/>
          <w:color w:val="000000"/>
        </w:rPr>
      </w:pPr>
      <w:r w:rsidRPr="00A427A4">
        <w:rPr>
          <w:rFonts w:ascii="Arial" w:hAnsi="Arial" w:cs="Arial"/>
          <w:color w:val="000000"/>
        </w:rPr>
        <w:t xml:space="preserve">- муниципальная собственность - имущество (движимые и недвижимые объекты, имущественные права и обязанности), принадлежащее на праве собственности </w:t>
      </w:r>
      <w:proofErr w:type="spellStart"/>
      <w:r w:rsidR="00241B70">
        <w:rPr>
          <w:rFonts w:ascii="Arial" w:hAnsi="Arial" w:cs="Arial"/>
          <w:color w:val="000000"/>
        </w:rPr>
        <w:t>Шумаковскому</w:t>
      </w:r>
      <w:proofErr w:type="spellEnd"/>
      <w:r w:rsidR="006D0A50" w:rsidRPr="00A427A4">
        <w:rPr>
          <w:rFonts w:ascii="Arial" w:hAnsi="Arial" w:cs="Arial"/>
          <w:color w:val="000000"/>
        </w:rPr>
        <w:t xml:space="preserve"> сельсовету</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муниципальная казна - муниципальное имущество, не закрепленное за органами местного самоуправления, муниципальными унитарными предприятиями на праве хозяйственного ведения или муниципальными учреждениями, казенными предприятиями, автономными учреждениями на праве оперативного управления;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 учет муниципального имущества - получение и хранение документов, содержащих сведения о муниципальном имуществе, и внесение указанных сведений в реестр муниципальной собственности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в объеме, необходимом для осуществления полномочий по управлению и распоряжению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 реестр муниципального имущества -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 Состав муниципального имущества и его учет</w:t>
      </w:r>
    </w:p>
    <w:p w:rsidR="00AF54C6" w:rsidRPr="00A427A4" w:rsidRDefault="00AF54C6">
      <w:pPr>
        <w:ind w:firstLine="838"/>
        <w:rPr>
          <w:rFonts w:ascii="Arial" w:hAnsi="Arial" w:cs="Arial"/>
          <w:color w:val="000000"/>
        </w:rPr>
      </w:pPr>
      <w:r w:rsidRPr="00A427A4">
        <w:rPr>
          <w:rFonts w:ascii="Arial" w:hAnsi="Arial" w:cs="Arial"/>
          <w:color w:val="000000"/>
        </w:rPr>
        <w:t xml:space="preserve">1. В собственности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находится имущество, предназначенное:</w:t>
      </w:r>
    </w:p>
    <w:p w:rsidR="00AF54C6" w:rsidRPr="00A427A4" w:rsidRDefault="00AF54C6">
      <w:pPr>
        <w:ind w:firstLine="838"/>
        <w:rPr>
          <w:rFonts w:ascii="Arial" w:hAnsi="Arial" w:cs="Arial"/>
          <w:color w:val="000000"/>
        </w:rPr>
      </w:pPr>
      <w:r w:rsidRPr="00A427A4">
        <w:rPr>
          <w:rFonts w:ascii="Arial" w:hAnsi="Arial" w:cs="Arial"/>
          <w:color w:val="000000"/>
        </w:rPr>
        <w:t>1) для решения вопросов местного значения;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2) для осуществления отдельных государственных полномочий, переданных органам местного самоуправления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в случаях, установленных законодательством Российской Федерации;</w:t>
      </w:r>
    </w:p>
    <w:p w:rsidR="00AF54C6" w:rsidRPr="00A427A4" w:rsidRDefault="00AF54C6">
      <w:pPr>
        <w:ind w:firstLine="838"/>
        <w:rPr>
          <w:rFonts w:ascii="Arial" w:hAnsi="Arial" w:cs="Arial"/>
          <w:color w:val="000000"/>
        </w:rPr>
      </w:pPr>
      <w:r w:rsidRPr="00A427A4">
        <w:rPr>
          <w:rFonts w:ascii="Arial" w:hAnsi="Arial" w:cs="Arial"/>
          <w:color w:val="000000"/>
        </w:rPr>
        <w:t xml:space="preserve">3) для обеспечения деятельности органов местного самоуправления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и должностных лиц Администрации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муниципальных служащих, работников муниципальных предприятий и учреждений в соответствии с нормативными правовыми актами Собрания</w:t>
      </w:r>
      <w:r w:rsidR="006D0A50" w:rsidRPr="00A427A4">
        <w:rPr>
          <w:rFonts w:ascii="Arial" w:hAnsi="Arial" w:cs="Arial"/>
          <w:color w:val="000000"/>
        </w:rPr>
        <w:t xml:space="preserve"> депутатов</w:t>
      </w:r>
      <w:r w:rsidRPr="00A427A4">
        <w:rPr>
          <w:rFonts w:ascii="Arial" w:hAnsi="Arial" w:cs="Arial"/>
          <w:color w:val="000000"/>
        </w:rPr>
        <w:t xml:space="preserve">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4) для решения вопросов, право </w:t>
      </w:r>
      <w:proofErr w:type="gramStart"/>
      <w:r w:rsidRPr="00A427A4">
        <w:rPr>
          <w:rFonts w:ascii="Arial" w:hAnsi="Arial" w:cs="Arial"/>
          <w:color w:val="000000"/>
        </w:rPr>
        <w:t>решения</w:t>
      </w:r>
      <w:proofErr w:type="gramEnd"/>
      <w:r w:rsidRPr="00A427A4">
        <w:rPr>
          <w:rFonts w:ascii="Arial" w:hAnsi="Arial" w:cs="Arial"/>
          <w:color w:val="000000"/>
        </w:rPr>
        <w:t xml:space="preserve"> которых предоставлено органам местного самоуправления законодательством Российской Федерации</w:t>
      </w:r>
      <w:r w:rsidR="006D0A50" w:rsidRPr="00A427A4">
        <w:rPr>
          <w:rFonts w:ascii="Arial" w:hAnsi="Arial" w:cs="Arial"/>
          <w:color w:val="000000"/>
        </w:rPr>
        <w:t>,</w:t>
      </w:r>
      <w:r w:rsidRPr="00A427A4">
        <w:rPr>
          <w:rFonts w:ascii="Arial" w:hAnsi="Arial" w:cs="Arial"/>
          <w:color w:val="000000"/>
        </w:rPr>
        <w:t xml:space="preserve"> и которые не отнесены к вопросам местного значения.</w:t>
      </w:r>
    </w:p>
    <w:p w:rsidR="00AF54C6" w:rsidRPr="00A427A4" w:rsidRDefault="00AF54C6">
      <w:pPr>
        <w:ind w:firstLine="838"/>
        <w:rPr>
          <w:rFonts w:ascii="Arial" w:hAnsi="Arial" w:cs="Arial"/>
          <w:color w:val="000000"/>
        </w:rPr>
      </w:pPr>
      <w:r w:rsidRPr="00A427A4">
        <w:rPr>
          <w:rFonts w:ascii="Arial" w:hAnsi="Arial" w:cs="Arial"/>
          <w:color w:val="000000"/>
        </w:rPr>
        <w:t>2. </w:t>
      </w:r>
      <w:r w:rsidR="00384A45">
        <w:rPr>
          <w:rFonts w:ascii="Arial" w:hAnsi="Arial" w:cs="Arial"/>
          <w:color w:val="000000"/>
        </w:rPr>
        <w:t>Шумаковский</w:t>
      </w:r>
      <w:r w:rsidR="006D0A50" w:rsidRPr="00A427A4">
        <w:rPr>
          <w:rFonts w:ascii="Arial" w:hAnsi="Arial" w:cs="Arial"/>
          <w:color w:val="000000"/>
        </w:rPr>
        <w:t xml:space="preserve"> сельсовет </w:t>
      </w:r>
      <w:r w:rsidRPr="00A427A4">
        <w:rPr>
          <w:rFonts w:ascii="Arial" w:hAnsi="Arial" w:cs="Arial"/>
          <w:color w:val="000000"/>
        </w:rPr>
        <w:t xml:space="preserve">может иметь в собственности имущество, </w:t>
      </w:r>
      <w:r w:rsidRPr="00A427A4">
        <w:rPr>
          <w:rFonts w:ascii="Arial" w:hAnsi="Arial" w:cs="Arial"/>
          <w:color w:val="000000"/>
        </w:rPr>
        <w:lastRenderedPageBreak/>
        <w:t>находящееся за его пределами.</w:t>
      </w:r>
    </w:p>
    <w:p w:rsidR="00AF54C6" w:rsidRPr="00A427A4" w:rsidRDefault="00AF54C6">
      <w:pPr>
        <w:ind w:firstLine="838"/>
        <w:rPr>
          <w:rFonts w:ascii="Arial" w:hAnsi="Arial" w:cs="Arial"/>
          <w:color w:val="000000"/>
        </w:rPr>
      </w:pPr>
      <w:r w:rsidRPr="00A427A4">
        <w:rPr>
          <w:rFonts w:ascii="Arial" w:hAnsi="Arial" w:cs="Arial"/>
          <w:color w:val="000000"/>
        </w:rPr>
        <w:t xml:space="preserve">3. В целях учета муниципального имущества и прав на него, </w:t>
      </w:r>
      <w:proofErr w:type="gramStart"/>
      <w:r w:rsidRPr="00A427A4">
        <w:rPr>
          <w:rFonts w:ascii="Arial" w:hAnsi="Arial" w:cs="Arial"/>
          <w:color w:val="000000"/>
        </w:rPr>
        <w:t>контроля за</w:t>
      </w:r>
      <w:proofErr w:type="gramEnd"/>
      <w:r w:rsidRPr="00A427A4">
        <w:rPr>
          <w:rFonts w:ascii="Arial" w:hAnsi="Arial" w:cs="Arial"/>
          <w:color w:val="000000"/>
        </w:rPr>
        <w:t xml:space="preserve"> состоянием и использованием, систематизации информации о муниципальном имуществе, оно подлежит обязательной </w:t>
      </w:r>
      <w:proofErr w:type="spellStart"/>
      <w:r w:rsidRPr="00A427A4">
        <w:rPr>
          <w:rFonts w:ascii="Arial" w:hAnsi="Arial" w:cs="Arial"/>
          <w:color w:val="000000"/>
        </w:rPr>
        <w:t>пообъектной</w:t>
      </w:r>
      <w:proofErr w:type="spellEnd"/>
      <w:r w:rsidRPr="00A427A4">
        <w:rPr>
          <w:rFonts w:ascii="Arial" w:hAnsi="Arial" w:cs="Arial"/>
          <w:color w:val="000000"/>
        </w:rPr>
        <w:t xml:space="preserve"> регистрации в реестре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Основаниями для включения имущества в реестр муниципального имущества и исключения муниципального имущества из него являются юридические факты, с которыми связано возникновение, изменение или прекращение права собственности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на объект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Учет (ведение реестра муниципального имущества) муниципального имущества осуществляется </w:t>
      </w:r>
      <w:r w:rsidR="006D0A50" w:rsidRPr="00A427A4">
        <w:rPr>
          <w:rFonts w:ascii="Arial" w:hAnsi="Arial" w:cs="Arial"/>
          <w:color w:val="000000"/>
        </w:rPr>
        <w:t xml:space="preserve">финансовым </w:t>
      </w:r>
      <w:r w:rsidRPr="00A427A4">
        <w:rPr>
          <w:rFonts w:ascii="Arial" w:hAnsi="Arial" w:cs="Arial"/>
          <w:color w:val="000000"/>
        </w:rPr>
        <w:t xml:space="preserve">отделом Администрации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в соответствии с Порядком ведения Реестра муниципальной собственности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утвержденным Администрацией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В реестре муниципального имущества для каждого объекта имущества указываются:</w:t>
      </w:r>
    </w:p>
    <w:p w:rsidR="00AF54C6" w:rsidRPr="00A427A4" w:rsidRDefault="00AF54C6">
      <w:pPr>
        <w:ind w:firstLine="838"/>
        <w:rPr>
          <w:rFonts w:ascii="Arial" w:hAnsi="Arial" w:cs="Arial"/>
          <w:color w:val="000000"/>
        </w:rPr>
      </w:pPr>
      <w:r w:rsidRPr="00A427A4">
        <w:rPr>
          <w:rFonts w:ascii="Arial" w:hAnsi="Arial" w:cs="Arial"/>
          <w:color w:val="000000"/>
        </w:rPr>
        <w:t>1) основания включения объекта в реестр;</w:t>
      </w:r>
    </w:p>
    <w:p w:rsidR="00AF54C6" w:rsidRPr="00A427A4" w:rsidRDefault="00AF54C6">
      <w:pPr>
        <w:ind w:firstLine="838"/>
        <w:rPr>
          <w:rFonts w:ascii="Arial" w:hAnsi="Arial" w:cs="Arial"/>
          <w:color w:val="000000"/>
        </w:rPr>
      </w:pPr>
      <w:r w:rsidRPr="00A427A4">
        <w:rPr>
          <w:rFonts w:ascii="Arial" w:hAnsi="Arial" w:cs="Arial"/>
          <w:color w:val="000000"/>
        </w:rPr>
        <w:t>2) данные, позволяющие идентифицировать объект муниципального имущества (технические, физические, экономические, стоимостные (оценочные) и иные характеристики объекта);</w:t>
      </w:r>
    </w:p>
    <w:p w:rsidR="00AF54C6" w:rsidRPr="00A427A4" w:rsidRDefault="00AF54C6">
      <w:pPr>
        <w:ind w:firstLine="838"/>
        <w:rPr>
          <w:rFonts w:ascii="Arial" w:hAnsi="Arial" w:cs="Arial"/>
          <w:color w:val="000000"/>
        </w:rPr>
      </w:pPr>
      <w:r w:rsidRPr="00A427A4">
        <w:rPr>
          <w:rFonts w:ascii="Arial" w:hAnsi="Arial" w:cs="Arial"/>
          <w:color w:val="000000"/>
        </w:rPr>
        <w:t>3) данные, определяющие расположение недвижимого имущества на соответствующем земельном участке либо в составе другого недвижимого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4) данные о государственной регистрации прав на объект муниципального имущества либо сделок с ним;</w:t>
      </w:r>
    </w:p>
    <w:p w:rsidR="00AF54C6" w:rsidRPr="00A427A4" w:rsidRDefault="00AF54C6">
      <w:pPr>
        <w:ind w:firstLine="838"/>
        <w:rPr>
          <w:rFonts w:ascii="Arial" w:hAnsi="Arial" w:cs="Arial"/>
          <w:color w:val="000000"/>
        </w:rPr>
      </w:pPr>
      <w:r w:rsidRPr="00A427A4">
        <w:rPr>
          <w:rFonts w:ascii="Arial" w:hAnsi="Arial" w:cs="Arial"/>
          <w:color w:val="000000"/>
        </w:rPr>
        <w:t>5) сведения об обременениях и правах третьих лиц на объект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6) иные сведения об объекте муниципального имущества.</w:t>
      </w:r>
    </w:p>
    <w:p w:rsidR="00AF54C6" w:rsidRPr="00A427A4" w:rsidRDefault="00AF54C6">
      <w:pPr>
        <w:pStyle w:val="1"/>
        <w:rPr>
          <w:rFonts w:ascii="Arial" w:hAnsi="Arial" w:cs="Arial"/>
          <w:color w:val="000000"/>
          <w:sz w:val="28"/>
          <w:szCs w:val="28"/>
        </w:rPr>
      </w:pPr>
      <w:r w:rsidRPr="00A427A4">
        <w:rPr>
          <w:rFonts w:ascii="Arial" w:hAnsi="Arial" w:cs="Arial"/>
          <w:color w:val="000000"/>
          <w:sz w:val="28"/>
          <w:szCs w:val="28"/>
        </w:rPr>
        <w:t xml:space="preserve">Глава 2. Полномочия органов местного самоуправления </w:t>
      </w:r>
      <w:r w:rsidR="00384A45">
        <w:rPr>
          <w:rFonts w:ascii="Arial" w:hAnsi="Arial" w:cs="Arial"/>
          <w:color w:val="000000"/>
          <w:sz w:val="28"/>
          <w:szCs w:val="28"/>
        </w:rPr>
        <w:t>Шумаковского</w:t>
      </w:r>
      <w:r w:rsidR="003D3366">
        <w:rPr>
          <w:rFonts w:ascii="Arial" w:hAnsi="Arial" w:cs="Arial"/>
          <w:color w:val="000000"/>
          <w:sz w:val="28"/>
          <w:szCs w:val="28"/>
        </w:rPr>
        <w:t xml:space="preserve"> </w:t>
      </w:r>
      <w:r w:rsidR="006D0A50" w:rsidRPr="00A427A4">
        <w:rPr>
          <w:rFonts w:ascii="Arial" w:hAnsi="Arial" w:cs="Arial"/>
          <w:color w:val="000000"/>
          <w:sz w:val="28"/>
          <w:szCs w:val="28"/>
        </w:rPr>
        <w:t xml:space="preserve"> сельсовета </w:t>
      </w:r>
      <w:r w:rsidR="00384A45">
        <w:rPr>
          <w:rFonts w:ascii="Arial" w:hAnsi="Arial" w:cs="Arial"/>
          <w:color w:val="000000"/>
          <w:sz w:val="28"/>
          <w:szCs w:val="28"/>
        </w:rPr>
        <w:t>Солнцевского</w:t>
      </w:r>
      <w:r w:rsidR="006D0A50" w:rsidRPr="00A427A4">
        <w:rPr>
          <w:rFonts w:ascii="Arial" w:hAnsi="Arial" w:cs="Arial"/>
          <w:color w:val="000000"/>
          <w:sz w:val="28"/>
          <w:szCs w:val="28"/>
        </w:rPr>
        <w:t xml:space="preserve"> района </w:t>
      </w:r>
      <w:r w:rsidRPr="00A427A4">
        <w:rPr>
          <w:rFonts w:ascii="Arial" w:hAnsi="Arial" w:cs="Arial"/>
          <w:color w:val="000000"/>
          <w:sz w:val="28"/>
          <w:szCs w:val="28"/>
        </w:rPr>
        <w:t>по вопросам управления и распоряжения муниципальным имуществом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3. Полномочия органов местного самоуправления и должностных лиц </w:t>
      </w:r>
      <w:r w:rsidR="00384A45">
        <w:rPr>
          <w:rFonts w:ascii="Arial" w:hAnsi="Arial" w:cs="Arial"/>
          <w:b/>
          <w:bCs/>
          <w:color w:val="000000"/>
          <w:sz w:val="26"/>
          <w:szCs w:val="26"/>
        </w:rPr>
        <w:t>Шумаковского</w:t>
      </w:r>
      <w:r w:rsidR="003D3366">
        <w:rPr>
          <w:rFonts w:ascii="Arial" w:hAnsi="Arial" w:cs="Arial"/>
          <w:b/>
          <w:bCs/>
          <w:color w:val="000000"/>
          <w:sz w:val="26"/>
          <w:szCs w:val="26"/>
        </w:rPr>
        <w:t xml:space="preserve"> </w:t>
      </w:r>
      <w:r w:rsidR="006D0A50" w:rsidRPr="00A427A4">
        <w:rPr>
          <w:rFonts w:ascii="Arial" w:hAnsi="Arial" w:cs="Arial"/>
          <w:b/>
          <w:bCs/>
          <w:color w:val="000000"/>
          <w:sz w:val="26"/>
          <w:szCs w:val="26"/>
        </w:rPr>
        <w:t xml:space="preserve"> сельсовета </w:t>
      </w:r>
      <w:r w:rsidR="00384A45">
        <w:rPr>
          <w:rFonts w:ascii="Arial" w:hAnsi="Arial" w:cs="Arial"/>
          <w:b/>
          <w:bCs/>
          <w:color w:val="000000"/>
          <w:sz w:val="26"/>
          <w:szCs w:val="26"/>
        </w:rPr>
        <w:t>Солнцевского</w:t>
      </w:r>
      <w:r w:rsidR="006D0A50" w:rsidRPr="00A427A4">
        <w:rPr>
          <w:rFonts w:ascii="Arial" w:hAnsi="Arial" w:cs="Arial"/>
          <w:b/>
          <w:bCs/>
          <w:color w:val="000000"/>
          <w:sz w:val="26"/>
          <w:szCs w:val="26"/>
        </w:rPr>
        <w:t xml:space="preserve"> района </w:t>
      </w:r>
      <w:r w:rsidRPr="00A427A4">
        <w:rPr>
          <w:rFonts w:ascii="Arial" w:hAnsi="Arial" w:cs="Arial"/>
          <w:b/>
          <w:bCs/>
          <w:color w:val="000000"/>
          <w:sz w:val="26"/>
          <w:szCs w:val="26"/>
        </w:rPr>
        <w:t>по владению, пользованию и распоряжению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1. </w:t>
      </w:r>
      <w:r w:rsidR="00384A45">
        <w:rPr>
          <w:rFonts w:ascii="Arial" w:hAnsi="Arial" w:cs="Arial"/>
          <w:color w:val="000000"/>
        </w:rPr>
        <w:t>Шумаковский</w:t>
      </w:r>
      <w:r w:rsidR="006D0A50" w:rsidRPr="00A427A4">
        <w:rPr>
          <w:rFonts w:ascii="Arial" w:hAnsi="Arial" w:cs="Arial"/>
          <w:color w:val="000000"/>
        </w:rPr>
        <w:t xml:space="preserve"> сельсовет </w:t>
      </w:r>
      <w:r w:rsidRPr="00A427A4">
        <w:rPr>
          <w:rFonts w:ascii="Arial" w:hAnsi="Arial" w:cs="Arial"/>
          <w:color w:val="000000"/>
        </w:rPr>
        <w:t xml:space="preserve">в соответствии с законодательством Российской Федерации и законодательством Курской области самостоятельно и свободно осуществляет правомочия собственника в </w:t>
      </w:r>
      <w:proofErr w:type="gramStart"/>
      <w:r w:rsidRPr="00A427A4">
        <w:rPr>
          <w:rFonts w:ascii="Arial" w:hAnsi="Arial" w:cs="Arial"/>
          <w:color w:val="000000"/>
        </w:rPr>
        <w:t>отношении</w:t>
      </w:r>
      <w:proofErr w:type="gramEnd"/>
      <w:r w:rsidRPr="00A427A4">
        <w:rPr>
          <w:rFonts w:ascii="Arial" w:hAnsi="Arial" w:cs="Arial"/>
          <w:color w:val="000000"/>
        </w:rPr>
        <w:t xml:space="preserve"> принадлежащего ему на праве собственности имущества.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В соответствии с действующим законодательством Российской Федерации и Уставом </w:t>
      </w:r>
      <w:r w:rsidR="006D0A50" w:rsidRPr="00A427A4">
        <w:rPr>
          <w:rFonts w:ascii="Arial" w:hAnsi="Arial" w:cs="Arial"/>
          <w:color w:val="000000"/>
        </w:rPr>
        <w:t>сельсовета</w:t>
      </w:r>
      <w:r w:rsidRPr="00A427A4">
        <w:rPr>
          <w:rFonts w:ascii="Arial" w:hAnsi="Arial" w:cs="Arial"/>
          <w:color w:val="000000"/>
        </w:rPr>
        <w:t xml:space="preserve"> владение, пользование и распоряжение муниципальным имуществом осуществляется органами и должностными лицами местного самоуправления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в рамках их компетенции, установленной муниципальными правовыми актами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определяющими их статус.</w:t>
      </w:r>
    </w:p>
    <w:p w:rsidR="00AF54C6" w:rsidRPr="00A427A4" w:rsidRDefault="00AF54C6">
      <w:pPr>
        <w:ind w:firstLine="838"/>
        <w:rPr>
          <w:rFonts w:ascii="Arial" w:hAnsi="Arial" w:cs="Arial"/>
          <w:color w:val="000000"/>
        </w:rPr>
      </w:pPr>
      <w:r w:rsidRPr="00A427A4">
        <w:rPr>
          <w:rFonts w:ascii="Arial" w:hAnsi="Arial" w:cs="Arial"/>
          <w:color w:val="000000"/>
        </w:rPr>
        <w:t xml:space="preserve">2. На территории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полномочия по владению, пользованию и распоряжению муниципальным имуществом осуществляют:</w:t>
      </w:r>
    </w:p>
    <w:p w:rsidR="00AF54C6" w:rsidRPr="00A427A4" w:rsidRDefault="00AF54C6">
      <w:pPr>
        <w:ind w:firstLine="838"/>
        <w:rPr>
          <w:rFonts w:ascii="Arial" w:hAnsi="Arial" w:cs="Arial"/>
          <w:color w:val="000000"/>
        </w:rPr>
      </w:pPr>
      <w:r w:rsidRPr="00A427A4">
        <w:rPr>
          <w:rFonts w:ascii="Arial" w:hAnsi="Arial" w:cs="Arial"/>
          <w:color w:val="000000"/>
        </w:rPr>
        <w:t xml:space="preserve">1)  Собрание </w:t>
      </w:r>
      <w:r w:rsidR="006D0A50" w:rsidRPr="00A427A4">
        <w:rPr>
          <w:rFonts w:ascii="Arial" w:hAnsi="Arial" w:cs="Arial"/>
          <w:color w:val="000000"/>
        </w:rPr>
        <w:t xml:space="preserve">депутатов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lastRenderedPageBreak/>
        <w:t>- представительный орган местного самоуправления;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2) Глава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3) Администрация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исполнительно-распорядительный орган местного самоуправления.</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4. Компетенция Собрания </w:t>
      </w:r>
      <w:r w:rsidR="006D0A50" w:rsidRPr="00A427A4">
        <w:rPr>
          <w:rFonts w:ascii="Arial" w:hAnsi="Arial" w:cs="Arial"/>
          <w:b/>
          <w:bCs/>
          <w:color w:val="000000"/>
          <w:sz w:val="26"/>
          <w:szCs w:val="26"/>
        </w:rPr>
        <w:t xml:space="preserve">депутатов </w:t>
      </w:r>
      <w:r w:rsidR="00384A45">
        <w:rPr>
          <w:rFonts w:ascii="Arial" w:hAnsi="Arial" w:cs="Arial"/>
          <w:b/>
          <w:bCs/>
          <w:color w:val="000000"/>
          <w:sz w:val="26"/>
          <w:szCs w:val="26"/>
        </w:rPr>
        <w:t>Шумаковского</w:t>
      </w:r>
      <w:r w:rsidR="003D3366">
        <w:rPr>
          <w:rFonts w:ascii="Arial" w:hAnsi="Arial" w:cs="Arial"/>
          <w:b/>
          <w:bCs/>
          <w:color w:val="000000"/>
          <w:sz w:val="26"/>
          <w:szCs w:val="26"/>
        </w:rPr>
        <w:t xml:space="preserve"> </w:t>
      </w:r>
      <w:r w:rsidR="006D0A50" w:rsidRPr="00A427A4">
        <w:rPr>
          <w:rFonts w:ascii="Arial" w:hAnsi="Arial" w:cs="Arial"/>
          <w:b/>
          <w:bCs/>
          <w:color w:val="000000"/>
          <w:sz w:val="26"/>
          <w:szCs w:val="26"/>
        </w:rPr>
        <w:t xml:space="preserve"> сельсовета </w:t>
      </w:r>
      <w:r w:rsidR="00384A45">
        <w:rPr>
          <w:rFonts w:ascii="Arial" w:hAnsi="Arial" w:cs="Arial"/>
          <w:b/>
          <w:bCs/>
          <w:color w:val="000000"/>
          <w:sz w:val="26"/>
          <w:szCs w:val="26"/>
        </w:rPr>
        <w:t>Солнцевского</w:t>
      </w:r>
      <w:r w:rsidR="006D0A50" w:rsidRPr="00A427A4">
        <w:rPr>
          <w:rFonts w:ascii="Arial" w:hAnsi="Arial" w:cs="Arial"/>
          <w:b/>
          <w:bCs/>
          <w:color w:val="000000"/>
          <w:sz w:val="26"/>
          <w:szCs w:val="26"/>
        </w:rPr>
        <w:t xml:space="preserve"> района </w:t>
      </w:r>
      <w:r w:rsidRPr="00A427A4">
        <w:rPr>
          <w:rFonts w:ascii="Arial" w:hAnsi="Arial" w:cs="Arial"/>
          <w:b/>
          <w:bCs/>
          <w:color w:val="000000"/>
          <w:sz w:val="26"/>
          <w:szCs w:val="26"/>
        </w:rPr>
        <w:t>в сфере управления и распоряжения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1.  Собрание </w:t>
      </w:r>
      <w:r w:rsidR="006D0A50" w:rsidRPr="00A427A4">
        <w:rPr>
          <w:rFonts w:ascii="Arial" w:hAnsi="Arial" w:cs="Arial"/>
          <w:color w:val="000000"/>
        </w:rPr>
        <w:t xml:space="preserve">депутатов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(далее </w:t>
      </w:r>
      <w:r w:rsidR="006D0A50" w:rsidRPr="00A427A4">
        <w:rPr>
          <w:rFonts w:ascii="Arial" w:hAnsi="Arial" w:cs="Arial"/>
          <w:color w:val="000000"/>
        </w:rPr>
        <w:t>–</w:t>
      </w:r>
      <w:r w:rsidRPr="00A427A4">
        <w:rPr>
          <w:rFonts w:ascii="Arial" w:hAnsi="Arial" w:cs="Arial"/>
          <w:color w:val="000000"/>
        </w:rPr>
        <w:t xml:space="preserve"> Собрание</w:t>
      </w:r>
      <w:r w:rsidR="006D0A50"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1) определяет порядок управления и распоряжения имуществом, находящимся в муниципальной собственности муниципального </w:t>
      </w:r>
      <w:r w:rsidR="00CE72E7">
        <w:rPr>
          <w:rFonts w:ascii="Arial" w:hAnsi="Arial" w:cs="Arial"/>
          <w:color w:val="000000"/>
        </w:rPr>
        <w:t>образования</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2) определяет порядок принятия решений о создании, реорганизации и ликвидации муниципальных предприятий;</w:t>
      </w:r>
    </w:p>
    <w:p w:rsidR="00AF54C6" w:rsidRPr="00A427A4" w:rsidRDefault="00AF54C6">
      <w:pPr>
        <w:ind w:firstLine="838"/>
        <w:rPr>
          <w:rFonts w:ascii="Arial" w:hAnsi="Arial" w:cs="Arial"/>
          <w:color w:val="000000"/>
        </w:rPr>
      </w:pPr>
      <w:r w:rsidRPr="00A427A4">
        <w:rPr>
          <w:rFonts w:ascii="Arial" w:hAnsi="Arial" w:cs="Arial"/>
          <w:color w:val="000000"/>
        </w:rPr>
        <w:t>3) определяет порядок и условия приватизации имущества, находящегося в муниципальной собственности муниципального района;</w:t>
      </w:r>
    </w:p>
    <w:p w:rsidR="00AF54C6" w:rsidRPr="00A427A4" w:rsidRDefault="00AF54C6">
      <w:pPr>
        <w:ind w:firstLine="838"/>
        <w:rPr>
          <w:rFonts w:ascii="Arial" w:hAnsi="Arial" w:cs="Arial"/>
          <w:color w:val="000000"/>
        </w:rPr>
      </w:pPr>
      <w:r w:rsidRPr="00A427A4">
        <w:rPr>
          <w:rFonts w:ascii="Arial" w:hAnsi="Arial" w:cs="Arial"/>
          <w:color w:val="000000"/>
        </w:rPr>
        <w:t>4) принимает иные нормативные правовые акты в сфере владения, пользования и распоряжения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5) образует контрольно-счетный орган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при Собрании </w:t>
      </w:r>
      <w:r w:rsidR="006D0A50" w:rsidRPr="00A427A4">
        <w:rPr>
          <w:rFonts w:ascii="Arial" w:hAnsi="Arial" w:cs="Arial"/>
          <w:color w:val="000000"/>
        </w:rPr>
        <w:t xml:space="preserve">депутатов </w:t>
      </w:r>
      <w:r w:rsidRPr="00A427A4">
        <w:rPr>
          <w:rFonts w:ascii="Arial" w:hAnsi="Arial" w:cs="Arial"/>
          <w:color w:val="000000"/>
        </w:rPr>
        <w:t xml:space="preserve">в целях </w:t>
      </w:r>
      <w:proofErr w:type="gramStart"/>
      <w:r w:rsidRPr="00A427A4">
        <w:rPr>
          <w:rFonts w:ascii="Arial" w:hAnsi="Arial" w:cs="Arial"/>
          <w:color w:val="000000"/>
        </w:rPr>
        <w:t>контроля за</w:t>
      </w:r>
      <w:proofErr w:type="gramEnd"/>
      <w:r w:rsidRPr="00A427A4">
        <w:rPr>
          <w:rFonts w:ascii="Arial" w:hAnsi="Arial" w:cs="Arial"/>
          <w:color w:val="000000"/>
        </w:rPr>
        <w:t xml:space="preserve"> соблюдением установленного порядка управления и распоряжения имуществом, находящимся в муниципальной собственности;</w:t>
      </w:r>
    </w:p>
    <w:p w:rsidR="00AF54C6" w:rsidRPr="00A427A4" w:rsidRDefault="00AF54C6">
      <w:pPr>
        <w:ind w:firstLine="838"/>
        <w:rPr>
          <w:rFonts w:ascii="Arial" w:hAnsi="Arial" w:cs="Arial"/>
          <w:color w:val="000000"/>
        </w:rPr>
      </w:pPr>
      <w:r w:rsidRPr="00A427A4">
        <w:rPr>
          <w:rFonts w:ascii="Arial" w:hAnsi="Arial" w:cs="Arial"/>
          <w:color w:val="000000"/>
        </w:rPr>
        <w:t xml:space="preserve">6) утверждает программу приватизации муниципального имущества муниципального </w:t>
      </w:r>
      <w:r w:rsidR="006D0A50" w:rsidRPr="00A427A4">
        <w:rPr>
          <w:rFonts w:ascii="Arial" w:hAnsi="Arial" w:cs="Arial"/>
          <w:color w:val="000000"/>
        </w:rPr>
        <w:t xml:space="preserve">образования </w:t>
      </w:r>
      <w:r w:rsidRPr="00A427A4">
        <w:rPr>
          <w:rFonts w:ascii="Arial" w:hAnsi="Arial" w:cs="Arial"/>
          <w:color w:val="000000"/>
        </w:rPr>
        <w:t>на очередной год;</w:t>
      </w:r>
    </w:p>
    <w:p w:rsidR="00AF54C6" w:rsidRPr="00A427A4" w:rsidRDefault="00AF54C6">
      <w:pPr>
        <w:ind w:firstLine="838"/>
        <w:rPr>
          <w:rFonts w:ascii="Arial" w:hAnsi="Arial" w:cs="Arial"/>
          <w:color w:val="000000"/>
        </w:rPr>
      </w:pPr>
      <w:r w:rsidRPr="00A427A4">
        <w:rPr>
          <w:rFonts w:ascii="Arial" w:hAnsi="Arial" w:cs="Arial"/>
          <w:color w:val="000000"/>
        </w:rPr>
        <w:t>7) принимает решения о передаче объектов муниципальной собственности в федеральную собственность, собственность Курской области, а также в собственность иных муниципальных образований;</w:t>
      </w:r>
    </w:p>
    <w:p w:rsidR="00AF54C6" w:rsidRPr="00A427A4" w:rsidRDefault="00AF54C6">
      <w:pPr>
        <w:ind w:firstLine="838"/>
        <w:rPr>
          <w:rFonts w:ascii="Arial" w:hAnsi="Arial" w:cs="Arial"/>
          <w:color w:val="000000"/>
        </w:rPr>
      </w:pPr>
      <w:r w:rsidRPr="00A427A4">
        <w:rPr>
          <w:rFonts w:ascii="Arial" w:hAnsi="Arial" w:cs="Arial"/>
          <w:color w:val="000000"/>
        </w:rPr>
        <w:t>8) принимает решения о передаче объектов муниципальной собственности в доверительное управление, концессию, за исключением передачи имущества в безвозмездное пользование;</w:t>
      </w:r>
    </w:p>
    <w:p w:rsidR="00AF54C6" w:rsidRPr="00A427A4" w:rsidRDefault="00AF54C6">
      <w:pPr>
        <w:ind w:firstLine="838"/>
        <w:rPr>
          <w:rFonts w:ascii="Arial" w:hAnsi="Arial" w:cs="Arial"/>
          <w:color w:val="000000"/>
        </w:rPr>
      </w:pPr>
      <w:r w:rsidRPr="00A427A4">
        <w:rPr>
          <w:rFonts w:ascii="Arial" w:hAnsi="Arial" w:cs="Arial"/>
          <w:color w:val="000000"/>
        </w:rPr>
        <w:t xml:space="preserve">9) осуществляет иные полномочия, предусмотренные федеральными законами, законами Курской области, Уставом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настоящим Положением и муниципальными правовыми актами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5. Полномочия Главы </w:t>
      </w:r>
      <w:r w:rsidR="00384A45">
        <w:rPr>
          <w:rFonts w:ascii="Arial" w:hAnsi="Arial" w:cs="Arial"/>
          <w:b/>
          <w:bCs/>
          <w:color w:val="000000"/>
          <w:sz w:val="26"/>
          <w:szCs w:val="26"/>
        </w:rPr>
        <w:t>Шумаковского</w:t>
      </w:r>
      <w:r w:rsidR="003D3366">
        <w:rPr>
          <w:rFonts w:ascii="Arial" w:hAnsi="Arial" w:cs="Arial"/>
          <w:b/>
          <w:bCs/>
          <w:color w:val="000000"/>
          <w:sz w:val="26"/>
          <w:szCs w:val="26"/>
        </w:rPr>
        <w:t xml:space="preserve"> </w:t>
      </w:r>
      <w:r w:rsidR="006D0A50" w:rsidRPr="00A427A4">
        <w:rPr>
          <w:rFonts w:ascii="Arial" w:hAnsi="Arial" w:cs="Arial"/>
          <w:b/>
          <w:bCs/>
          <w:color w:val="000000"/>
          <w:sz w:val="26"/>
          <w:szCs w:val="26"/>
        </w:rPr>
        <w:t xml:space="preserve"> сельсовета </w:t>
      </w:r>
      <w:r w:rsidR="00384A45">
        <w:rPr>
          <w:rFonts w:ascii="Arial" w:hAnsi="Arial" w:cs="Arial"/>
          <w:b/>
          <w:bCs/>
          <w:color w:val="000000"/>
          <w:sz w:val="26"/>
          <w:szCs w:val="26"/>
        </w:rPr>
        <w:t>Солнцевского</w:t>
      </w:r>
      <w:r w:rsidR="006D0A50" w:rsidRPr="00A427A4">
        <w:rPr>
          <w:rFonts w:ascii="Arial" w:hAnsi="Arial" w:cs="Arial"/>
          <w:b/>
          <w:bCs/>
          <w:color w:val="000000"/>
          <w:sz w:val="26"/>
          <w:szCs w:val="26"/>
        </w:rPr>
        <w:t xml:space="preserve"> района </w:t>
      </w:r>
      <w:r w:rsidRPr="00A427A4">
        <w:rPr>
          <w:rFonts w:ascii="Arial" w:hAnsi="Arial" w:cs="Arial"/>
          <w:b/>
          <w:bCs/>
          <w:color w:val="000000"/>
          <w:sz w:val="26"/>
          <w:szCs w:val="26"/>
        </w:rPr>
        <w:t>в сфере управления и распоряжения муниципальной собственностью</w:t>
      </w:r>
    </w:p>
    <w:p w:rsidR="00AF54C6" w:rsidRPr="00A427A4" w:rsidRDefault="00AF54C6">
      <w:pPr>
        <w:ind w:firstLine="838"/>
        <w:rPr>
          <w:rFonts w:ascii="Arial" w:hAnsi="Arial" w:cs="Arial"/>
          <w:color w:val="000000"/>
        </w:rPr>
      </w:pPr>
      <w:r w:rsidRPr="00A427A4">
        <w:rPr>
          <w:rFonts w:ascii="Arial" w:hAnsi="Arial" w:cs="Arial"/>
          <w:color w:val="000000"/>
        </w:rPr>
        <w:t xml:space="preserve">1. Глава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(далее - Глава </w:t>
      </w:r>
      <w:r w:rsidR="006D0A50" w:rsidRPr="00A427A4">
        <w:rPr>
          <w:rFonts w:ascii="Arial" w:hAnsi="Arial" w:cs="Arial"/>
          <w:color w:val="000000"/>
        </w:rPr>
        <w:t>сельсовета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1) подписывает от имени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договоры и иные документы, связанные с приобретением имущества в муниципальную собственность и распоряжением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2) издает в пределах своих полномочий правовые акты Администрации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 xml:space="preserve"> в сфере управления муниципальной собственностью;</w:t>
      </w:r>
    </w:p>
    <w:p w:rsidR="00AF54C6" w:rsidRPr="00A427A4" w:rsidRDefault="00AF54C6">
      <w:pPr>
        <w:ind w:firstLine="838"/>
        <w:rPr>
          <w:rFonts w:ascii="Arial" w:hAnsi="Arial" w:cs="Arial"/>
          <w:color w:val="000000"/>
        </w:rPr>
      </w:pPr>
      <w:r w:rsidRPr="00A427A4">
        <w:rPr>
          <w:rFonts w:ascii="Arial" w:hAnsi="Arial" w:cs="Arial"/>
          <w:color w:val="000000"/>
        </w:rPr>
        <w:t xml:space="preserve">3) осуществляет иные полномочия, предусмотренные федеральным законодательством, законами Курской области, Уставом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 xml:space="preserve">и иными нормативно-правовыми актами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6. Полномочия Администрации </w:t>
      </w:r>
      <w:r w:rsidR="00384A45">
        <w:rPr>
          <w:rFonts w:ascii="Arial" w:hAnsi="Arial" w:cs="Arial"/>
          <w:b/>
          <w:bCs/>
          <w:color w:val="000000"/>
          <w:sz w:val="26"/>
          <w:szCs w:val="26"/>
        </w:rPr>
        <w:t>Шумаковского</w:t>
      </w:r>
      <w:r w:rsidR="003D3366">
        <w:rPr>
          <w:rFonts w:ascii="Arial" w:hAnsi="Arial" w:cs="Arial"/>
          <w:b/>
          <w:bCs/>
          <w:color w:val="000000"/>
          <w:sz w:val="26"/>
          <w:szCs w:val="26"/>
        </w:rPr>
        <w:t xml:space="preserve"> </w:t>
      </w:r>
      <w:r w:rsidR="007C1B50" w:rsidRPr="00A427A4">
        <w:rPr>
          <w:rFonts w:ascii="Arial" w:hAnsi="Arial" w:cs="Arial"/>
          <w:b/>
          <w:bCs/>
          <w:color w:val="000000"/>
          <w:sz w:val="26"/>
          <w:szCs w:val="26"/>
        </w:rPr>
        <w:t xml:space="preserve"> сельсовета </w:t>
      </w:r>
      <w:r w:rsidR="00384A45">
        <w:rPr>
          <w:rFonts w:ascii="Arial" w:hAnsi="Arial" w:cs="Arial"/>
          <w:b/>
          <w:bCs/>
          <w:color w:val="000000"/>
          <w:sz w:val="26"/>
          <w:szCs w:val="26"/>
        </w:rPr>
        <w:t>Солнцевского</w:t>
      </w:r>
      <w:r w:rsidR="007C1B50" w:rsidRPr="00A427A4">
        <w:rPr>
          <w:rFonts w:ascii="Arial" w:hAnsi="Arial" w:cs="Arial"/>
          <w:b/>
          <w:bCs/>
          <w:color w:val="000000"/>
          <w:sz w:val="26"/>
          <w:szCs w:val="26"/>
        </w:rPr>
        <w:t xml:space="preserve"> района </w:t>
      </w:r>
      <w:r w:rsidRPr="00A427A4">
        <w:rPr>
          <w:rFonts w:ascii="Arial" w:hAnsi="Arial" w:cs="Arial"/>
          <w:b/>
          <w:bCs/>
          <w:color w:val="000000"/>
          <w:sz w:val="26"/>
          <w:szCs w:val="26"/>
        </w:rPr>
        <w:t xml:space="preserve">в сфере управления и </w:t>
      </w:r>
      <w:r w:rsidRPr="00A427A4">
        <w:rPr>
          <w:rFonts w:ascii="Arial" w:hAnsi="Arial" w:cs="Arial"/>
          <w:b/>
          <w:bCs/>
          <w:color w:val="000000"/>
          <w:sz w:val="26"/>
          <w:szCs w:val="26"/>
        </w:rPr>
        <w:lastRenderedPageBreak/>
        <w:t>распоряжения муниципальной собственностью</w:t>
      </w:r>
    </w:p>
    <w:p w:rsidR="00AF54C6" w:rsidRPr="00A427A4" w:rsidRDefault="00AF54C6">
      <w:pPr>
        <w:ind w:firstLine="838"/>
        <w:rPr>
          <w:rFonts w:ascii="Arial" w:hAnsi="Arial" w:cs="Arial"/>
          <w:color w:val="000000"/>
        </w:rPr>
      </w:pPr>
      <w:r w:rsidRPr="00A427A4">
        <w:rPr>
          <w:rFonts w:ascii="Arial" w:hAnsi="Arial" w:cs="Arial"/>
          <w:color w:val="000000"/>
        </w:rPr>
        <w:t xml:space="preserve">1. Администрация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 xml:space="preserve">(далее - Администрация </w:t>
      </w:r>
      <w:r w:rsidR="007C1B50" w:rsidRPr="00A427A4">
        <w:rPr>
          <w:rFonts w:ascii="Arial" w:hAnsi="Arial" w:cs="Arial"/>
          <w:color w:val="000000"/>
        </w:rPr>
        <w:t>сельсовета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1) осуществляет управление муниципальным имуществом по вопросам создания, приобретения, использования, аренды, безвозмездного пользования, заключения иных сделок в отношении объектов муниципального имущества, принимает решения об отчуждении объектов муниципальной собственности в соответствии с порядком и условиями, установленными Собранием</w:t>
      </w:r>
      <w:r w:rsidR="007C1B50"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2) утверждает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3) принимает решения о создании, реорганизации и ликвидации муниципальных учреждений; определяет цели, условия и порядок деятельности муниципальных учреждений, утверждает их уставы в порядке, установленном Администрацией </w:t>
      </w:r>
      <w:r w:rsidR="007C1B50" w:rsidRPr="00A427A4">
        <w:rPr>
          <w:rFonts w:ascii="Arial" w:hAnsi="Arial" w:cs="Arial"/>
          <w:color w:val="000000"/>
        </w:rPr>
        <w:t>сельсовета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4) в установленном порядке вносит на утверждение Собрания </w:t>
      </w:r>
      <w:r w:rsidR="007C1B50" w:rsidRPr="00A427A4">
        <w:rPr>
          <w:rFonts w:ascii="Arial" w:hAnsi="Arial" w:cs="Arial"/>
          <w:color w:val="000000"/>
        </w:rPr>
        <w:t xml:space="preserve">депутатов </w:t>
      </w:r>
      <w:r w:rsidRPr="00A427A4">
        <w:rPr>
          <w:rFonts w:ascii="Arial" w:hAnsi="Arial" w:cs="Arial"/>
          <w:color w:val="000000"/>
        </w:rPr>
        <w:t>проекты программ приватизации муниципального имущества, организует их выполнение;</w:t>
      </w:r>
    </w:p>
    <w:p w:rsidR="00AF54C6" w:rsidRPr="00A427A4" w:rsidRDefault="00AF54C6">
      <w:pPr>
        <w:ind w:firstLine="838"/>
        <w:rPr>
          <w:rFonts w:ascii="Arial" w:hAnsi="Arial" w:cs="Arial"/>
          <w:color w:val="000000"/>
        </w:rPr>
      </w:pPr>
      <w:r w:rsidRPr="00A427A4">
        <w:rPr>
          <w:rFonts w:ascii="Arial" w:hAnsi="Arial" w:cs="Arial"/>
          <w:color w:val="000000"/>
        </w:rPr>
        <w:t>5) осуществляет управление муниципальными паями, долями, пакетами акций хозяйственных товариществ и обществ;</w:t>
      </w:r>
    </w:p>
    <w:p w:rsidR="00AF54C6" w:rsidRPr="00A427A4" w:rsidRDefault="00AF54C6">
      <w:pPr>
        <w:ind w:firstLine="838"/>
        <w:rPr>
          <w:rFonts w:ascii="Arial" w:hAnsi="Arial" w:cs="Arial"/>
          <w:color w:val="000000"/>
        </w:rPr>
      </w:pPr>
      <w:r w:rsidRPr="00A427A4">
        <w:rPr>
          <w:rFonts w:ascii="Arial" w:hAnsi="Arial" w:cs="Arial"/>
          <w:color w:val="000000"/>
        </w:rPr>
        <w:t>6) определяет условия договоров, связанных с распоряжением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7) организует ведение учета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8) осуществляет </w:t>
      </w:r>
      <w:proofErr w:type="gramStart"/>
      <w:r w:rsidRPr="00A427A4">
        <w:rPr>
          <w:rFonts w:ascii="Arial" w:hAnsi="Arial" w:cs="Arial"/>
          <w:color w:val="000000"/>
        </w:rPr>
        <w:t>контроль за</w:t>
      </w:r>
      <w:proofErr w:type="gramEnd"/>
      <w:r w:rsidRPr="00A427A4">
        <w:rPr>
          <w:rFonts w:ascii="Arial" w:hAnsi="Arial" w:cs="Arial"/>
          <w:color w:val="000000"/>
        </w:rPr>
        <w:t xml:space="preserve"> использованием по назначению и сохранностью принадлежащего муниципальным унитарным предприятиям и муниципальным учреждениям имущества;</w:t>
      </w:r>
    </w:p>
    <w:p w:rsidR="00AF54C6" w:rsidRPr="00A427A4" w:rsidRDefault="00AF54C6">
      <w:pPr>
        <w:ind w:firstLine="838"/>
        <w:rPr>
          <w:rFonts w:ascii="Arial" w:hAnsi="Arial" w:cs="Arial"/>
          <w:color w:val="000000"/>
        </w:rPr>
      </w:pPr>
      <w:r w:rsidRPr="00A427A4">
        <w:rPr>
          <w:rFonts w:ascii="Arial" w:hAnsi="Arial" w:cs="Arial"/>
          <w:color w:val="000000"/>
        </w:rPr>
        <w:t>9) принимает решения о создании, реорганизации и ликвидации муниципальных предприятий в порядке, определенном Собранием</w:t>
      </w:r>
      <w:r w:rsidR="007C1B50"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10) утверждает перечень муниципального имущества, свободного от прав третьих лиц (за исключением имущественных прав некоммерческих организаций),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AF54C6" w:rsidRPr="00A427A4" w:rsidRDefault="00AF54C6">
      <w:pPr>
        <w:ind w:firstLine="838"/>
        <w:rPr>
          <w:rFonts w:ascii="Arial" w:hAnsi="Arial" w:cs="Arial"/>
          <w:color w:val="000000"/>
        </w:rPr>
      </w:pPr>
      <w:r w:rsidRPr="00A427A4">
        <w:rPr>
          <w:rFonts w:ascii="Arial" w:hAnsi="Arial" w:cs="Arial"/>
          <w:color w:val="000000"/>
        </w:rPr>
        <w:t xml:space="preserve">11) осуществляет учет и распоряжение муниципальным жилищным фондом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2. Органом по управлению муниципальным имуществом в структуре Администрации </w:t>
      </w:r>
      <w:r w:rsidR="007C1B50" w:rsidRPr="00A427A4">
        <w:rPr>
          <w:rFonts w:ascii="Arial" w:hAnsi="Arial" w:cs="Arial"/>
          <w:color w:val="000000"/>
        </w:rPr>
        <w:t>сельсовета</w:t>
      </w:r>
      <w:r w:rsidRPr="00A427A4">
        <w:rPr>
          <w:rFonts w:ascii="Arial" w:hAnsi="Arial" w:cs="Arial"/>
          <w:color w:val="000000"/>
        </w:rPr>
        <w:t xml:space="preserve"> является </w:t>
      </w:r>
      <w:r w:rsidR="007C1B50" w:rsidRPr="00A427A4">
        <w:rPr>
          <w:rFonts w:ascii="Arial" w:hAnsi="Arial" w:cs="Arial"/>
          <w:color w:val="000000"/>
        </w:rPr>
        <w:t xml:space="preserve">финансовый </w:t>
      </w:r>
      <w:r w:rsidRPr="00A427A4">
        <w:rPr>
          <w:rFonts w:ascii="Arial" w:hAnsi="Arial" w:cs="Arial"/>
          <w:color w:val="000000"/>
        </w:rPr>
        <w:t xml:space="preserve">отдел Администрации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 xml:space="preserve">(далее </w:t>
      </w:r>
      <w:r w:rsidR="007C1B50" w:rsidRPr="00A427A4">
        <w:rPr>
          <w:rFonts w:ascii="Arial" w:hAnsi="Arial" w:cs="Arial"/>
          <w:color w:val="000000"/>
        </w:rPr>
        <w:t>–</w:t>
      </w:r>
      <w:r w:rsidRPr="00A427A4">
        <w:rPr>
          <w:rFonts w:ascii="Arial" w:hAnsi="Arial" w:cs="Arial"/>
          <w:color w:val="000000"/>
        </w:rPr>
        <w:t xml:space="preserve"> </w:t>
      </w:r>
      <w:r w:rsidR="007C1B50" w:rsidRPr="00A427A4">
        <w:rPr>
          <w:rFonts w:ascii="Arial" w:hAnsi="Arial" w:cs="Arial"/>
          <w:color w:val="000000"/>
        </w:rPr>
        <w:t>финансовый отдел</w:t>
      </w:r>
      <w:r w:rsidRPr="00A427A4">
        <w:rPr>
          <w:rFonts w:ascii="Arial" w:hAnsi="Arial" w:cs="Arial"/>
          <w:color w:val="000000"/>
        </w:rPr>
        <w:t>).</w:t>
      </w:r>
    </w:p>
    <w:p w:rsidR="00AF54C6" w:rsidRPr="00A427A4" w:rsidRDefault="007C1B50">
      <w:pPr>
        <w:ind w:firstLine="838"/>
        <w:rPr>
          <w:rFonts w:ascii="Arial" w:hAnsi="Arial" w:cs="Arial"/>
          <w:color w:val="000000"/>
        </w:rPr>
      </w:pPr>
      <w:r w:rsidRPr="00A427A4">
        <w:rPr>
          <w:rFonts w:ascii="Arial" w:hAnsi="Arial" w:cs="Arial"/>
          <w:color w:val="000000"/>
        </w:rPr>
        <w:t>Финансовый о</w:t>
      </w:r>
      <w:r w:rsidR="00AF54C6" w:rsidRPr="00A427A4">
        <w:rPr>
          <w:rFonts w:ascii="Arial" w:hAnsi="Arial" w:cs="Arial"/>
          <w:color w:val="000000"/>
        </w:rPr>
        <w:t xml:space="preserve">тдел на основании муниципальных правовых актов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w:t>
      </w:r>
      <w:r w:rsidR="00AF54C6" w:rsidRPr="00A427A4">
        <w:rPr>
          <w:rFonts w:ascii="Arial" w:hAnsi="Arial" w:cs="Arial"/>
          <w:color w:val="000000"/>
        </w:rPr>
        <w:t>, принятых в пределах их компетенции:</w:t>
      </w:r>
    </w:p>
    <w:p w:rsidR="00AF54C6" w:rsidRPr="00A427A4" w:rsidRDefault="00AF54C6">
      <w:pPr>
        <w:ind w:firstLine="838"/>
        <w:rPr>
          <w:rFonts w:ascii="Arial" w:hAnsi="Arial" w:cs="Arial"/>
          <w:color w:val="000000"/>
        </w:rPr>
      </w:pPr>
      <w:r w:rsidRPr="00A427A4">
        <w:rPr>
          <w:rFonts w:ascii="Arial" w:hAnsi="Arial" w:cs="Arial"/>
          <w:color w:val="000000"/>
        </w:rPr>
        <w:t>1) организует правовое обеспечение деятельности, подготовку необходимой документации по владению, пользованию и распоряжению объектами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2) осуществляет ведение реестра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3) осуществляет подготовку необходимых документов и обеспечивает проведение государственной регистрации права муниципальной собственности на объекты недвижимого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4) осуществляет разработку программы приватизации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5) осуществляет формирование, ведение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w:t>
      </w:r>
      <w:r w:rsidRPr="00A427A4">
        <w:rPr>
          <w:rFonts w:ascii="Arial" w:hAnsi="Arial" w:cs="Arial"/>
          <w:color w:val="000000"/>
        </w:rPr>
        <w:lastRenderedPageBreak/>
        <w:t>образующим инфраструктуру поддержки субъектов малого и среднего предпринимательства, учет включенных в него объектов;</w:t>
      </w:r>
    </w:p>
    <w:p w:rsidR="00AF54C6" w:rsidRPr="00A427A4" w:rsidRDefault="00AF54C6">
      <w:pPr>
        <w:ind w:firstLine="838"/>
        <w:rPr>
          <w:rFonts w:ascii="Arial" w:hAnsi="Arial" w:cs="Arial"/>
          <w:color w:val="000000"/>
        </w:rPr>
      </w:pPr>
      <w:r w:rsidRPr="00A427A4">
        <w:rPr>
          <w:rFonts w:ascii="Arial" w:hAnsi="Arial" w:cs="Arial"/>
          <w:color w:val="000000"/>
        </w:rPr>
        <w:t xml:space="preserve">6) осуществляет </w:t>
      </w:r>
      <w:proofErr w:type="gramStart"/>
      <w:r w:rsidRPr="00A427A4">
        <w:rPr>
          <w:rFonts w:ascii="Arial" w:hAnsi="Arial" w:cs="Arial"/>
          <w:color w:val="000000"/>
        </w:rPr>
        <w:t>контроль за</w:t>
      </w:r>
      <w:proofErr w:type="gramEnd"/>
      <w:r w:rsidRPr="00A427A4">
        <w:rPr>
          <w:rFonts w:ascii="Arial" w:hAnsi="Arial" w:cs="Arial"/>
          <w:color w:val="000000"/>
        </w:rPr>
        <w:t xml:space="preserve"> деятельностью муниципальных унитарных предприятий и муниципальных учреждений по вопросам эффективного использования муниципального имущества, выбытием и списанием основных средств, находящихся в муниципальной собственности;</w:t>
      </w:r>
    </w:p>
    <w:p w:rsidR="00AF54C6" w:rsidRPr="00A427A4" w:rsidRDefault="00AF54C6">
      <w:pPr>
        <w:ind w:firstLine="838"/>
        <w:rPr>
          <w:rFonts w:ascii="Arial" w:hAnsi="Arial" w:cs="Arial"/>
          <w:color w:val="000000"/>
        </w:rPr>
      </w:pPr>
      <w:r w:rsidRPr="00A427A4">
        <w:rPr>
          <w:rFonts w:ascii="Arial" w:hAnsi="Arial" w:cs="Arial"/>
          <w:color w:val="000000"/>
        </w:rPr>
        <w:t>7) осуществляет выявление и постановку на учет ранее неучтенного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8) осуществляет подготовку и согласование актов приема-передачи объектов имущества, передаваемых в муниципальную собственность и из муниципальной собственности;</w:t>
      </w:r>
    </w:p>
    <w:p w:rsidR="00AF54C6" w:rsidRPr="00A427A4" w:rsidRDefault="00AF54C6">
      <w:pPr>
        <w:ind w:firstLine="838"/>
        <w:rPr>
          <w:rFonts w:ascii="Arial" w:hAnsi="Arial" w:cs="Arial"/>
          <w:color w:val="000000"/>
        </w:rPr>
      </w:pPr>
      <w:r w:rsidRPr="00A427A4">
        <w:rPr>
          <w:rFonts w:ascii="Arial" w:hAnsi="Arial" w:cs="Arial"/>
          <w:color w:val="000000"/>
        </w:rPr>
        <w:t>9) осуществляет организацию и проведение торгов при заключении сделок, предусматривающих переход прав владения и (или) пользования в отношении муниципального имущества, сделок по приватизации объектов муниципальной собственности, иных сделок;</w:t>
      </w:r>
    </w:p>
    <w:p w:rsidR="00AF54C6" w:rsidRPr="00A427A4" w:rsidRDefault="00AF54C6">
      <w:pPr>
        <w:ind w:firstLine="838"/>
        <w:rPr>
          <w:rFonts w:ascii="Arial" w:hAnsi="Arial" w:cs="Arial"/>
          <w:color w:val="000000"/>
        </w:rPr>
      </w:pPr>
      <w:r w:rsidRPr="00A427A4">
        <w:rPr>
          <w:rFonts w:ascii="Arial" w:hAnsi="Arial" w:cs="Arial"/>
          <w:color w:val="000000"/>
        </w:rPr>
        <w:t>10) подготавливает документацию при учреждении, реорганизации, ликвидации муниципальных унитарных предприятий и муниципальных учреждений о закреплении и изъятии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11) производит </w:t>
      </w:r>
      <w:proofErr w:type="gramStart"/>
      <w:r w:rsidRPr="00A427A4">
        <w:rPr>
          <w:rFonts w:ascii="Arial" w:hAnsi="Arial" w:cs="Arial"/>
          <w:color w:val="000000"/>
        </w:rPr>
        <w:t>контроль за</w:t>
      </w:r>
      <w:proofErr w:type="gramEnd"/>
      <w:r w:rsidRPr="00A427A4">
        <w:rPr>
          <w:rFonts w:ascii="Arial" w:hAnsi="Arial" w:cs="Arial"/>
          <w:color w:val="000000"/>
        </w:rPr>
        <w:t xml:space="preserve"> выполнением контрагентами условий сделок, заключенных в отношении муниципального имущества, обеспечивает защиту нарушенных прав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w:t>
      </w:r>
    </w:p>
    <w:p w:rsidR="007A7CB2" w:rsidRPr="00A427A4" w:rsidRDefault="007A7CB2">
      <w:pPr>
        <w:ind w:firstLine="838"/>
        <w:rPr>
          <w:rFonts w:ascii="Arial" w:hAnsi="Arial" w:cs="Arial"/>
          <w:color w:val="000000"/>
        </w:rPr>
      </w:pPr>
    </w:p>
    <w:p w:rsidR="00AF54C6" w:rsidRPr="00A427A4" w:rsidRDefault="00AF54C6">
      <w:pPr>
        <w:pStyle w:val="1"/>
        <w:rPr>
          <w:rFonts w:ascii="Arial" w:hAnsi="Arial" w:cs="Arial"/>
          <w:color w:val="000000"/>
          <w:sz w:val="28"/>
          <w:szCs w:val="28"/>
        </w:rPr>
      </w:pPr>
      <w:r w:rsidRPr="00A427A4">
        <w:rPr>
          <w:rFonts w:ascii="Arial" w:hAnsi="Arial" w:cs="Arial"/>
          <w:color w:val="000000"/>
          <w:sz w:val="28"/>
          <w:szCs w:val="28"/>
        </w:rPr>
        <w:t xml:space="preserve">Глава 3. Порядок приобретения имущества в собственность </w:t>
      </w:r>
      <w:r w:rsidR="00384A45">
        <w:rPr>
          <w:rFonts w:ascii="Arial" w:hAnsi="Arial" w:cs="Arial"/>
          <w:color w:val="000000"/>
          <w:sz w:val="28"/>
          <w:szCs w:val="28"/>
        </w:rPr>
        <w:t>Шумаковского</w:t>
      </w:r>
      <w:r w:rsidR="003D3366">
        <w:rPr>
          <w:rFonts w:ascii="Arial" w:hAnsi="Arial" w:cs="Arial"/>
          <w:color w:val="000000"/>
          <w:sz w:val="28"/>
          <w:szCs w:val="28"/>
        </w:rPr>
        <w:t xml:space="preserve"> </w:t>
      </w:r>
      <w:r w:rsidR="007C1B50" w:rsidRPr="00A427A4">
        <w:rPr>
          <w:rFonts w:ascii="Arial" w:hAnsi="Arial" w:cs="Arial"/>
          <w:color w:val="000000"/>
          <w:sz w:val="28"/>
          <w:szCs w:val="28"/>
        </w:rPr>
        <w:t xml:space="preserve"> сельсовета </w:t>
      </w:r>
      <w:r w:rsidR="00384A45">
        <w:rPr>
          <w:rFonts w:ascii="Arial" w:hAnsi="Arial" w:cs="Arial"/>
          <w:color w:val="000000"/>
          <w:sz w:val="28"/>
          <w:szCs w:val="28"/>
        </w:rPr>
        <w:t>Солнцевского</w:t>
      </w:r>
      <w:r w:rsidR="007C1B50" w:rsidRPr="00A427A4">
        <w:rPr>
          <w:rFonts w:ascii="Arial" w:hAnsi="Arial" w:cs="Arial"/>
          <w:color w:val="000000"/>
          <w:sz w:val="28"/>
          <w:szCs w:val="28"/>
        </w:rPr>
        <w:t xml:space="preserve"> района</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7. Основания приобретения имущества в муниципальную собственность </w:t>
      </w:r>
      <w:r w:rsidR="00384A45">
        <w:rPr>
          <w:rFonts w:ascii="Arial" w:hAnsi="Arial" w:cs="Arial"/>
          <w:b/>
          <w:bCs/>
          <w:color w:val="000000"/>
          <w:sz w:val="26"/>
          <w:szCs w:val="26"/>
        </w:rPr>
        <w:t>Шумаковского</w:t>
      </w:r>
      <w:r w:rsidR="003D3366">
        <w:rPr>
          <w:rFonts w:ascii="Arial" w:hAnsi="Arial" w:cs="Arial"/>
          <w:b/>
          <w:bCs/>
          <w:color w:val="000000"/>
          <w:sz w:val="26"/>
          <w:szCs w:val="26"/>
        </w:rPr>
        <w:t xml:space="preserve"> </w:t>
      </w:r>
      <w:r w:rsidR="007C1B50" w:rsidRPr="00A427A4">
        <w:rPr>
          <w:rFonts w:ascii="Arial" w:hAnsi="Arial" w:cs="Arial"/>
          <w:b/>
          <w:bCs/>
          <w:color w:val="000000"/>
          <w:sz w:val="26"/>
          <w:szCs w:val="26"/>
        </w:rPr>
        <w:t xml:space="preserve"> сельсовета </w:t>
      </w:r>
      <w:r w:rsidR="00384A45">
        <w:rPr>
          <w:rFonts w:ascii="Arial" w:hAnsi="Arial" w:cs="Arial"/>
          <w:b/>
          <w:bCs/>
          <w:color w:val="000000"/>
          <w:sz w:val="26"/>
          <w:szCs w:val="26"/>
        </w:rPr>
        <w:t>Солнцевского</w:t>
      </w:r>
      <w:r w:rsidR="007C1B50" w:rsidRPr="00A427A4">
        <w:rPr>
          <w:rFonts w:ascii="Arial" w:hAnsi="Arial" w:cs="Arial"/>
          <w:b/>
          <w:bCs/>
          <w:color w:val="000000"/>
          <w:sz w:val="26"/>
          <w:szCs w:val="26"/>
        </w:rPr>
        <w:t xml:space="preserve"> района</w:t>
      </w:r>
    </w:p>
    <w:p w:rsidR="00AF54C6" w:rsidRPr="00A427A4" w:rsidRDefault="00AF54C6">
      <w:pPr>
        <w:ind w:firstLine="838"/>
        <w:rPr>
          <w:rFonts w:ascii="Arial" w:hAnsi="Arial" w:cs="Arial"/>
          <w:color w:val="000000"/>
        </w:rPr>
      </w:pPr>
      <w:r w:rsidRPr="00A427A4">
        <w:rPr>
          <w:rFonts w:ascii="Arial" w:hAnsi="Arial" w:cs="Arial"/>
          <w:color w:val="000000"/>
        </w:rPr>
        <w:t xml:space="preserve">1. Основаниями приобретения имущества в муниципальную собственность </w:t>
      </w:r>
      <w:r w:rsidR="00384A45">
        <w:rPr>
          <w:rFonts w:ascii="Arial" w:hAnsi="Arial" w:cs="Arial"/>
          <w:color w:val="000000"/>
        </w:rPr>
        <w:t>Шумаковского</w:t>
      </w:r>
      <w:r w:rsidR="003D3366">
        <w:rPr>
          <w:rFonts w:ascii="Arial" w:hAnsi="Arial" w:cs="Arial"/>
          <w:color w:val="000000"/>
        </w:rPr>
        <w:t xml:space="preserve"> </w:t>
      </w:r>
      <w:r w:rsidR="000A0CD4" w:rsidRPr="00A427A4">
        <w:rPr>
          <w:rFonts w:ascii="Arial" w:hAnsi="Arial" w:cs="Arial"/>
          <w:color w:val="000000"/>
        </w:rPr>
        <w:t xml:space="preserve"> сельсовета </w:t>
      </w:r>
      <w:r w:rsidR="00384A45">
        <w:rPr>
          <w:rFonts w:ascii="Arial" w:hAnsi="Arial" w:cs="Arial"/>
          <w:color w:val="000000"/>
        </w:rPr>
        <w:t>Солнцевского</w:t>
      </w:r>
      <w:r w:rsidR="000A0CD4" w:rsidRPr="00A427A4">
        <w:rPr>
          <w:rFonts w:ascii="Arial" w:hAnsi="Arial" w:cs="Arial"/>
          <w:color w:val="000000"/>
        </w:rPr>
        <w:t xml:space="preserve"> района</w:t>
      </w:r>
      <w:r w:rsidRPr="00A427A4">
        <w:rPr>
          <w:rFonts w:ascii="Arial" w:hAnsi="Arial" w:cs="Arial"/>
          <w:color w:val="000000"/>
        </w:rPr>
        <w:t xml:space="preserve"> являются:</w:t>
      </w:r>
    </w:p>
    <w:p w:rsidR="00AF54C6" w:rsidRPr="00A427A4" w:rsidRDefault="00AF54C6">
      <w:pPr>
        <w:ind w:firstLine="838"/>
        <w:rPr>
          <w:rFonts w:ascii="Arial" w:hAnsi="Arial" w:cs="Arial"/>
          <w:color w:val="000000"/>
        </w:rPr>
      </w:pPr>
      <w:r w:rsidRPr="00A427A4">
        <w:rPr>
          <w:rFonts w:ascii="Arial" w:hAnsi="Arial" w:cs="Arial"/>
          <w:color w:val="000000"/>
        </w:rPr>
        <w:t xml:space="preserve">1) передача в собственность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имущества в порядке, предусмотренном законодательством Российской Федерации о разграничении государственной собственности на федеральную собственность, государственную собственность Курской области и муниципальную собственность;</w:t>
      </w:r>
    </w:p>
    <w:p w:rsidR="00AF54C6" w:rsidRPr="00A427A4" w:rsidRDefault="00AF54C6">
      <w:pPr>
        <w:ind w:firstLine="838"/>
        <w:rPr>
          <w:rFonts w:ascii="Arial" w:hAnsi="Arial" w:cs="Arial"/>
          <w:color w:val="000000"/>
        </w:rPr>
      </w:pPr>
      <w:r w:rsidRPr="00A427A4">
        <w:rPr>
          <w:rFonts w:ascii="Arial" w:hAnsi="Arial" w:cs="Arial"/>
          <w:color w:val="000000"/>
        </w:rPr>
        <w:t xml:space="preserve">2) передача в собственность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имущества, необходимого для решения вопросов местного значения, в соответствии с разграничением полномочий между Российской Федерацией, Курской областью</w:t>
      </w:r>
      <w:r w:rsidR="007C1B50" w:rsidRPr="00A427A4">
        <w:rPr>
          <w:rFonts w:ascii="Arial" w:hAnsi="Arial" w:cs="Arial"/>
          <w:color w:val="000000"/>
        </w:rPr>
        <w:t>,</w:t>
      </w:r>
      <w:r w:rsidRPr="00A427A4">
        <w:rPr>
          <w:rFonts w:ascii="Arial" w:hAnsi="Arial" w:cs="Arial"/>
          <w:color w:val="000000"/>
        </w:rPr>
        <w:t xml:space="preserve"> </w:t>
      </w:r>
      <w:r w:rsidR="00241B70">
        <w:rPr>
          <w:rFonts w:ascii="Arial" w:hAnsi="Arial" w:cs="Arial"/>
          <w:color w:val="000000"/>
        </w:rPr>
        <w:t>Солнцевским</w:t>
      </w:r>
      <w:r w:rsidRPr="00A427A4">
        <w:rPr>
          <w:rFonts w:ascii="Arial" w:hAnsi="Arial" w:cs="Arial"/>
          <w:color w:val="000000"/>
        </w:rPr>
        <w:t xml:space="preserve"> районом</w:t>
      </w:r>
      <w:r w:rsidR="007C1B50" w:rsidRPr="00A427A4">
        <w:rPr>
          <w:rFonts w:ascii="Arial" w:hAnsi="Arial" w:cs="Arial"/>
          <w:color w:val="000000"/>
        </w:rPr>
        <w:t xml:space="preserve"> и </w:t>
      </w:r>
      <w:proofErr w:type="spellStart"/>
      <w:r w:rsidR="00241B70">
        <w:rPr>
          <w:rFonts w:ascii="Arial" w:hAnsi="Arial" w:cs="Arial"/>
          <w:color w:val="000000"/>
        </w:rPr>
        <w:t>Шумаковским</w:t>
      </w:r>
      <w:proofErr w:type="spellEnd"/>
      <w:r w:rsidR="007C1B50" w:rsidRPr="00A427A4">
        <w:rPr>
          <w:rFonts w:ascii="Arial" w:hAnsi="Arial" w:cs="Arial"/>
          <w:color w:val="000000"/>
        </w:rPr>
        <w:t xml:space="preserve"> сельсоветом</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3) признание права собственности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на бесхозяйное имущество;</w:t>
      </w:r>
    </w:p>
    <w:p w:rsidR="00AF54C6" w:rsidRPr="00A427A4" w:rsidRDefault="00AF54C6">
      <w:pPr>
        <w:ind w:firstLine="838"/>
        <w:rPr>
          <w:rFonts w:ascii="Arial" w:hAnsi="Arial" w:cs="Arial"/>
          <w:color w:val="000000"/>
        </w:rPr>
      </w:pPr>
      <w:r w:rsidRPr="00A427A4">
        <w:rPr>
          <w:rFonts w:ascii="Arial" w:hAnsi="Arial" w:cs="Arial"/>
          <w:color w:val="000000"/>
        </w:rPr>
        <w:t xml:space="preserve">4) переход права собственности к </w:t>
      </w:r>
      <w:proofErr w:type="spellStart"/>
      <w:r w:rsidR="00241B70">
        <w:rPr>
          <w:rFonts w:ascii="Arial" w:hAnsi="Arial" w:cs="Arial"/>
          <w:color w:val="000000"/>
        </w:rPr>
        <w:t>Шумаковскому</w:t>
      </w:r>
      <w:proofErr w:type="spellEnd"/>
      <w:r w:rsidR="007C1B50" w:rsidRPr="00A427A4">
        <w:rPr>
          <w:rFonts w:ascii="Arial" w:hAnsi="Arial" w:cs="Arial"/>
          <w:color w:val="000000"/>
        </w:rPr>
        <w:t xml:space="preserve"> сельсовету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по праву наследования;</w:t>
      </w:r>
    </w:p>
    <w:p w:rsidR="00AF54C6" w:rsidRPr="00A427A4" w:rsidRDefault="00AF54C6">
      <w:pPr>
        <w:ind w:firstLine="838"/>
        <w:rPr>
          <w:rFonts w:ascii="Arial" w:hAnsi="Arial" w:cs="Arial"/>
          <w:color w:val="000000"/>
        </w:rPr>
      </w:pPr>
      <w:r w:rsidRPr="00A427A4">
        <w:rPr>
          <w:rFonts w:ascii="Arial" w:hAnsi="Arial" w:cs="Arial"/>
          <w:color w:val="000000"/>
        </w:rPr>
        <w:t xml:space="preserve">5) приобретение имущества </w:t>
      </w:r>
      <w:proofErr w:type="spellStart"/>
      <w:r w:rsidR="00241B70">
        <w:rPr>
          <w:rFonts w:ascii="Arial" w:hAnsi="Arial" w:cs="Arial"/>
          <w:color w:val="000000"/>
        </w:rPr>
        <w:t>Шумаковским</w:t>
      </w:r>
      <w:proofErr w:type="spellEnd"/>
      <w:r w:rsidR="007C1B50" w:rsidRPr="00A427A4">
        <w:rPr>
          <w:rFonts w:ascii="Arial" w:hAnsi="Arial" w:cs="Arial"/>
          <w:color w:val="000000"/>
        </w:rPr>
        <w:t xml:space="preserve"> сельсоветом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по договорам купли-продажи, мены, дарения и иным договорам, заключаемым по общим правилам гражданского законодательства;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6) создание имущества за счет средств бюджета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7) приобретение имущества муниципальными унитарными предприятиями или муниципальными учреждениями, учредителями которых являются органы местного самоуправления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 а также получение ими плодов, продукции и доходов от использования муниципального имущества;</w:t>
      </w:r>
    </w:p>
    <w:p w:rsidR="00AF54C6" w:rsidRDefault="00AF54C6">
      <w:pPr>
        <w:ind w:firstLine="838"/>
        <w:rPr>
          <w:rFonts w:ascii="Arial" w:hAnsi="Arial" w:cs="Arial"/>
          <w:color w:val="000000"/>
        </w:rPr>
      </w:pPr>
      <w:r w:rsidRPr="00A427A4">
        <w:rPr>
          <w:rFonts w:ascii="Arial" w:hAnsi="Arial" w:cs="Arial"/>
          <w:color w:val="000000"/>
        </w:rPr>
        <w:lastRenderedPageBreak/>
        <w:t>8) приобретение в собственность по иным основаниям в соответствии с законодательством Российской Федерации.</w:t>
      </w:r>
    </w:p>
    <w:p w:rsidR="00A427A4" w:rsidRPr="00A427A4" w:rsidRDefault="00A427A4">
      <w:pPr>
        <w:ind w:firstLine="838"/>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8. Порядок принятия имущества из федеральной собственности или собственности Курской области в муниципальную собственность</w:t>
      </w:r>
    </w:p>
    <w:p w:rsidR="00AF54C6" w:rsidRPr="00A427A4" w:rsidRDefault="00AF54C6">
      <w:pPr>
        <w:ind w:firstLine="838"/>
        <w:rPr>
          <w:rFonts w:ascii="Arial" w:hAnsi="Arial" w:cs="Arial"/>
          <w:color w:val="000000"/>
        </w:rPr>
      </w:pPr>
      <w:r w:rsidRPr="00A427A4">
        <w:rPr>
          <w:rFonts w:ascii="Arial" w:hAnsi="Arial" w:cs="Arial"/>
          <w:color w:val="000000"/>
        </w:rPr>
        <w:t xml:space="preserve">1. Находящееся в федеральной собственности либо собственности субъектов Российской Федерации имущество, которое может находиться в муниципальной собственности, безвозмездно передается в собственность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в случае:</w:t>
      </w:r>
    </w:p>
    <w:p w:rsidR="00AF54C6" w:rsidRPr="00A427A4" w:rsidRDefault="00AF54C6">
      <w:pPr>
        <w:ind w:firstLine="838"/>
        <w:rPr>
          <w:rFonts w:ascii="Arial" w:hAnsi="Arial" w:cs="Arial"/>
          <w:color w:val="000000"/>
        </w:rPr>
      </w:pPr>
      <w:r w:rsidRPr="00A427A4">
        <w:rPr>
          <w:rFonts w:ascii="Arial" w:hAnsi="Arial" w:cs="Arial"/>
          <w:color w:val="000000"/>
        </w:rPr>
        <w:t>1) если нахождение указанного имущества в федеральной собственности либо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2) если указанное имущество используется органами местного самоуправления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 xml:space="preserve">, муниципальными унитарными предприятиями, муниципальными учреждениями для целей, установленных </w:t>
      </w:r>
      <w:hyperlink r:id="rId13" w:history="1">
        <w:r w:rsidRPr="00A427A4">
          <w:rPr>
            <w:rStyle w:val="a4"/>
            <w:rFonts w:ascii="Arial" w:hAnsi="Arial" w:cs="Arial"/>
            <w:color w:val="000000"/>
          </w:rPr>
          <w:t>статьей 50</w:t>
        </w:r>
      </w:hyperlink>
      <w:r w:rsidRPr="00A427A4">
        <w:rPr>
          <w:rFonts w:ascii="Arial" w:hAnsi="Arial" w:cs="Arial"/>
          <w:color w:val="000000"/>
        </w:rPr>
        <w:t xml:space="preserve"> Федерального закона от 6 октября 2003 года N 131-ФЗ "Об общих принципах организации местного самоуправления в Российской Федерации".</w:t>
      </w:r>
    </w:p>
    <w:p w:rsidR="00AF54C6" w:rsidRPr="00A427A4" w:rsidRDefault="00AF54C6">
      <w:pPr>
        <w:ind w:firstLine="838"/>
        <w:rPr>
          <w:rFonts w:ascii="Arial" w:hAnsi="Arial" w:cs="Arial"/>
          <w:color w:val="000000"/>
        </w:rPr>
      </w:pPr>
      <w:r w:rsidRPr="00A427A4">
        <w:rPr>
          <w:rFonts w:ascii="Arial" w:hAnsi="Arial" w:cs="Arial"/>
          <w:color w:val="000000"/>
        </w:rPr>
        <w:t xml:space="preserve">2. Решение о выходе с </w:t>
      </w:r>
      <w:proofErr w:type="gramStart"/>
      <w:r w:rsidRPr="00A427A4">
        <w:rPr>
          <w:rFonts w:ascii="Arial" w:hAnsi="Arial" w:cs="Arial"/>
          <w:color w:val="000000"/>
        </w:rPr>
        <w:t>предложением</w:t>
      </w:r>
      <w:proofErr w:type="gramEnd"/>
      <w:r w:rsidRPr="00A427A4">
        <w:rPr>
          <w:rFonts w:ascii="Arial" w:hAnsi="Arial" w:cs="Arial"/>
          <w:color w:val="000000"/>
        </w:rPr>
        <w:t xml:space="preserve"> о передаче имущества, находящегося в федеральной собственности либо собственности субъектов Российской Федерации, принимает Администрация </w:t>
      </w:r>
      <w:r w:rsidR="007C1B50" w:rsidRPr="00A427A4">
        <w:rPr>
          <w:rFonts w:ascii="Arial" w:hAnsi="Arial" w:cs="Arial"/>
          <w:color w:val="000000"/>
        </w:rPr>
        <w:t>сельсовета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3. Подготовку предложения о передаче имущества, находящегося в федеральной собственности либо собственности субъектов Российской Федерации, документов, необходимых для принятия решения о передаче имущества, осуществляет отдел по управлению имуществом.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4. Предложение о передаче имущества, находящегося в федеральной собственности либо собственности субъектов Российской Федерации, передаточный акт о передаче имущества подписываются Главой </w:t>
      </w:r>
      <w:r w:rsidR="007C1B50" w:rsidRPr="00A427A4">
        <w:rPr>
          <w:rFonts w:ascii="Arial" w:hAnsi="Arial" w:cs="Arial"/>
          <w:color w:val="000000"/>
        </w:rPr>
        <w:t>сельсовета</w:t>
      </w:r>
      <w:r w:rsidRPr="00A427A4">
        <w:rPr>
          <w:rFonts w:ascii="Arial" w:hAnsi="Arial" w:cs="Arial"/>
          <w:color w:val="000000"/>
        </w:rPr>
        <w:t>.</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9. Порядок принятия в собственность </w:t>
      </w:r>
      <w:r w:rsidR="00384A45">
        <w:rPr>
          <w:rFonts w:ascii="Arial" w:hAnsi="Arial" w:cs="Arial"/>
          <w:b/>
          <w:bCs/>
          <w:color w:val="000000"/>
          <w:sz w:val="26"/>
          <w:szCs w:val="26"/>
        </w:rPr>
        <w:t>Шумаковского</w:t>
      </w:r>
      <w:r w:rsidR="003D3366">
        <w:rPr>
          <w:rFonts w:ascii="Arial" w:hAnsi="Arial" w:cs="Arial"/>
          <w:b/>
          <w:bCs/>
          <w:color w:val="000000"/>
          <w:sz w:val="26"/>
          <w:szCs w:val="26"/>
        </w:rPr>
        <w:t xml:space="preserve"> </w:t>
      </w:r>
      <w:r w:rsidR="007C1B50" w:rsidRPr="00A427A4">
        <w:rPr>
          <w:rFonts w:ascii="Arial" w:hAnsi="Arial" w:cs="Arial"/>
          <w:b/>
          <w:bCs/>
          <w:color w:val="000000"/>
          <w:sz w:val="26"/>
          <w:szCs w:val="26"/>
        </w:rPr>
        <w:t xml:space="preserve"> сельсовета </w:t>
      </w:r>
      <w:r w:rsidR="00384A45">
        <w:rPr>
          <w:rFonts w:ascii="Arial" w:hAnsi="Arial" w:cs="Arial"/>
          <w:b/>
          <w:bCs/>
          <w:color w:val="000000"/>
          <w:sz w:val="26"/>
          <w:szCs w:val="26"/>
        </w:rPr>
        <w:t>Солнцевского</w:t>
      </w:r>
      <w:r w:rsidR="007C1B50" w:rsidRPr="00A427A4">
        <w:rPr>
          <w:rFonts w:ascii="Arial" w:hAnsi="Arial" w:cs="Arial"/>
          <w:b/>
          <w:bCs/>
          <w:color w:val="000000"/>
          <w:sz w:val="26"/>
          <w:szCs w:val="26"/>
        </w:rPr>
        <w:t xml:space="preserve"> района </w:t>
      </w:r>
      <w:r w:rsidRPr="00A427A4">
        <w:rPr>
          <w:rFonts w:ascii="Arial" w:hAnsi="Arial" w:cs="Arial"/>
          <w:b/>
          <w:bCs/>
          <w:color w:val="000000"/>
          <w:sz w:val="26"/>
          <w:szCs w:val="26"/>
        </w:rPr>
        <w:t>имущества, необходимого для решения вопросов местного значения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1. Лица, намеренные передать имущество, необходимое для решения вопросов местного значения, в муниципальную собственность, направляют в адрес Администрации </w:t>
      </w:r>
      <w:r w:rsidR="007C1B50" w:rsidRPr="00A427A4">
        <w:rPr>
          <w:rFonts w:ascii="Arial" w:hAnsi="Arial" w:cs="Arial"/>
          <w:color w:val="000000"/>
        </w:rPr>
        <w:t>сельсовета</w:t>
      </w:r>
      <w:r w:rsidRPr="00A427A4">
        <w:rPr>
          <w:rFonts w:ascii="Arial" w:hAnsi="Arial" w:cs="Arial"/>
          <w:color w:val="000000"/>
        </w:rPr>
        <w:t xml:space="preserve"> письменное предложение.</w:t>
      </w:r>
    </w:p>
    <w:p w:rsidR="00AF54C6" w:rsidRPr="00A427A4" w:rsidRDefault="00AF54C6">
      <w:pPr>
        <w:ind w:firstLine="838"/>
        <w:rPr>
          <w:rFonts w:ascii="Arial" w:hAnsi="Arial" w:cs="Arial"/>
          <w:color w:val="000000"/>
        </w:rPr>
      </w:pPr>
      <w:r w:rsidRPr="00A427A4">
        <w:rPr>
          <w:rFonts w:ascii="Arial" w:hAnsi="Arial" w:cs="Arial"/>
          <w:color w:val="000000"/>
        </w:rPr>
        <w:t xml:space="preserve">2. На основании поступившего предложения, заключений муниципальных предприятий и учреждений, структурных подразделений Администрации </w:t>
      </w:r>
      <w:r w:rsidR="007C1B50" w:rsidRPr="00A427A4">
        <w:rPr>
          <w:rFonts w:ascii="Arial" w:hAnsi="Arial" w:cs="Arial"/>
          <w:color w:val="000000"/>
        </w:rPr>
        <w:t>сельсовета</w:t>
      </w:r>
      <w:r w:rsidRPr="00A427A4">
        <w:rPr>
          <w:rFonts w:ascii="Arial" w:hAnsi="Arial" w:cs="Arial"/>
          <w:color w:val="000000"/>
        </w:rPr>
        <w:t xml:space="preserve"> </w:t>
      </w:r>
      <w:r w:rsidR="007C1B50" w:rsidRPr="00A427A4">
        <w:rPr>
          <w:rFonts w:ascii="Arial" w:hAnsi="Arial" w:cs="Arial"/>
          <w:color w:val="000000"/>
        </w:rPr>
        <w:t xml:space="preserve">финансовый </w:t>
      </w:r>
      <w:r w:rsidRPr="00A427A4">
        <w:rPr>
          <w:rFonts w:ascii="Arial" w:hAnsi="Arial" w:cs="Arial"/>
          <w:color w:val="000000"/>
        </w:rPr>
        <w:t xml:space="preserve">отдел </w:t>
      </w:r>
      <w:r w:rsidR="007C1B50" w:rsidRPr="00A427A4">
        <w:rPr>
          <w:rFonts w:ascii="Arial" w:hAnsi="Arial" w:cs="Arial"/>
          <w:color w:val="000000"/>
        </w:rPr>
        <w:t>готовит и представляет Собранию депутатов</w:t>
      </w:r>
      <w:r w:rsidRPr="00A427A4">
        <w:rPr>
          <w:rFonts w:ascii="Arial" w:hAnsi="Arial" w:cs="Arial"/>
          <w:color w:val="000000"/>
        </w:rPr>
        <w:t xml:space="preserve"> проект решения о согласии на принятие в муниципальную собственность предложенного имущества, либо об отказе в принятии такого имущества в собственность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3. Решение о принятии имущества в муниципальную собственность</w:t>
      </w:r>
      <w:r w:rsidR="007C1B50" w:rsidRPr="00A427A4">
        <w:rPr>
          <w:rFonts w:ascii="Arial" w:hAnsi="Arial" w:cs="Arial"/>
          <w:color w:val="000000"/>
        </w:rPr>
        <w:t>,</w:t>
      </w:r>
      <w:r w:rsidRPr="00A427A4">
        <w:rPr>
          <w:rFonts w:ascii="Arial" w:hAnsi="Arial" w:cs="Arial"/>
          <w:color w:val="000000"/>
        </w:rPr>
        <w:t xml:space="preserve"> либо об отклонении полученного предложения</w:t>
      </w:r>
      <w:r w:rsidR="007C1B50" w:rsidRPr="00A427A4">
        <w:rPr>
          <w:rFonts w:ascii="Arial" w:hAnsi="Arial" w:cs="Arial"/>
          <w:color w:val="000000"/>
        </w:rPr>
        <w:t>,</w:t>
      </w:r>
      <w:r w:rsidRPr="00A427A4">
        <w:rPr>
          <w:rFonts w:ascii="Arial" w:hAnsi="Arial" w:cs="Arial"/>
          <w:color w:val="000000"/>
        </w:rPr>
        <w:t xml:space="preserve"> принимает Собрание</w:t>
      </w:r>
      <w:r w:rsidR="007C1B50"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4. На основании решения Собрания</w:t>
      </w:r>
      <w:r w:rsidR="007C1B50" w:rsidRPr="00A427A4">
        <w:rPr>
          <w:rFonts w:ascii="Arial" w:hAnsi="Arial" w:cs="Arial"/>
          <w:color w:val="000000"/>
        </w:rPr>
        <w:t xml:space="preserve"> депутатов</w:t>
      </w:r>
      <w:r w:rsidRPr="00A427A4">
        <w:rPr>
          <w:rFonts w:ascii="Arial" w:hAnsi="Arial" w:cs="Arial"/>
          <w:color w:val="000000"/>
        </w:rPr>
        <w:t xml:space="preserve"> о принятии имущества в муниципальную собственность готовится акт приема-передачи, подписываемый собственником</w:t>
      </w:r>
      <w:r w:rsidR="007C1B50" w:rsidRPr="00A427A4">
        <w:rPr>
          <w:rFonts w:ascii="Arial" w:hAnsi="Arial" w:cs="Arial"/>
          <w:color w:val="000000"/>
        </w:rPr>
        <w:t>,</w:t>
      </w:r>
      <w:r w:rsidRPr="00A427A4">
        <w:rPr>
          <w:rFonts w:ascii="Arial" w:hAnsi="Arial" w:cs="Arial"/>
          <w:color w:val="000000"/>
        </w:rPr>
        <w:t xml:space="preserve"> либо его уполномоченным представителем и Главой </w:t>
      </w:r>
      <w:r w:rsidR="007C1B50" w:rsidRPr="00A427A4">
        <w:rPr>
          <w:rFonts w:ascii="Arial" w:hAnsi="Arial" w:cs="Arial"/>
          <w:color w:val="000000"/>
        </w:rPr>
        <w:t>сельсовета</w:t>
      </w:r>
      <w:r w:rsidRPr="00A427A4">
        <w:rPr>
          <w:rFonts w:ascii="Arial" w:hAnsi="Arial" w:cs="Arial"/>
          <w:color w:val="000000"/>
        </w:rPr>
        <w:t>. Указанные документы являются основанием для приема имущества в муниципальную собственность.</w:t>
      </w:r>
    </w:p>
    <w:p w:rsidR="00AF54C6" w:rsidRPr="00A427A4" w:rsidRDefault="00AF54C6">
      <w:pPr>
        <w:ind w:firstLine="838"/>
        <w:rPr>
          <w:rFonts w:ascii="Arial" w:hAnsi="Arial" w:cs="Arial"/>
          <w:color w:val="000000"/>
        </w:rPr>
      </w:pPr>
      <w:r w:rsidRPr="00A427A4">
        <w:rPr>
          <w:rFonts w:ascii="Arial" w:hAnsi="Arial" w:cs="Arial"/>
          <w:color w:val="000000"/>
        </w:rPr>
        <w:t xml:space="preserve">5. В случае поступления предложений о передаче в муниципальную собственность имущества, использование которого для целей, установленных </w:t>
      </w:r>
      <w:hyperlink r:id="rId14" w:history="1">
        <w:r w:rsidRPr="00241B70">
          <w:rPr>
            <w:rStyle w:val="a4"/>
            <w:rFonts w:ascii="Arial" w:hAnsi="Arial" w:cs="Arial"/>
            <w:b w:val="0"/>
            <w:color w:val="000000"/>
          </w:rPr>
          <w:t>статьей 50</w:t>
        </w:r>
      </w:hyperlink>
      <w:r w:rsidRPr="00A427A4">
        <w:rPr>
          <w:rFonts w:ascii="Arial" w:hAnsi="Arial" w:cs="Arial"/>
          <w:color w:val="000000"/>
        </w:rPr>
        <w:t xml:space="preserve"> Федерального закона от 6 октября 2003 года N 131-ФЗ "Об общих </w:t>
      </w:r>
      <w:r w:rsidRPr="00A427A4">
        <w:rPr>
          <w:rFonts w:ascii="Arial" w:hAnsi="Arial" w:cs="Arial"/>
          <w:color w:val="000000"/>
        </w:rPr>
        <w:lastRenderedPageBreak/>
        <w:t xml:space="preserve">принципах организации местного самоуправления в Российской Федерации", невозможно, Администрация </w:t>
      </w:r>
      <w:r w:rsidR="007C1B50" w:rsidRPr="00A427A4">
        <w:rPr>
          <w:rFonts w:ascii="Arial" w:hAnsi="Arial" w:cs="Arial"/>
          <w:color w:val="000000"/>
        </w:rPr>
        <w:t>сельсовета</w:t>
      </w:r>
      <w:r w:rsidRPr="00A427A4">
        <w:rPr>
          <w:rFonts w:ascii="Arial" w:hAnsi="Arial" w:cs="Arial"/>
          <w:color w:val="000000"/>
        </w:rPr>
        <w:t xml:space="preserve"> готовит письменный отказ от полученного предложения.</w:t>
      </w:r>
    </w:p>
    <w:p w:rsidR="00AF54C6" w:rsidRPr="00A427A4" w:rsidRDefault="00AF54C6">
      <w:pPr>
        <w:ind w:firstLine="838"/>
        <w:rPr>
          <w:rFonts w:ascii="Arial" w:hAnsi="Arial" w:cs="Arial"/>
          <w:color w:val="000000"/>
        </w:rPr>
      </w:pPr>
      <w:r w:rsidRPr="00A427A4">
        <w:rPr>
          <w:rFonts w:ascii="Arial" w:hAnsi="Arial" w:cs="Arial"/>
          <w:color w:val="000000"/>
        </w:rPr>
        <w:t>6. </w:t>
      </w:r>
      <w:proofErr w:type="gramStart"/>
      <w:r w:rsidRPr="00A427A4">
        <w:rPr>
          <w:rFonts w:ascii="Arial" w:hAnsi="Arial" w:cs="Arial"/>
          <w:color w:val="000000"/>
        </w:rPr>
        <w:t>В случае передачи федеральными органами исполнительной власти</w:t>
      </w:r>
      <w:r w:rsidR="007C1B50" w:rsidRPr="00A427A4">
        <w:rPr>
          <w:rFonts w:ascii="Arial" w:hAnsi="Arial" w:cs="Arial"/>
          <w:color w:val="000000"/>
        </w:rPr>
        <w:t>,</w:t>
      </w:r>
      <w:r w:rsidRPr="00A427A4">
        <w:rPr>
          <w:rFonts w:ascii="Arial" w:hAnsi="Arial" w:cs="Arial"/>
          <w:color w:val="000000"/>
        </w:rPr>
        <w:t xml:space="preserve"> либо исполнительными органами государственной власти Курской области</w:t>
      </w:r>
      <w:r w:rsidR="007C1B50" w:rsidRPr="00A427A4">
        <w:rPr>
          <w:rFonts w:ascii="Arial" w:hAnsi="Arial" w:cs="Arial"/>
          <w:color w:val="000000"/>
        </w:rPr>
        <w:t>,</w:t>
      </w:r>
      <w:r w:rsidRPr="00A427A4">
        <w:rPr>
          <w:rFonts w:ascii="Arial" w:hAnsi="Arial" w:cs="Arial"/>
          <w:color w:val="000000"/>
        </w:rPr>
        <w:t xml:space="preserve"> в муниципальную собственность имущества, приобретенного за счет средств федерального бюджета</w:t>
      </w:r>
      <w:r w:rsidR="007C1B50" w:rsidRPr="00A427A4">
        <w:rPr>
          <w:rFonts w:ascii="Arial" w:hAnsi="Arial" w:cs="Arial"/>
          <w:color w:val="000000"/>
        </w:rPr>
        <w:t>,</w:t>
      </w:r>
      <w:r w:rsidRPr="00A427A4">
        <w:rPr>
          <w:rFonts w:ascii="Arial" w:hAnsi="Arial" w:cs="Arial"/>
          <w:color w:val="000000"/>
        </w:rPr>
        <w:t xml:space="preserve"> либо бюджета Курской области для передачи в муниципальную собственность, основаниями для приема имущества в собственность муниципального образования являются соответствующее решение федерального органа исполнительной власти</w:t>
      </w:r>
      <w:r w:rsidR="007C1B50" w:rsidRPr="00A427A4">
        <w:rPr>
          <w:rFonts w:ascii="Arial" w:hAnsi="Arial" w:cs="Arial"/>
          <w:color w:val="000000"/>
        </w:rPr>
        <w:t>,</w:t>
      </w:r>
      <w:r w:rsidRPr="00A427A4">
        <w:rPr>
          <w:rFonts w:ascii="Arial" w:hAnsi="Arial" w:cs="Arial"/>
          <w:color w:val="000000"/>
        </w:rPr>
        <w:t xml:space="preserve"> либо исполнительного органа государственной власти Курской области и акт приема-передачи имущества.</w:t>
      </w:r>
      <w:proofErr w:type="gramEnd"/>
    </w:p>
    <w:p w:rsidR="00AF54C6" w:rsidRPr="00A427A4" w:rsidRDefault="00AF54C6">
      <w:pPr>
        <w:rPr>
          <w:rFonts w:ascii="Arial" w:hAnsi="Arial" w:cs="Arial"/>
          <w:color w:val="000000"/>
        </w:rPr>
      </w:pPr>
    </w:p>
    <w:p w:rsidR="00AF54C6" w:rsidRPr="00A427A4" w:rsidRDefault="00AF54C6">
      <w:pPr>
        <w:ind w:firstLine="838"/>
        <w:rPr>
          <w:rFonts w:ascii="Arial" w:hAnsi="Arial" w:cs="Arial"/>
          <w:color w:val="000000"/>
          <w:sz w:val="26"/>
          <w:szCs w:val="26"/>
        </w:rPr>
      </w:pPr>
      <w:r w:rsidRPr="00A427A4">
        <w:rPr>
          <w:rFonts w:ascii="Arial" w:hAnsi="Arial" w:cs="Arial"/>
          <w:color w:val="000000"/>
          <w:sz w:val="26"/>
          <w:szCs w:val="26"/>
        </w:rPr>
        <w:t>Статья 10. Приобретение имущества в муниципальную собственность по договорам дарения</w:t>
      </w:r>
    </w:p>
    <w:p w:rsidR="00AF54C6" w:rsidRPr="00A427A4" w:rsidRDefault="00AF54C6">
      <w:pPr>
        <w:ind w:firstLine="838"/>
        <w:rPr>
          <w:rFonts w:ascii="Arial" w:hAnsi="Arial" w:cs="Arial"/>
          <w:color w:val="000000"/>
        </w:rPr>
      </w:pPr>
      <w:r w:rsidRPr="00A427A4">
        <w:rPr>
          <w:rFonts w:ascii="Arial" w:hAnsi="Arial" w:cs="Arial"/>
          <w:color w:val="000000"/>
        </w:rPr>
        <w:t>1. По договору дарения одна сторона (даритель) безвозмездно передает или обязуется передать в муниципальную собственность другой стороне (одаряемому) здания, сооружения, жилые и нежилые помещения и другое недвижимое или движимое имущество, а также доли в уставных капиталах акционерных обществ и хозяйственных товариществ, ценные бумаги, включая акции акционерных обществ.</w:t>
      </w:r>
    </w:p>
    <w:p w:rsidR="00AF54C6" w:rsidRPr="00A427A4" w:rsidRDefault="00AF54C6">
      <w:pPr>
        <w:ind w:firstLine="838"/>
        <w:rPr>
          <w:rFonts w:ascii="Arial" w:hAnsi="Arial" w:cs="Arial"/>
          <w:color w:val="000000"/>
        </w:rPr>
      </w:pPr>
      <w:r w:rsidRPr="00A427A4">
        <w:rPr>
          <w:rFonts w:ascii="Arial" w:hAnsi="Arial" w:cs="Arial"/>
          <w:color w:val="000000"/>
        </w:rPr>
        <w:t>2. При наличии встречной передачи имущества или права либо встречного обязательства договор не признается дарением.</w:t>
      </w:r>
    </w:p>
    <w:p w:rsidR="00AF54C6" w:rsidRPr="00A427A4" w:rsidRDefault="00AF54C6">
      <w:pPr>
        <w:ind w:firstLine="838"/>
        <w:rPr>
          <w:rFonts w:ascii="Arial" w:hAnsi="Arial" w:cs="Arial"/>
          <w:color w:val="000000"/>
        </w:rPr>
      </w:pPr>
      <w:r w:rsidRPr="00A427A4">
        <w:rPr>
          <w:rFonts w:ascii="Arial" w:hAnsi="Arial" w:cs="Arial"/>
          <w:color w:val="000000"/>
        </w:rPr>
        <w:t>3. Дарение движимого и недвижимого имущества муниципальному образованию может осуществлять любое юридическое и (или) физическое лицо.</w:t>
      </w:r>
    </w:p>
    <w:p w:rsidR="00AF54C6" w:rsidRPr="00A427A4" w:rsidRDefault="00AF54C6">
      <w:pPr>
        <w:ind w:firstLine="838"/>
        <w:rPr>
          <w:rFonts w:ascii="Arial" w:hAnsi="Arial" w:cs="Arial"/>
          <w:color w:val="000000"/>
        </w:rPr>
      </w:pPr>
      <w:r w:rsidRPr="00A427A4">
        <w:rPr>
          <w:rFonts w:ascii="Arial" w:hAnsi="Arial" w:cs="Arial"/>
          <w:color w:val="000000"/>
        </w:rPr>
        <w:t>4. Любое юридическое и (или) физическое лицо может в общественно-полезных целях сделать пожертвование своего имущества или права муниципальным лечебным и учебным учреждениям, муниципальным учреждениям культуры и социальной защиты населения, а также органам местного самоуправления.</w:t>
      </w:r>
    </w:p>
    <w:p w:rsidR="00AF54C6" w:rsidRPr="00A427A4" w:rsidRDefault="00AF54C6">
      <w:pPr>
        <w:ind w:firstLine="838"/>
        <w:rPr>
          <w:rFonts w:ascii="Arial" w:hAnsi="Arial" w:cs="Arial"/>
          <w:color w:val="000000"/>
        </w:rPr>
      </w:pPr>
      <w:r w:rsidRPr="00A427A4">
        <w:rPr>
          <w:rFonts w:ascii="Arial" w:hAnsi="Arial" w:cs="Arial"/>
          <w:color w:val="000000"/>
        </w:rPr>
        <w:t>5. На принятие пожертвования не требуется чьего-либо разрешения или согласия.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6. Расходы по приему и передаче имущества, оформлению прав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7. В случаях, указанных в частях 3 и 4 настоящей статьи, а также в случаях, когда безвозмездная передача в муниципальную собственность производится в силу требований действующего законодательства, принятие имущества оформляется Администрацией </w:t>
      </w:r>
      <w:r w:rsidR="007C1B50" w:rsidRPr="00A427A4">
        <w:rPr>
          <w:rFonts w:ascii="Arial" w:hAnsi="Arial" w:cs="Arial"/>
          <w:color w:val="000000"/>
        </w:rPr>
        <w:t>сельсовета</w:t>
      </w:r>
      <w:r w:rsidRPr="00A427A4">
        <w:rPr>
          <w:rFonts w:ascii="Arial" w:hAnsi="Arial" w:cs="Arial"/>
          <w:color w:val="000000"/>
        </w:rPr>
        <w:t xml:space="preserve"> без согласования с Собранием</w:t>
      </w:r>
      <w:r w:rsidR="007C1B50" w:rsidRPr="00A427A4">
        <w:rPr>
          <w:rFonts w:ascii="Arial" w:hAnsi="Arial" w:cs="Arial"/>
          <w:color w:val="000000"/>
        </w:rPr>
        <w:t xml:space="preserve"> депутатов</w:t>
      </w:r>
      <w:r w:rsidRPr="00A427A4">
        <w:rPr>
          <w:rFonts w:ascii="Arial" w:hAnsi="Arial" w:cs="Arial"/>
          <w:color w:val="000000"/>
        </w:rPr>
        <w:t>. Во всех остальных случаях применяется порядок принятия имущества, установленный статьей 9 настоящего Положения.</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11. Приобретение имущества в муниципальную собственность по договорам купли-продажи, мены и иным гражданско-правовым договорам</w:t>
      </w:r>
    </w:p>
    <w:p w:rsidR="00AF54C6" w:rsidRPr="00A427A4" w:rsidRDefault="00AF54C6">
      <w:pPr>
        <w:ind w:firstLine="838"/>
        <w:rPr>
          <w:rFonts w:ascii="Arial" w:hAnsi="Arial" w:cs="Arial"/>
          <w:color w:val="000000"/>
        </w:rPr>
      </w:pPr>
      <w:r w:rsidRPr="00A427A4">
        <w:rPr>
          <w:rFonts w:ascii="Arial" w:hAnsi="Arial" w:cs="Arial"/>
          <w:color w:val="000000"/>
        </w:rPr>
        <w:t xml:space="preserve">1. Приобретение имущества </w:t>
      </w:r>
      <w:proofErr w:type="spellStart"/>
      <w:r w:rsidR="00241B70">
        <w:rPr>
          <w:rFonts w:ascii="Arial" w:hAnsi="Arial" w:cs="Arial"/>
          <w:color w:val="000000"/>
        </w:rPr>
        <w:t>Шумаковским</w:t>
      </w:r>
      <w:proofErr w:type="spellEnd"/>
      <w:r w:rsidR="007C1B50" w:rsidRPr="00A427A4">
        <w:rPr>
          <w:rFonts w:ascii="Arial" w:hAnsi="Arial" w:cs="Arial"/>
          <w:color w:val="000000"/>
        </w:rPr>
        <w:t xml:space="preserve"> сельсоветом </w:t>
      </w:r>
      <w:r w:rsidRPr="00A427A4">
        <w:rPr>
          <w:rFonts w:ascii="Arial" w:hAnsi="Arial" w:cs="Arial"/>
          <w:color w:val="000000"/>
        </w:rPr>
        <w:t xml:space="preserve">производится путем заключения муниципальных контрактов в соответствии с </w:t>
      </w:r>
      <w:hyperlink r:id="rId15" w:history="1">
        <w:r w:rsidRPr="00A427A4">
          <w:rPr>
            <w:rStyle w:val="a4"/>
            <w:rFonts w:ascii="Arial" w:hAnsi="Arial" w:cs="Arial"/>
            <w:color w:val="000000"/>
          </w:rPr>
          <w:t>Федеральным законом</w:t>
        </w:r>
      </w:hyperlink>
      <w:r w:rsidRPr="00A427A4">
        <w:rPr>
          <w:rFonts w:ascii="Arial" w:hAnsi="Arial" w:cs="Arial"/>
          <w:color w:val="000000"/>
        </w:rPr>
        <w:t xml:space="preserve"> от 05.04.2013 N 44-ФЗ "О контрактной системе в сфере закупок товаров, работ, услуг для обеспечения государственных и муниципальных нужд".</w:t>
      </w:r>
    </w:p>
    <w:p w:rsidR="00AF54C6" w:rsidRPr="00A427A4" w:rsidRDefault="00AF54C6">
      <w:pPr>
        <w:ind w:firstLine="838"/>
        <w:rPr>
          <w:rFonts w:ascii="Arial" w:hAnsi="Arial" w:cs="Arial"/>
          <w:color w:val="000000"/>
        </w:rPr>
      </w:pPr>
      <w:r w:rsidRPr="00A427A4">
        <w:rPr>
          <w:rFonts w:ascii="Arial" w:hAnsi="Arial" w:cs="Arial"/>
          <w:color w:val="000000"/>
        </w:rPr>
        <w:t xml:space="preserve">2. Приобретение муниципальными унитарными предприятиями, </w:t>
      </w:r>
      <w:r w:rsidRPr="00A427A4">
        <w:rPr>
          <w:rFonts w:ascii="Arial" w:hAnsi="Arial" w:cs="Arial"/>
          <w:color w:val="000000"/>
        </w:rPr>
        <w:lastRenderedPageBreak/>
        <w:t>муниципальными учреждениями имущества производится на основании договоров купли-продажи, мены и иных договоров по общим правилам, установленным гражданским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3. Имущество поступает в муниципальную собственность с момента его передачи органам местного самоуправления, муниципальным унитарным предприятиям, муниципальным учреждениям. В случаях, когда переход прав на имущество подлежит государственной регистрации, право муниципальной собственности возникает с момента такой регистрации, если иное не установлено действующим законодательством.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12. Поступление имущества в муниципальную собственность по праву наследования</w:t>
      </w:r>
    </w:p>
    <w:p w:rsidR="00AF54C6" w:rsidRPr="00A427A4" w:rsidRDefault="00AF54C6">
      <w:pPr>
        <w:ind w:firstLine="838"/>
        <w:rPr>
          <w:rFonts w:ascii="Arial" w:hAnsi="Arial" w:cs="Arial"/>
          <w:color w:val="000000"/>
        </w:rPr>
      </w:pPr>
      <w:r w:rsidRPr="00A427A4">
        <w:rPr>
          <w:rFonts w:ascii="Arial" w:hAnsi="Arial" w:cs="Arial"/>
          <w:color w:val="000000"/>
        </w:rPr>
        <w:t xml:space="preserve">1. Имущество переходит по праву наследования в собственность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 xml:space="preserve"> в следующих случаях:</w:t>
      </w:r>
    </w:p>
    <w:p w:rsidR="00AF54C6" w:rsidRPr="00A427A4" w:rsidRDefault="00AF54C6">
      <w:pPr>
        <w:ind w:firstLine="838"/>
        <w:rPr>
          <w:rFonts w:ascii="Arial" w:hAnsi="Arial" w:cs="Arial"/>
          <w:color w:val="000000"/>
        </w:rPr>
      </w:pPr>
      <w:r w:rsidRPr="00A427A4">
        <w:rPr>
          <w:rFonts w:ascii="Arial" w:hAnsi="Arial" w:cs="Arial"/>
          <w:color w:val="000000"/>
        </w:rPr>
        <w:t xml:space="preserve">1) если имущество завещано </w:t>
      </w:r>
      <w:proofErr w:type="spellStart"/>
      <w:r w:rsidR="00241B70">
        <w:rPr>
          <w:rFonts w:ascii="Arial" w:hAnsi="Arial" w:cs="Arial"/>
          <w:color w:val="000000"/>
        </w:rPr>
        <w:t>Шумаковскому</w:t>
      </w:r>
      <w:proofErr w:type="spellEnd"/>
      <w:r w:rsidR="007C1B50" w:rsidRPr="00A427A4">
        <w:rPr>
          <w:rFonts w:ascii="Arial" w:hAnsi="Arial" w:cs="Arial"/>
          <w:color w:val="000000"/>
        </w:rPr>
        <w:t xml:space="preserve"> сельсовету</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2) если имущество является выморочным и согласно действующему законодательству переходит в порядке наследования по закону в собственность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2. Основаниями для передачи имущества по праву наследования являются:</w:t>
      </w:r>
    </w:p>
    <w:p w:rsidR="00AF54C6" w:rsidRPr="00A427A4" w:rsidRDefault="00AF54C6">
      <w:pPr>
        <w:ind w:firstLine="838"/>
        <w:rPr>
          <w:rFonts w:ascii="Arial" w:hAnsi="Arial" w:cs="Arial"/>
          <w:color w:val="000000"/>
        </w:rPr>
      </w:pPr>
      <w:r w:rsidRPr="00A427A4">
        <w:rPr>
          <w:rFonts w:ascii="Arial" w:hAnsi="Arial" w:cs="Arial"/>
          <w:color w:val="000000"/>
        </w:rPr>
        <w:t>1) свидетельство о праве на наследство, выданное нотариусом;</w:t>
      </w:r>
    </w:p>
    <w:p w:rsidR="00AF54C6" w:rsidRPr="00A427A4" w:rsidRDefault="00AF54C6">
      <w:pPr>
        <w:ind w:firstLine="838"/>
        <w:rPr>
          <w:rFonts w:ascii="Arial" w:hAnsi="Arial" w:cs="Arial"/>
          <w:color w:val="000000"/>
        </w:rPr>
      </w:pPr>
      <w:r w:rsidRPr="00A427A4">
        <w:rPr>
          <w:rFonts w:ascii="Arial" w:hAnsi="Arial" w:cs="Arial"/>
          <w:color w:val="000000"/>
        </w:rPr>
        <w:t>2) решение суда.</w:t>
      </w:r>
    </w:p>
    <w:p w:rsidR="00AF54C6" w:rsidRPr="00A427A4" w:rsidRDefault="00AF54C6">
      <w:pPr>
        <w:ind w:firstLine="838"/>
        <w:rPr>
          <w:rFonts w:ascii="Arial" w:hAnsi="Arial" w:cs="Arial"/>
          <w:color w:val="000000"/>
        </w:rPr>
      </w:pPr>
      <w:r w:rsidRPr="00A427A4">
        <w:rPr>
          <w:rFonts w:ascii="Arial" w:hAnsi="Arial" w:cs="Arial"/>
          <w:color w:val="000000"/>
        </w:rPr>
        <w:t xml:space="preserve">3. При открытии наследства Администрация </w:t>
      </w:r>
      <w:r w:rsidR="00C976B4" w:rsidRPr="00A427A4">
        <w:rPr>
          <w:rFonts w:ascii="Arial" w:hAnsi="Arial" w:cs="Arial"/>
          <w:color w:val="000000"/>
        </w:rPr>
        <w:t xml:space="preserve">сельсовета </w:t>
      </w:r>
      <w:r w:rsidRPr="00A427A4">
        <w:rPr>
          <w:rFonts w:ascii="Arial" w:hAnsi="Arial" w:cs="Arial"/>
          <w:color w:val="000000"/>
        </w:rPr>
        <w:t>по месту открытия наследства подает заявление о выдаче свидетельства о праве на наследство.</w:t>
      </w:r>
    </w:p>
    <w:p w:rsidR="00AF54C6" w:rsidRPr="00A427A4" w:rsidRDefault="00AF54C6">
      <w:pPr>
        <w:ind w:firstLine="838"/>
        <w:rPr>
          <w:rFonts w:ascii="Arial" w:hAnsi="Arial" w:cs="Arial"/>
          <w:color w:val="000000"/>
        </w:rPr>
      </w:pPr>
      <w:r w:rsidRPr="00A427A4">
        <w:rPr>
          <w:rFonts w:ascii="Arial" w:hAnsi="Arial" w:cs="Arial"/>
          <w:color w:val="000000"/>
        </w:rPr>
        <w:t>4. Порядок наследования и учета выморочного имущества, переходящего в порядке наследования по закону в собственность муниципальных образований, определяется действующим законодательством.</w:t>
      </w:r>
    </w:p>
    <w:p w:rsidR="00AF54C6" w:rsidRPr="00A427A4" w:rsidRDefault="00AF54C6">
      <w:pPr>
        <w:rPr>
          <w:rFonts w:ascii="Arial" w:hAnsi="Arial" w:cs="Arial"/>
          <w:color w:val="000000"/>
        </w:rPr>
      </w:pPr>
    </w:p>
    <w:p w:rsidR="00AF54C6" w:rsidRPr="00A427A4" w:rsidRDefault="00AF54C6" w:rsidP="00C976B4">
      <w:pPr>
        <w:pStyle w:val="1"/>
        <w:rPr>
          <w:rFonts w:ascii="Arial" w:hAnsi="Arial" w:cs="Arial"/>
          <w:color w:val="000000"/>
          <w:sz w:val="28"/>
          <w:szCs w:val="28"/>
        </w:rPr>
      </w:pPr>
      <w:r w:rsidRPr="00A427A4">
        <w:rPr>
          <w:rFonts w:ascii="Arial" w:hAnsi="Arial" w:cs="Arial"/>
          <w:color w:val="000000"/>
          <w:sz w:val="28"/>
          <w:szCs w:val="28"/>
        </w:rPr>
        <w:t xml:space="preserve">Глава 4. Порядок распоряжения имуществом, находящимся в собственности </w:t>
      </w:r>
      <w:r w:rsidR="00384A45">
        <w:rPr>
          <w:rFonts w:ascii="Arial" w:hAnsi="Arial" w:cs="Arial"/>
          <w:color w:val="000000"/>
          <w:sz w:val="28"/>
          <w:szCs w:val="28"/>
        </w:rPr>
        <w:t>Шумаковского</w:t>
      </w:r>
      <w:r w:rsidR="003D3366">
        <w:rPr>
          <w:rFonts w:ascii="Arial" w:hAnsi="Arial" w:cs="Arial"/>
          <w:color w:val="000000"/>
          <w:sz w:val="28"/>
          <w:szCs w:val="28"/>
        </w:rPr>
        <w:t xml:space="preserve"> </w:t>
      </w:r>
      <w:r w:rsidR="00C976B4" w:rsidRPr="00A427A4">
        <w:rPr>
          <w:rFonts w:ascii="Arial" w:hAnsi="Arial" w:cs="Arial"/>
          <w:color w:val="000000"/>
          <w:sz w:val="28"/>
          <w:szCs w:val="28"/>
        </w:rPr>
        <w:t xml:space="preserve"> сельсовета </w:t>
      </w:r>
      <w:r w:rsidR="00384A45">
        <w:rPr>
          <w:rFonts w:ascii="Arial" w:hAnsi="Arial" w:cs="Arial"/>
          <w:color w:val="000000"/>
          <w:sz w:val="28"/>
          <w:szCs w:val="28"/>
        </w:rPr>
        <w:t>Солнцевского</w:t>
      </w:r>
      <w:r w:rsidR="00C976B4" w:rsidRPr="00A427A4">
        <w:rPr>
          <w:rFonts w:ascii="Arial" w:hAnsi="Arial" w:cs="Arial"/>
          <w:color w:val="000000"/>
          <w:sz w:val="28"/>
          <w:szCs w:val="28"/>
        </w:rPr>
        <w:t xml:space="preserve"> района</w:t>
      </w: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13. Порядок передачи имущества из муниципальной собственности в федеральную собственность или собственность Курской области</w:t>
      </w:r>
    </w:p>
    <w:p w:rsidR="00AF54C6" w:rsidRPr="00A427A4" w:rsidRDefault="00AF54C6">
      <w:pPr>
        <w:ind w:firstLine="838"/>
        <w:rPr>
          <w:rFonts w:ascii="Arial" w:hAnsi="Arial" w:cs="Arial"/>
          <w:color w:val="000000"/>
        </w:rPr>
      </w:pPr>
      <w:r w:rsidRPr="00A427A4">
        <w:rPr>
          <w:rFonts w:ascii="Arial" w:hAnsi="Arial" w:cs="Arial"/>
          <w:color w:val="000000"/>
        </w:rPr>
        <w:t xml:space="preserve">1. Находящееся в собственности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 </w:t>
      </w:r>
      <w:r w:rsidRPr="00A427A4">
        <w:rPr>
          <w:rFonts w:ascii="Arial" w:hAnsi="Arial" w:cs="Arial"/>
          <w:color w:val="000000"/>
        </w:rPr>
        <w:t>имущество, которое может находиться в федеральной собственности или собственности субъектов Российской Федерации, подлежит безвозмездной передаче в федеральную собственность или собственность субъектов Российской Федерации в случае:</w:t>
      </w:r>
    </w:p>
    <w:p w:rsidR="00AF54C6" w:rsidRPr="00A427A4" w:rsidRDefault="00AF54C6">
      <w:pPr>
        <w:ind w:firstLine="838"/>
        <w:rPr>
          <w:rFonts w:ascii="Arial" w:hAnsi="Arial" w:cs="Arial"/>
          <w:color w:val="000000"/>
        </w:rPr>
      </w:pPr>
      <w:r w:rsidRPr="00A427A4">
        <w:rPr>
          <w:rFonts w:ascii="Arial" w:hAnsi="Arial" w:cs="Arial"/>
          <w:color w:val="000000"/>
        </w:rPr>
        <w:t>1) 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F54C6" w:rsidRPr="00A427A4" w:rsidRDefault="00AF54C6">
      <w:pPr>
        <w:ind w:firstLine="838"/>
        <w:rPr>
          <w:rFonts w:ascii="Arial" w:hAnsi="Arial" w:cs="Arial"/>
          <w:color w:val="000000"/>
        </w:rPr>
      </w:pPr>
      <w:r w:rsidRPr="00A427A4">
        <w:rPr>
          <w:rFonts w:ascii="Arial" w:hAnsi="Arial" w:cs="Arial"/>
          <w:color w:val="000000"/>
        </w:rPr>
        <w:t>2) если указанное имущество используется федеральными органами государственной власти, органами государственной власти Курской области, государственными унитарными предприятиями и государственными учреждениями для целей, установленных действующим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2. Решение о передаче муниципального имущества в федеральную собственность либо собственность субъекта Российской Федерации принимает Собрание</w:t>
      </w:r>
      <w:r w:rsidR="00C976B4"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3. Подготовку документов, необходимых для принятия решения о передаче имущества, осуществляет отдел по управлению имуществом.</w:t>
      </w:r>
    </w:p>
    <w:p w:rsidR="00AF54C6" w:rsidRPr="00A427A4" w:rsidRDefault="00AF54C6">
      <w:pPr>
        <w:ind w:firstLine="838"/>
        <w:rPr>
          <w:rFonts w:ascii="Arial" w:hAnsi="Arial" w:cs="Arial"/>
          <w:color w:val="000000"/>
        </w:rPr>
      </w:pPr>
      <w:r w:rsidRPr="00A427A4">
        <w:rPr>
          <w:rFonts w:ascii="Arial" w:hAnsi="Arial" w:cs="Arial"/>
          <w:color w:val="000000"/>
        </w:rPr>
        <w:lastRenderedPageBreak/>
        <w:t xml:space="preserve">4. Передаточный акт о передаче имущества подписывается Главой </w:t>
      </w:r>
      <w:r w:rsidR="00C976B4" w:rsidRPr="00A427A4">
        <w:rPr>
          <w:rFonts w:ascii="Arial" w:hAnsi="Arial" w:cs="Arial"/>
          <w:color w:val="000000"/>
        </w:rPr>
        <w:t>сельсовета</w:t>
      </w:r>
      <w:r w:rsidRPr="00A427A4">
        <w:rPr>
          <w:rFonts w:ascii="Arial" w:hAnsi="Arial" w:cs="Arial"/>
          <w:color w:val="000000"/>
        </w:rPr>
        <w:t>.</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14. Приватизация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1. </w:t>
      </w:r>
      <w:proofErr w:type="gramStart"/>
      <w:r w:rsidR="00241B70" w:rsidRPr="00A840C3">
        <w:rPr>
          <w:rFonts w:ascii="Arial" w:hAnsi="Arial" w:cs="Arial"/>
          <w:color w:val="000000"/>
        </w:rPr>
        <w:t xml:space="preserve">Под приватизацией муниципального имущества понимается </w:t>
      </w:r>
      <w:r w:rsidR="00241B70" w:rsidRPr="00A840C3">
        <w:rPr>
          <w:rFonts w:ascii="Arial" w:hAnsi="Arial" w:cs="Arial"/>
          <w:shd w:val="clear" w:color="auto" w:fill="FFFFFF"/>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r w:rsidR="00241B70">
        <w:rPr>
          <w:rFonts w:ascii="Arial" w:hAnsi="Arial" w:cs="Arial"/>
          <w:shd w:val="clear" w:color="auto" w:fill="FFFFFF"/>
        </w:rPr>
        <w:t>.</w:t>
      </w:r>
      <w:proofErr w:type="gramEnd"/>
    </w:p>
    <w:p w:rsidR="00AF54C6" w:rsidRPr="00A427A4" w:rsidRDefault="00AF54C6">
      <w:pPr>
        <w:ind w:firstLine="838"/>
        <w:rPr>
          <w:rFonts w:ascii="Arial" w:hAnsi="Arial" w:cs="Arial"/>
          <w:color w:val="000000"/>
        </w:rPr>
      </w:pPr>
      <w:proofErr w:type="gramStart"/>
      <w:r w:rsidRPr="00A427A4">
        <w:rPr>
          <w:rFonts w:ascii="Arial" w:hAnsi="Arial" w:cs="Arial"/>
          <w:color w:val="000000"/>
        </w:rPr>
        <w:t xml:space="preserve">Порядок приватизации муниципального имущества, за исключением земельных участков и жилищного фонда, определяется </w:t>
      </w:r>
      <w:hyperlink r:id="rId16" w:history="1">
        <w:r w:rsidRPr="00A427A4">
          <w:rPr>
            <w:rStyle w:val="a4"/>
            <w:rFonts w:ascii="Arial" w:hAnsi="Arial" w:cs="Arial"/>
            <w:color w:val="000000"/>
          </w:rPr>
          <w:t>Федеральным законом</w:t>
        </w:r>
      </w:hyperlink>
      <w:r w:rsidRPr="00A427A4">
        <w:rPr>
          <w:rFonts w:ascii="Arial" w:hAnsi="Arial" w:cs="Arial"/>
          <w:color w:val="000000"/>
        </w:rPr>
        <w:t xml:space="preserve"> от 21.12.2001 N 178-ФЗ "О приватизации государственного и муниципального имущества", Приказом Федеральной антимонопольной службы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A427A4">
        <w:rPr>
          <w:rFonts w:ascii="Arial" w:hAnsi="Arial" w:cs="Arial"/>
          <w:color w:val="000000"/>
        </w:rPr>
        <w:t xml:space="preserve"> </w:t>
      </w:r>
      <w:proofErr w:type="gramStart"/>
      <w:r w:rsidRPr="00A427A4">
        <w:rPr>
          <w:rFonts w:ascii="Arial" w:hAnsi="Arial" w:cs="Arial"/>
          <w:color w:val="000000"/>
        </w:rPr>
        <w:t xml:space="preserve">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другими нормативными актами Российской Федерации, настоящим Положением, Положением о порядке и условиях приватизации муниципального имущества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 xml:space="preserve">, Правилами разработки прогнозного плана (программы) приватизации муниципального имущества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w:t>
      </w:r>
      <w:proofErr w:type="gramEnd"/>
    </w:p>
    <w:p w:rsidR="00AF54C6" w:rsidRPr="00A427A4" w:rsidRDefault="00AF54C6">
      <w:pPr>
        <w:ind w:firstLine="838"/>
        <w:rPr>
          <w:rFonts w:ascii="Arial" w:hAnsi="Arial" w:cs="Arial"/>
          <w:color w:val="000000"/>
        </w:rPr>
      </w:pPr>
      <w:r w:rsidRPr="00A427A4">
        <w:rPr>
          <w:rFonts w:ascii="Arial" w:hAnsi="Arial" w:cs="Arial"/>
          <w:color w:val="000000"/>
        </w:rPr>
        <w:t>2.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соответствии с федеральным законодательством может находиться только в муниципальной собственности.</w:t>
      </w:r>
    </w:p>
    <w:p w:rsidR="00AF54C6" w:rsidRPr="00A427A4" w:rsidRDefault="00AF54C6">
      <w:pPr>
        <w:ind w:firstLine="838"/>
        <w:rPr>
          <w:rFonts w:ascii="Arial" w:hAnsi="Arial" w:cs="Arial"/>
          <w:color w:val="000000"/>
        </w:rPr>
      </w:pPr>
      <w:r w:rsidRPr="00A427A4">
        <w:rPr>
          <w:rFonts w:ascii="Arial" w:hAnsi="Arial" w:cs="Arial"/>
          <w:color w:val="000000"/>
        </w:rPr>
        <w:t xml:space="preserve">3. Перечень объектов муниципального имущества, подлежащих приватизации, определяется Программой приватизации муниципального имущества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 утверждаемой Собранием</w:t>
      </w:r>
      <w:r w:rsidR="00C976B4"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4. Администрация </w:t>
      </w:r>
      <w:r w:rsidR="00C976B4" w:rsidRPr="00A427A4">
        <w:rPr>
          <w:rFonts w:ascii="Arial" w:hAnsi="Arial" w:cs="Arial"/>
          <w:color w:val="000000"/>
        </w:rPr>
        <w:t>сельсовета</w:t>
      </w:r>
      <w:r w:rsidRPr="00A427A4">
        <w:rPr>
          <w:rFonts w:ascii="Arial" w:hAnsi="Arial" w:cs="Arial"/>
          <w:color w:val="000000"/>
        </w:rPr>
        <w:t xml:space="preserve"> в срок не позднее 01 мая текущего года вносит на рассмотрение Собрания Программу приватизации.</w:t>
      </w:r>
    </w:p>
    <w:p w:rsidR="00AF54C6" w:rsidRPr="00A427A4" w:rsidRDefault="00AF54C6">
      <w:pPr>
        <w:ind w:firstLine="838"/>
        <w:rPr>
          <w:rFonts w:ascii="Arial" w:hAnsi="Arial" w:cs="Arial"/>
          <w:color w:val="000000"/>
        </w:rPr>
      </w:pPr>
      <w:r w:rsidRPr="00A427A4">
        <w:rPr>
          <w:rFonts w:ascii="Arial" w:hAnsi="Arial" w:cs="Arial"/>
          <w:color w:val="000000"/>
        </w:rPr>
        <w:t xml:space="preserve">5. После утверждения Собранием </w:t>
      </w:r>
      <w:r w:rsidR="00C976B4" w:rsidRPr="00A427A4">
        <w:rPr>
          <w:rFonts w:ascii="Arial" w:hAnsi="Arial" w:cs="Arial"/>
          <w:color w:val="000000"/>
        </w:rPr>
        <w:t xml:space="preserve">депутатов </w:t>
      </w:r>
      <w:r w:rsidRPr="00A427A4">
        <w:rPr>
          <w:rFonts w:ascii="Arial" w:hAnsi="Arial" w:cs="Arial"/>
          <w:color w:val="000000"/>
        </w:rPr>
        <w:t>Программа приватизации муниципального имущества подлежит официальному опубликованию.</w:t>
      </w:r>
    </w:p>
    <w:p w:rsidR="00AF54C6" w:rsidRPr="00A427A4" w:rsidRDefault="00AF54C6">
      <w:pPr>
        <w:ind w:firstLine="838"/>
        <w:rPr>
          <w:rFonts w:ascii="Arial" w:hAnsi="Arial" w:cs="Arial"/>
          <w:color w:val="000000"/>
        </w:rPr>
      </w:pPr>
      <w:r w:rsidRPr="00A427A4">
        <w:rPr>
          <w:rFonts w:ascii="Arial" w:hAnsi="Arial" w:cs="Arial"/>
          <w:color w:val="000000"/>
        </w:rPr>
        <w:t>6. Изменения в принятую на очередной год Программу вносятся решениями Собрания</w:t>
      </w:r>
      <w:r w:rsidR="00C976B4"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7. Приватизацию муниципального имущества осуществляет Администрация </w:t>
      </w:r>
      <w:r w:rsidR="00C976B4" w:rsidRPr="00A427A4">
        <w:rPr>
          <w:rFonts w:ascii="Arial" w:hAnsi="Arial" w:cs="Arial"/>
          <w:color w:val="000000"/>
        </w:rPr>
        <w:t>сельсовета</w:t>
      </w:r>
      <w:r w:rsidRPr="00A427A4">
        <w:rPr>
          <w:rFonts w:ascii="Arial" w:hAnsi="Arial" w:cs="Arial"/>
          <w:color w:val="000000"/>
        </w:rPr>
        <w:t xml:space="preserve">. Организационное обеспечение деятельности по приватизации муниципального имущества осуществляют </w:t>
      </w:r>
      <w:r w:rsidR="00C976B4" w:rsidRPr="00A427A4">
        <w:rPr>
          <w:rFonts w:ascii="Arial" w:hAnsi="Arial" w:cs="Arial"/>
          <w:color w:val="000000"/>
        </w:rPr>
        <w:t xml:space="preserve">финансовый </w:t>
      </w:r>
      <w:r w:rsidRPr="00A427A4">
        <w:rPr>
          <w:rFonts w:ascii="Arial" w:hAnsi="Arial" w:cs="Arial"/>
          <w:color w:val="000000"/>
        </w:rPr>
        <w:t xml:space="preserve">отдел и комиссия по проведению торгов по реализации муниципального имущества муниципального </w:t>
      </w:r>
      <w:r w:rsidR="00C976B4" w:rsidRPr="00A427A4">
        <w:rPr>
          <w:rFonts w:ascii="Arial" w:hAnsi="Arial" w:cs="Arial"/>
          <w:color w:val="000000"/>
        </w:rPr>
        <w:t>образования «</w:t>
      </w:r>
      <w:r w:rsidR="00384A45">
        <w:rPr>
          <w:rFonts w:ascii="Arial" w:hAnsi="Arial" w:cs="Arial"/>
          <w:color w:val="000000"/>
        </w:rPr>
        <w:t>Шумаковский</w:t>
      </w:r>
      <w:r w:rsidR="00C976B4" w:rsidRPr="00A427A4">
        <w:rPr>
          <w:rFonts w:ascii="Arial" w:hAnsi="Arial" w:cs="Arial"/>
          <w:color w:val="000000"/>
        </w:rPr>
        <w:t xml:space="preserve"> сельсовет»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8. Глава </w:t>
      </w:r>
      <w:r w:rsidR="00C976B4" w:rsidRPr="00A427A4">
        <w:rPr>
          <w:rFonts w:ascii="Arial" w:hAnsi="Arial" w:cs="Arial"/>
          <w:color w:val="000000"/>
        </w:rPr>
        <w:t xml:space="preserve">сельсовета </w:t>
      </w:r>
      <w:r w:rsidRPr="00A427A4">
        <w:rPr>
          <w:rFonts w:ascii="Arial" w:hAnsi="Arial" w:cs="Arial"/>
          <w:color w:val="000000"/>
        </w:rPr>
        <w:t xml:space="preserve">ежегодно до 01 мая текущего года представляет Собранию </w:t>
      </w:r>
      <w:r w:rsidR="00C976B4" w:rsidRPr="00A427A4">
        <w:rPr>
          <w:rFonts w:ascii="Arial" w:hAnsi="Arial" w:cs="Arial"/>
          <w:color w:val="000000"/>
        </w:rPr>
        <w:t xml:space="preserve">депутатов </w:t>
      </w:r>
      <w:r w:rsidRPr="00A427A4">
        <w:rPr>
          <w:rFonts w:ascii="Arial" w:hAnsi="Arial" w:cs="Arial"/>
          <w:color w:val="000000"/>
        </w:rPr>
        <w:t>отчет о выполнении Программы приватизации за прошедший год.</w:t>
      </w:r>
    </w:p>
    <w:p w:rsidR="00AF54C6" w:rsidRPr="00A427A4" w:rsidRDefault="00AF54C6">
      <w:pPr>
        <w:ind w:firstLine="838"/>
        <w:rPr>
          <w:rFonts w:ascii="Arial" w:hAnsi="Arial" w:cs="Arial"/>
          <w:color w:val="000000"/>
        </w:rPr>
      </w:pPr>
      <w:r w:rsidRPr="00A427A4">
        <w:rPr>
          <w:rFonts w:ascii="Arial" w:hAnsi="Arial" w:cs="Arial"/>
          <w:color w:val="000000"/>
        </w:rPr>
        <w:t>9. </w:t>
      </w:r>
      <w:proofErr w:type="gramStart"/>
      <w:r w:rsidRPr="00A427A4">
        <w:rPr>
          <w:rFonts w:ascii="Arial" w:hAnsi="Arial" w:cs="Arial"/>
          <w:color w:val="000000"/>
        </w:rPr>
        <w:t xml:space="preserve">Приватизация муниципального недвижимого имущества, арендуемого субъектами малого и среднего предпринимательства на момент вступления в силу </w:t>
      </w:r>
      <w:hyperlink r:id="rId17" w:history="1">
        <w:r w:rsidRPr="00A427A4">
          <w:rPr>
            <w:rStyle w:val="a4"/>
            <w:rFonts w:ascii="Arial" w:hAnsi="Arial" w:cs="Arial"/>
            <w:color w:val="000000"/>
          </w:rPr>
          <w:t>Федерального закона</w:t>
        </w:r>
      </w:hyperlink>
      <w:r w:rsidRPr="00A427A4">
        <w:rPr>
          <w:rFonts w:ascii="Arial" w:hAnsi="Arial" w:cs="Arial"/>
          <w:color w:val="000000"/>
        </w:rPr>
        <w:t xml:space="preserve"> от 22.07.2008 N 159-ФЗ "Об особенностях </w:t>
      </w:r>
      <w:r w:rsidRPr="00A427A4">
        <w:rPr>
          <w:rFonts w:ascii="Arial" w:hAnsi="Arial" w:cs="Arial"/>
          <w:color w:val="000000"/>
        </w:rPr>
        <w:lastRenderedPageBreak/>
        <w:t>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производится в порядке и с особенностями</w:t>
      </w:r>
      <w:proofErr w:type="gramEnd"/>
      <w:r w:rsidRPr="00A427A4">
        <w:rPr>
          <w:rFonts w:ascii="Arial" w:hAnsi="Arial" w:cs="Arial"/>
          <w:color w:val="000000"/>
        </w:rPr>
        <w:t xml:space="preserve">, </w:t>
      </w:r>
      <w:proofErr w:type="gramStart"/>
      <w:r w:rsidRPr="00A427A4">
        <w:rPr>
          <w:rFonts w:ascii="Arial" w:hAnsi="Arial" w:cs="Arial"/>
          <w:color w:val="000000"/>
        </w:rPr>
        <w:t>предусмотренными</w:t>
      </w:r>
      <w:proofErr w:type="gramEnd"/>
      <w:r w:rsidRPr="00A427A4">
        <w:rPr>
          <w:rFonts w:ascii="Arial" w:hAnsi="Arial" w:cs="Arial"/>
          <w:color w:val="000000"/>
        </w:rPr>
        <w:t xml:space="preserve"> данным Федеральным законом.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15. Приватизация</w:t>
      </w:r>
      <w:r w:rsidR="00A427A4">
        <w:rPr>
          <w:rFonts w:ascii="Arial" w:hAnsi="Arial" w:cs="Arial"/>
          <w:b/>
          <w:bCs/>
          <w:color w:val="000000"/>
          <w:sz w:val="26"/>
          <w:szCs w:val="26"/>
        </w:rPr>
        <w:t xml:space="preserve"> муниципального жилищного фонда</w:t>
      </w:r>
    </w:p>
    <w:p w:rsidR="00AF54C6" w:rsidRPr="00A427A4" w:rsidRDefault="00AF54C6">
      <w:pPr>
        <w:ind w:firstLine="838"/>
        <w:rPr>
          <w:rFonts w:ascii="Arial" w:hAnsi="Arial" w:cs="Arial"/>
          <w:color w:val="000000"/>
        </w:rPr>
      </w:pPr>
      <w:r w:rsidRPr="00A427A4">
        <w:rPr>
          <w:rFonts w:ascii="Arial" w:hAnsi="Arial" w:cs="Arial"/>
          <w:color w:val="000000"/>
        </w:rPr>
        <w:t>1. </w:t>
      </w:r>
      <w:proofErr w:type="gramStart"/>
      <w:r w:rsidRPr="00A427A4">
        <w:rPr>
          <w:rFonts w:ascii="Arial" w:hAnsi="Arial" w:cs="Arial"/>
          <w:color w:val="000000"/>
        </w:rPr>
        <w:t xml:space="preserve">Правом на приватизацию муниципального жилищного фонда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 </w:t>
      </w:r>
      <w:r w:rsidRPr="00A427A4">
        <w:rPr>
          <w:rFonts w:ascii="Arial" w:hAnsi="Arial" w:cs="Arial"/>
          <w:color w:val="000000"/>
        </w:rPr>
        <w:t>обладают граждане Российской Федерации, занимающие жилые помещения в муниципальном жилищном фонде на условиях социального найма, а также граждане, являющиеся собственниками жилых помещений (доли в праве собственности на жилые помещения) на основании договоров приватизации, наследники имущества граждан, являвшихся на дату открытия наследства собственниками жилых помещений (доли в праве собственности на жилые</w:t>
      </w:r>
      <w:proofErr w:type="gramEnd"/>
      <w:r w:rsidRPr="00A427A4">
        <w:rPr>
          <w:rFonts w:ascii="Arial" w:hAnsi="Arial" w:cs="Arial"/>
          <w:color w:val="000000"/>
        </w:rPr>
        <w:t xml:space="preserve"> помещения) на основании договоров приватизации (далее - Заявители).</w:t>
      </w:r>
    </w:p>
    <w:p w:rsidR="00AF54C6" w:rsidRPr="00A427A4" w:rsidRDefault="00AF54C6">
      <w:pPr>
        <w:ind w:firstLine="838"/>
        <w:rPr>
          <w:rFonts w:ascii="Arial" w:hAnsi="Arial" w:cs="Arial"/>
          <w:color w:val="000000"/>
        </w:rPr>
      </w:pPr>
      <w:r w:rsidRPr="00A427A4">
        <w:rPr>
          <w:rFonts w:ascii="Arial" w:hAnsi="Arial" w:cs="Arial"/>
          <w:color w:val="000000"/>
        </w:rPr>
        <w:t>2. От имени Заявителей за предоставлением муниципальной услуги вправе обратиться их уполномоченные представители, действующие на основании документов, удостоверяющих права (полномочия) представителей (далее - представители Заявителей).</w:t>
      </w:r>
    </w:p>
    <w:p w:rsidR="00AF54C6" w:rsidRPr="00A427A4" w:rsidRDefault="00AF54C6">
      <w:pPr>
        <w:ind w:firstLine="838"/>
        <w:rPr>
          <w:rFonts w:ascii="Arial" w:hAnsi="Arial" w:cs="Arial"/>
          <w:color w:val="000000"/>
        </w:rPr>
      </w:pPr>
      <w:r w:rsidRPr="00A427A4">
        <w:rPr>
          <w:rFonts w:ascii="Arial" w:hAnsi="Arial" w:cs="Arial"/>
          <w:color w:val="000000"/>
        </w:rPr>
        <w:t xml:space="preserve">3. Учет и распоряжение муниципальным жилищным фондом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 xml:space="preserve"> осуществляет Администрация </w:t>
      </w:r>
      <w:r w:rsidR="00C976B4" w:rsidRPr="00A427A4">
        <w:rPr>
          <w:rFonts w:ascii="Arial" w:hAnsi="Arial" w:cs="Arial"/>
          <w:color w:val="000000"/>
        </w:rPr>
        <w:t>сельсовета</w:t>
      </w:r>
      <w:r w:rsidRPr="00A427A4">
        <w:rPr>
          <w:rFonts w:ascii="Arial" w:hAnsi="Arial" w:cs="Arial"/>
          <w:color w:val="000000"/>
        </w:rPr>
        <w:t>.</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16. Предоставление муниципального имущества в аренду</w:t>
      </w:r>
    </w:p>
    <w:p w:rsidR="00AF54C6" w:rsidRPr="00A427A4" w:rsidRDefault="00AF54C6">
      <w:pPr>
        <w:ind w:firstLine="838"/>
        <w:rPr>
          <w:rFonts w:ascii="Arial" w:hAnsi="Arial" w:cs="Arial"/>
          <w:color w:val="000000"/>
        </w:rPr>
      </w:pPr>
      <w:r w:rsidRPr="00A427A4">
        <w:rPr>
          <w:rFonts w:ascii="Arial" w:hAnsi="Arial" w:cs="Arial"/>
          <w:color w:val="000000"/>
        </w:rPr>
        <w:t xml:space="preserve">1. Заключение договоров аренды муниципального имущества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w:t>
      </w:r>
      <w:hyperlink r:id="rId18" w:history="1">
        <w:r w:rsidRPr="00A427A4">
          <w:rPr>
            <w:rStyle w:val="a4"/>
            <w:rFonts w:ascii="Arial" w:hAnsi="Arial" w:cs="Arial"/>
            <w:color w:val="000000"/>
          </w:rPr>
          <w:t>Федеральным законом</w:t>
        </w:r>
      </w:hyperlink>
      <w:r w:rsidRPr="00A427A4">
        <w:rPr>
          <w:rFonts w:ascii="Arial" w:hAnsi="Arial" w:cs="Arial"/>
          <w:color w:val="000000"/>
        </w:rPr>
        <w:t xml:space="preserve"> от 26.07.2006 N 135-ФЗ "О защите конкуренции".</w:t>
      </w:r>
    </w:p>
    <w:p w:rsidR="00AF54C6" w:rsidRPr="00A427A4" w:rsidRDefault="00AF54C6">
      <w:pPr>
        <w:ind w:firstLine="838"/>
        <w:rPr>
          <w:rFonts w:ascii="Arial" w:hAnsi="Arial" w:cs="Arial"/>
          <w:color w:val="000000"/>
        </w:rPr>
      </w:pPr>
      <w:r w:rsidRPr="00A427A4">
        <w:rPr>
          <w:rFonts w:ascii="Arial" w:hAnsi="Arial" w:cs="Arial"/>
          <w:color w:val="000000"/>
        </w:rPr>
        <w:t>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AF54C6" w:rsidRPr="00A427A4" w:rsidRDefault="00AF54C6">
      <w:pPr>
        <w:ind w:firstLine="838"/>
        <w:rPr>
          <w:rFonts w:ascii="Arial" w:hAnsi="Arial" w:cs="Arial"/>
          <w:color w:val="000000"/>
        </w:rPr>
      </w:pPr>
      <w:r w:rsidRPr="00A427A4">
        <w:rPr>
          <w:rFonts w:ascii="Arial" w:hAnsi="Arial" w:cs="Arial"/>
          <w:color w:val="000000"/>
        </w:rPr>
        <w:t xml:space="preserve">2. Арендодателем имущества, находящегося в муниципальной казне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 xml:space="preserve">, является Администрация </w:t>
      </w:r>
      <w:r w:rsidR="00C976B4" w:rsidRPr="00A427A4">
        <w:rPr>
          <w:rFonts w:ascii="Arial" w:hAnsi="Arial" w:cs="Arial"/>
          <w:color w:val="000000"/>
        </w:rPr>
        <w:t>сельсовета</w:t>
      </w:r>
      <w:r w:rsidRPr="00A427A4">
        <w:rPr>
          <w:rFonts w:ascii="Arial" w:hAnsi="Arial" w:cs="Arial"/>
          <w:color w:val="000000"/>
        </w:rPr>
        <w:t>. Арендаторами муниципального имущества могут быть юридические и физические лица.</w:t>
      </w:r>
    </w:p>
    <w:p w:rsidR="00AF54C6" w:rsidRPr="00A427A4" w:rsidRDefault="00AF54C6">
      <w:pPr>
        <w:ind w:firstLine="838"/>
        <w:rPr>
          <w:rFonts w:ascii="Arial" w:hAnsi="Arial" w:cs="Arial"/>
          <w:color w:val="000000"/>
        </w:rPr>
      </w:pPr>
      <w:r w:rsidRPr="00A427A4">
        <w:rPr>
          <w:rFonts w:ascii="Arial" w:hAnsi="Arial" w:cs="Arial"/>
          <w:color w:val="000000"/>
        </w:rPr>
        <w:t xml:space="preserve">3. В аренду могут быть переданы объекты муниципального имущества, в которых отсутствует необходимость для обеспечения деятельности органов местного самоуправления и должностных лиц местного самоуправления </w:t>
      </w:r>
      <w:r w:rsidR="00C976B4" w:rsidRPr="00A427A4">
        <w:rPr>
          <w:rFonts w:ascii="Arial" w:hAnsi="Arial" w:cs="Arial"/>
          <w:color w:val="000000"/>
        </w:rPr>
        <w:t>сельсовета</w:t>
      </w:r>
      <w:r w:rsidRPr="00A427A4">
        <w:rPr>
          <w:rFonts w:ascii="Arial" w:hAnsi="Arial" w:cs="Arial"/>
          <w:color w:val="000000"/>
        </w:rPr>
        <w:t>, муниципальных унитарных предприятий и муниципальных учреждений.</w:t>
      </w:r>
    </w:p>
    <w:p w:rsidR="00AF54C6" w:rsidRPr="00A427A4" w:rsidRDefault="00AF54C6">
      <w:pPr>
        <w:ind w:firstLine="838"/>
        <w:rPr>
          <w:rFonts w:ascii="Arial" w:hAnsi="Arial" w:cs="Arial"/>
          <w:color w:val="000000"/>
        </w:rPr>
      </w:pPr>
      <w:r w:rsidRPr="00A427A4">
        <w:rPr>
          <w:rFonts w:ascii="Arial" w:hAnsi="Arial" w:cs="Arial"/>
          <w:color w:val="000000"/>
        </w:rPr>
        <w:t xml:space="preserve">4. На основании договора аренды отдельно стоящего объекта недвижимости Администрация </w:t>
      </w:r>
      <w:r w:rsidR="00C976B4" w:rsidRPr="00A427A4">
        <w:rPr>
          <w:rFonts w:ascii="Arial" w:hAnsi="Arial" w:cs="Arial"/>
          <w:color w:val="000000"/>
        </w:rPr>
        <w:t xml:space="preserve">сельсовета </w:t>
      </w:r>
      <w:r w:rsidRPr="00A427A4">
        <w:rPr>
          <w:rFonts w:ascii="Arial" w:hAnsi="Arial" w:cs="Arial"/>
          <w:color w:val="000000"/>
        </w:rPr>
        <w:t>заключает с арендатором договор аренды земельного участка, расположенного под арендуемым объектом.</w:t>
      </w:r>
    </w:p>
    <w:p w:rsidR="00AF54C6" w:rsidRPr="00A427A4" w:rsidRDefault="00AF54C6">
      <w:pPr>
        <w:ind w:firstLine="838"/>
        <w:rPr>
          <w:rFonts w:ascii="Arial" w:hAnsi="Arial" w:cs="Arial"/>
          <w:color w:val="000000"/>
        </w:rPr>
      </w:pPr>
      <w:r w:rsidRPr="00A427A4">
        <w:rPr>
          <w:rFonts w:ascii="Arial" w:hAnsi="Arial" w:cs="Arial"/>
          <w:color w:val="000000"/>
        </w:rPr>
        <w:t>5. Передача имущества в аренду арендодателем и принятие его арендатором осуществляется по передаточному акту, который подписывается сторонами и является неотъемлемой частью договора аренды.</w:t>
      </w:r>
    </w:p>
    <w:p w:rsidR="00AF54C6" w:rsidRPr="00A427A4" w:rsidRDefault="00AF54C6">
      <w:pPr>
        <w:ind w:firstLine="838"/>
        <w:rPr>
          <w:rFonts w:ascii="Arial" w:hAnsi="Arial" w:cs="Arial"/>
          <w:color w:val="000000"/>
        </w:rPr>
      </w:pPr>
      <w:r w:rsidRPr="00A427A4">
        <w:rPr>
          <w:rFonts w:ascii="Arial" w:hAnsi="Arial" w:cs="Arial"/>
          <w:color w:val="000000"/>
        </w:rPr>
        <w:t xml:space="preserve">6. Размер арендной платы за пользование муниципальным имуществом, предоставленным в аренду по результатам торгов (конкурсов, аукционов) </w:t>
      </w:r>
      <w:r w:rsidRPr="00A427A4">
        <w:rPr>
          <w:rFonts w:ascii="Arial" w:hAnsi="Arial" w:cs="Arial"/>
          <w:color w:val="000000"/>
        </w:rPr>
        <w:lastRenderedPageBreak/>
        <w:t>определяется на основании предложения победителя конкурса или аукциона, сделанного в установленном порядке.</w:t>
      </w:r>
    </w:p>
    <w:p w:rsidR="00AF54C6" w:rsidRPr="00A427A4" w:rsidRDefault="00AF54C6">
      <w:pPr>
        <w:ind w:firstLine="838"/>
        <w:rPr>
          <w:rFonts w:ascii="Arial" w:hAnsi="Arial" w:cs="Arial"/>
          <w:color w:val="000000"/>
        </w:rPr>
      </w:pPr>
      <w:r w:rsidRPr="00A427A4">
        <w:rPr>
          <w:rFonts w:ascii="Arial" w:hAnsi="Arial" w:cs="Arial"/>
          <w:color w:val="000000"/>
        </w:rPr>
        <w:t>Размер арендной платы за пользование муниципальным имуществом, предоставленным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определяется на основании рыночной величины арендной платы, если иное не установлено законом. Рыночная величина арендной платы определяется на основании данных отчета, подготовленного независимым оценщиком.</w:t>
      </w:r>
    </w:p>
    <w:p w:rsidR="00AF54C6" w:rsidRPr="00A427A4" w:rsidRDefault="00AF54C6">
      <w:pPr>
        <w:ind w:firstLine="838"/>
        <w:rPr>
          <w:rFonts w:ascii="Arial" w:hAnsi="Arial" w:cs="Arial"/>
          <w:color w:val="000000"/>
        </w:rPr>
      </w:pPr>
      <w:r w:rsidRPr="00A427A4">
        <w:rPr>
          <w:rFonts w:ascii="Arial" w:hAnsi="Arial" w:cs="Arial"/>
          <w:color w:val="000000"/>
        </w:rPr>
        <w:t>7. Договор аренды подлежит государственной регистрации в случаях, предусмотренных законодательством.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17. Предоставление муниципального имущества в безвозмездное пользование</w:t>
      </w:r>
    </w:p>
    <w:p w:rsidR="00AF54C6" w:rsidRPr="00A427A4" w:rsidRDefault="00AF54C6">
      <w:pPr>
        <w:ind w:firstLine="838"/>
        <w:rPr>
          <w:rFonts w:ascii="Arial" w:hAnsi="Arial" w:cs="Arial"/>
          <w:color w:val="000000"/>
        </w:rPr>
      </w:pPr>
      <w:r w:rsidRPr="00A427A4">
        <w:rPr>
          <w:rFonts w:ascii="Arial" w:hAnsi="Arial" w:cs="Arial"/>
          <w:color w:val="000000"/>
        </w:rPr>
        <w:t xml:space="preserve">1. Передача муниципального имущества в безвозмездное пользование осуществляется в целях содействия в решении стоящих перед </w:t>
      </w:r>
      <w:proofErr w:type="spellStart"/>
      <w:r w:rsidR="00241B70">
        <w:rPr>
          <w:rFonts w:ascii="Arial" w:hAnsi="Arial" w:cs="Arial"/>
          <w:color w:val="000000"/>
        </w:rPr>
        <w:t>Шумаковским</w:t>
      </w:r>
      <w:proofErr w:type="spellEnd"/>
      <w:r w:rsidR="00C976B4" w:rsidRPr="00A427A4">
        <w:rPr>
          <w:rFonts w:ascii="Arial" w:hAnsi="Arial" w:cs="Arial"/>
          <w:color w:val="000000"/>
        </w:rPr>
        <w:t xml:space="preserve"> сельсоветом </w:t>
      </w:r>
      <w:r w:rsidR="00384A45">
        <w:rPr>
          <w:rFonts w:ascii="Arial" w:hAnsi="Arial" w:cs="Arial"/>
          <w:color w:val="000000"/>
        </w:rPr>
        <w:t>Солнцевского</w:t>
      </w:r>
      <w:r w:rsidR="00C976B4" w:rsidRPr="00A427A4">
        <w:rPr>
          <w:rFonts w:ascii="Arial" w:hAnsi="Arial" w:cs="Arial"/>
          <w:color w:val="000000"/>
        </w:rPr>
        <w:t xml:space="preserve"> района </w:t>
      </w:r>
      <w:r w:rsidRPr="00A427A4">
        <w:rPr>
          <w:rFonts w:ascii="Arial" w:hAnsi="Arial" w:cs="Arial"/>
          <w:color w:val="000000"/>
        </w:rPr>
        <w:t xml:space="preserve">социальных, культурных, иных задач некоммерческого характера и исполнения уставных целей муниципальными учреждениями, муниципальными унитарными предприятиями, некоммерческими организациями, общественными объединениями, органами государственной власти, структурные подразделения которых действуют на территории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2. Заключение договоров безвозмездного пользования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w:t>
      </w:r>
      <w:hyperlink r:id="rId19" w:history="1">
        <w:r w:rsidRPr="00A427A4">
          <w:rPr>
            <w:rStyle w:val="a4"/>
            <w:rFonts w:ascii="Arial" w:hAnsi="Arial" w:cs="Arial"/>
            <w:color w:val="000000"/>
          </w:rPr>
          <w:t>Федеральным законом</w:t>
        </w:r>
      </w:hyperlink>
      <w:r w:rsidRPr="00A427A4">
        <w:rPr>
          <w:rFonts w:ascii="Arial" w:hAnsi="Arial" w:cs="Arial"/>
          <w:color w:val="000000"/>
        </w:rPr>
        <w:t xml:space="preserve"> от 26.07.2006 N 135-ФЗ "О защите конкуренции".</w:t>
      </w:r>
    </w:p>
    <w:p w:rsidR="00AF54C6" w:rsidRPr="00A427A4" w:rsidRDefault="00AF54C6">
      <w:pPr>
        <w:ind w:firstLine="838"/>
        <w:rPr>
          <w:rFonts w:ascii="Arial" w:hAnsi="Arial" w:cs="Arial"/>
          <w:color w:val="000000"/>
        </w:rPr>
      </w:pPr>
      <w:r w:rsidRPr="00A427A4">
        <w:rPr>
          <w:rFonts w:ascii="Arial" w:hAnsi="Arial" w:cs="Arial"/>
          <w:color w:val="000000"/>
        </w:rPr>
        <w:t>Порядок проведения конкурсов или аукционов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810376" w:rsidRPr="00A427A4" w:rsidRDefault="00AF54C6">
      <w:pPr>
        <w:ind w:firstLine="838"/>
        <w:rPr>
          <w:rFonts w:ascii="Arial" w:hAnsi="Arial" w:cs="Arial"/>
          <w:color w:val="000000"/>
        </w:rPr>
      </w:pPr>
      <w:r w:rsidRPr="00A427A4">
        <w:rPr>
          <w:rFonts w:ascii="Arial" w:hAnsi="Arial" w:cs="Arial"/>
          <w:color w:val="000000"/>
        </w:rPr>
        <w:t xml:space="preserve">3. Основанием для проведения торгов на право заключения договора безвозмездного пользования и (или) заключения договора безвозмездного пользования является распоряжение Администрации </w:t>
      </w:r>
      <w:r w:rsidR="00C976B4" w:rsidRPr="00A427A4">
        <w:rPr>
          <w:rFonts w:ascii="Arial" w:hAnsi="Arial" w:cs="Arial"/>
          <w:color w:val="000000"/>
        </w:rPr>
        <w:t>сельсовета</w:t>
      </w:r>
      <w:r w:rsidRPr="00A427A4">
        <w:rPr>
          <w:rFonts w:ascii="Arial" w:hAnsi="Arial" w:cs="Arial"/>
          <w:color w:val="000000"/>
        </w:rPr>
        <w:t>.</w:t>
      </w:r>
      <w:r w:rsidR="00810376" w:rsidRPr="00A427A4">
        <w:rPr>
          <w:rFonts w:ascii="Arial" w:hAnsi="Arial" w:cs="Arial"/>
          <w:color w:val="000000"/>
        </w:rPr>
        <w:t xml:space="preserve"> </w:t>
      </w:r>
    </w:p>
    <w:p w:rsidR="00AF54C6" w:rsidRPr="00A427A4" w:rsidRDefault="00AF54C6">
      <w:pPr>
        <w:ind w:firstLine="838"/>
        <w:rPr>
          <w:rFonts w:ascii="Arial" w:hAnsi="Arial" w:cs="Arial"/>
          <w:color w:val="000000"/>
        </w:rPr>
      </w:pPr>
      <w:r w:rsidRPr="00A427A4">
        <w:rPr>
          <w:rFonts w:ascii="Arial" w:hAnsi="Arial" w:cs="Arial"/>
          <w:color w:val="000000"/>
        </w:rPr>
        <w:t xml:space="preserve">4. Ссудодателем имущества, находящегося в муниципальной казне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является Администрация сельсовета.</w:t>
      </w:r>
    </w:p>
    <w:p w:rsidR="00AF54C6" w:rsidRPr="00A427A4" w:rsidRDefault="00AF54C6">
      <w:pPr>
        <w:ind w:firstLine="838"/>
        <w:rPr>
          <w:rFonts w:ascii="Arial" w:hAnsi="Arial" w:cs="Arial"/>
          <w:color w:val="000000"/>
        </w:rPr>
      </w:pPr>
      <w:r w:rsidRPr="00A427A4">
        <w:rPr>
          <w:rFonts w:ascii="Arial" w:hAnsi="Arial" w:cs="Arial"/>
          <w:color w:val="000000"/>
        </w:rPr>
        <w:t>5. Проекты распоряжений Администрации сельсовета о передаче муниципального имущества в безвозмездное пользование готовит отдел по управлению имуществом, в том числе на основании письменных заявлений заинтересованных лиц. Данные заявления подаются в письменной форме с изложением обоснования целесообразности передачи конкретного муниципального имущества в безвозмездное пользование.</w:t>
      </w:r>
    </w:p>
    <w:p w:rsidR="00AF54C6" w:rsidRPr="00A427A4" w:rsidRDefault="00AF54C6">
      <w:pPr>
        <w:ind w:firstLine="838"/>
        <w:rPr>
          <w:rFonts w:ascii="Arial" w:hAnsi="Arial" w:cs="Arial"/>
          <w:color w:val="000000"/>
        </w:rPr>
      </w:pPr>
      <w:r w:rsidRPr="00A427A4">
        <w:rPr>
          <w:rFonts w:ascii="Arial" w:hAnsi="Arial" w:cs="Arial"/>
          <w:color w:val="000000"/>
        </w:rPr>
        <w:t>6. Договор безвозмездного пользования муниципальным имуществом заключается в письменном виде на срок, установленный распоряжением Администрации сельсовета.</w:t>
      </w:r>
    </w:p>
    <w:p w:rsidR="00AF54C6" w:rsidRPr="00A427A4" w:rsidRDefault="00AF54C6">
      <w:pPr>
        <w:ind w:firstLine="838"/>
        <w:rPr>
          <w:rFonts w:ascii="Arial" w:hAnsi="Arial" w:cs="Arial"/>
          <w:color w:val="000000"/>
        </w:rPr>
      </w:pPr>
      <w:r w:rsidRPr="00A427A4">
        <w:rPr>
          <w:rFonts w:ascii="Arial" w:hAnsi="Arial" w:cs="Arial"/>
          <w:color w:val="000000"/>
        </w:rPr>
        <w:t>7. Передача муниципального имущества в безвозмездное пользование осуществляется по передаточному акту, который является неотъемлемой частью договора.</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18. Доверительное управление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1. К объектам доверительного управления относятся:</w:t>
      </w:r>
    </w:p>
    <w:p w:rsidR="00AF54C6" w:rsidRPr="00A427A4" w:rsidRDefault="00AF54C6">
      <w:pPr>
        <w:ind w:firstLine="838"/>
        <w:rPr>
          <w:rFonts w:ascii="Arial" w:hAnsi="Arial" w:cs="Arial"/>
          <w:color w:val="000000"/>
        </w:rPr>
      </w:pPr>
      <w:r w:rsidRPr="00A427A4">
        <w:rPr>
          <w:rFonts w:ascii="Arial" w:hAnsi="Arial" w:cs="Arial"/>
          <w:color w:val="000000"/>
        </w:rPr>
        <w:lastRenderedPageBreak/>
        <w:t>1) муниципальные унитарные предприятия и другие имущественные комплексы, имущество которых не закреплено на праве хозяйственного ведения или оперативного управления;</w:t>
      </w:r>
    </w:p>
    <w:p w:rsidR="00AF54C6" w:rsidRPr="00A427A4" w:rsidRDefault="00AF54C6">
      <w:pPr>
        <w:ind w:firstLine="838"/>
        <w:rPr>
          <w:rFonts w:ascii="Arial" w:hAnsi="Arial" w:cs="Arial"/>
          <w:color w:val="000000"/>
        </w:rPr>
      </w:pPr>
      <w:r w:rsidRPr="00A427A4">
        <w:rPr>
          <w:rFonts w:ascii="Arial" w:hAnsi="Arial" w:cs="Arial"/>
          <w:color w:val="000000"/>
        </w:rPr>
        <w:t>2) отдельные муниципальные объекты, относящиеся к недвижимому имуществу;</w:t>
      </w:r>
    </w:p>
    <w:p w:rsidR="00AF54C6" w:rsidRPr="00A427A4" w:rsidRDefault="00AF54C6">
      <w:pPr>
        <w:ind w:firstLine="838"/>
        <w:rPr>
          <w:rFonts w:ascii="Arial" w:hAnsi="Arial" w:cs="Arial"/>
          <w:color w:val="000000"/>
        </w:rPr>
      </w:pPr>
      <w:r w:rsidRPr="00A427A4">
        <w:rPr>
          <w:rFonts w:ascii="Arial" w:hAnsi="Arial" w:cs="Arial"/>
          <w:color w:val="000000"/>
        </w:rPr>
        <w:t>3) ценные бумаги;</w:t>
      </w:r>
    </w:p>
    <w:p w:rsidR="00AF54C6" w:rsidRPr="00A427A4" w:rsidRDefault="00AF54C6">
      <w:pPr>
        <w:ind w:firstLine="838"/>
        <w:rPr>
          <w:rFonts w:ascii="Arial" w:hAnsi="Arial" w:cs="Arial"/>
          <w:color w:val="000000"/>
        </w:rPr>
      </w:pPr>
      <w:r w:rsidRPr="00A427A4">
        <w:rPr>
          <w:rFonts w:ascii="Arial" w:hAnsi="Arial" w:cs="Arial"/>
          <w:color w:val="000000"/>
        </w:rPr>
        <w:t>4) права, удостоверенные бездокументарными ценными бумагами;</w:t>
      </w:r>
    </w:p>
    <w:p w:rsidR="00AF54C6" w:rsidRPr="00A427A4" w:rsidRDefault="00AF54C6">
      <w:pPr>
        <w:ind w:firstLine="838"/>
        <w:rPr>
          <w:rFonts w:ascii="Arial" w:hAnsi="Arial" w:cs="Arial"/>
          <w:color w:val="000000"/>
        </w:rPr>
      </w:pPr>
      <w:r w:rsidRPr="00A427A4">
        <w:rPr>
          <w:rFonts w:ascii="Arial" w:hAnsi="Arial" w:cs="Arial"/>
          <w:color w:val="000000"/>
        </w:rPr>
        <w:t>5) исключительные права;</w:t>
      </w:r>
    </w:p>
    <w:p w:rsidR="00AF54C6" w:rsidRPr="00A427A4" w:rsidRDefault="00AF54C6">
      <w:pPr>
        <w:ind w:firstLine="838"/>
        <w:rPr>
          <w:rFonts w:ascii="Arial" w:hAnsi="Arial" w:cs="Arial"/>
          <w:color w:val="000000"/>
        </w:rPr>
      </w:pPr>
      <w:r w:rsidRPr="00A427A4">
        <w:rPr>
          <w:rFonts w:ascii="Arial" w:hAnsi="Arial" w:cs="Arial"/>
          <w:color w:val="000000"/>
        </w:rPr>
        <w:t>6) другое имущество.</w:t>
      </w:r>
    </w:p>
    <w:p w:rsidR="00AF54C6" w:rsidRPr="00A427A4" w:rsidRDefault="00AF54C6">
      <w:pPr>
        <w:ind w:firstLine="838"/>
        <w:rPr>
          <w:rFonts w:ascii="Arial" w:hAnsi="Arial" w:cs="Arial"/>
          <w:color w:val="000000"/>
        </w:rPr>
      </w:pPr>
      <w:r w:rsidRPr="00A427A4">
        <w:rPr>
          <w:rFonts w:ascii="Arial" w:hAnsi="Arial" w:cs="Arial"/>
          <w:color w:val="000000"/>
        </w:rPr>
        <w:t>2. Доверительное управление муниципальным имуществом производится на основании договора о доверительном управлении имуществом, заключаемого Администрацией сельсовета с доверительным управляющим, осуществляющим управление этим имуществом в интересах учредителя управления или указанного им лица (выгодоприобретателя).</w:t>
      </w:r>
    </w:p>
    <w:p w:rsidR="00AF54C6" w:rsidRPr="00A427A4" w:rsidRDefault="00AF54C6">
      <w:pPr>
        <w:ind w:firstLine="838"/>
        <w:rPr>
          <w:rFonts w:ascii="Arial" w:hAnsi="Arial" w:cs="Arial"/>
          <w:color w:val="000000"/>
        </w:rPr>
      </w:pPr>
      <w:r w:rsidRPr="00A427A4">
        <w:rPr>
          <w:rFonts w:ascii="Arial" w:hAnsi="Arial" w:cs="Arial"/>
          <w:color w:val="000000"/>
        </w:rPr>
        <w:t>Доверительным управляющим может быть индивидуальный предприниматель или коммерческая организация, за исключением унитарного предприятия. Доверительным управляющим находящихся в муниципальной собственности акций и долей в уставных капиталах хозяйственных обществ и товариществ может быть муниципальный служащий Администрации сельсовета, а также другие должностные лица на основании договора, заключаемого Администрацией сельсовета.</w:t>
      </w:r>
    </w:p>
    <w:p w:rsidR="00AF54C6" w:rsidRPr="00A427A4" w:rsidRDefault="00AF54C6">
      <w:pPr>
        <w:ind w:firstLine="838"/>
        <w:rPr>
          <w:rFonts w:ascii="Arial" w:hAnsi="Arial" w:cs="Arial"/>
          <w:color w:val="000000"/>
        </w:rPr>
      </w:pPr>
      <w:r w:rsidRPr="00A427A4">
        <w:rPr>
          <w:rFonts w:ascii="Arial" w:hAnsi="Arial" w:cs="Arial"/>
          <w:color w:val="000000"/>
        </w:rPr>
        <w:t>Имущество не подлежит передаче в доверительное управление государственному органу или органу местного самоуправления.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AF54C6" w:rsidRPr="00A427A4" w:rsidRDefault="00AF54C6">
      <w:pPr>
        <w:ind w:firstLine="838"/>
        <w:rPr>
          <w:rFonts w:ascii="Arial" w:hAnsi="Arial" w:cs="Arial"/>
          <w:color w:val="000000"/>
        </w:rPr>
      </w:pPr>
      <w:r w:rsidRPr="00A427A4">
        <w:rPr>
          <w:rFonts w:ascii="Arial" w:hAnsi="Arial" w:cs="Arial"/>
          <w:color w:val="000000"/>
        </w:rPr>
        <w:t>3. Имущество, находящееся в хозяйственном ведении муниципального предприятия или оперативном управлении муниципального казенного предприятия, муниципального бюджетного учреждения, не может быть передано в доверительное управление.</w:t>
      </w:r>
    </w:p>
    <w:p w:rsidR="00AF54C6" w:rsidRPr="00A427A4" w:rsidRDefault="00AF54C6">
      <w:pPr>
        <w:ind w:firstLine="838"/>
        <w:rPr>
          <w:rFonts w:ascii="Arial" w:hAnsi="Arial" w:cs="Arial"/>
          <w:color w:val="000000"/>
        </w:rPr>
      </w:pPr>
      <w:r w:rsidRPr="00A427A4">
        <w:rPr>
          <w:rFonts w:ascii="Arial" w:hAnsi="Arial" w:cs="Arial"/>
          <w:color w:val="000000"/>
        </w:rPr>
        <w:t xml:space="preserve">4. Заключение договоров доверительного управления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w:t>
      </w:r>
      <w:hyperlink r:id="rId20" w:history="1">
        <w:r w:rsidRPr="00A427A4">
          <w:rPr>
            <w:rStyle w:val="a4"/>
            <w:rFonts w:ascii="Arial" w:hAnsi="Arial" w:cs="Arial"/>
            <w:color w:val="000000"/>
          </w:rPr>
          <w:t>Федеральным законом</w:t>
        </w:r>
      </w:hyperlink>
      <w:r w:rsidRPr="00A427A4">
        <w:rPr>
          <w:rFonts w:ascii="Arial" w:hAnsi="Arial" w:cs="Arial"/>
          <w:color w:val="000000"/>
        </w:rPr>
        <w:t xml:space="preserve"> от 26.07.2006 N 135-ФЗ "О защите конкуренции".</w:t>
      </w:r>
    </w:p>
    <w:p w:rsidR="00AF54C6" w:rsidRPr="00A427A4" w:rsidRDefault="00AF54C6">
      <w:pPr>
        <w:ind w:firstLine="838"/>
        <w:rPr>
          <w:rFonts w:ascii="Arial" w:hAnsi="Arial" w:cs="Arial"/>
          <w:color w:val="000000"/>
        </w:rPr>
      </w:pPr>
      <w:r w:rsidRPr="00A427A4">
        <w:rPr>
          <w:rFonts w:ascii="Arial" w:hAnsi="Arial" w:cs="Arial"/>
          <w:color w:val="000000"/>
        </w:rPr>
        <w:t>Порядок проведения конкурсов или аукционов на право заключения договоров доверительного управления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AF54C6" w:rsidRPr="00A427A4" w:rsidRDefault="00AF54C6">
      <w:pPr>
        <w:ind w:firstLine="838"/>
        <w:rPr>
          <w:rFonts w:ascii="Arial" w:hAnsi="Arial" w:cs="Arial"/>
          <w:color w:val="000000"/>
        </w:rPr>
      </w:pPr>
      <w:r w:rsidRPr="00A427A4">
        <w:rPr>
          <w:rFonts w:ascii="Arial" w:hAnsi="Arial" w:cs="Arial"/>
          <w:color w:val="000000"/>
        </w:rPr>
        <w:t>5. Основанием для проведения торгов на право заключения договора доверительного управления и (или) заключения договора доверительного управления является распоряжение Администрации сельсовета.</w:t>
      </w:r>
    </w:p>
    <w:p w:rsidR="00AF54C6" w:rsidRPr="00A427A4" w:rsidRDefault="00AF54C6">
      <w:pPr>
        <w:ind w:firstLine="838"/>
        <w:rPr>
          <w:rFonts w:ascii="Arial" w:hAnsi="Arial" w:cs="Arial"/>
          <w:color w:val="000000"/>
        </w:rPr>
      </w:pPr>
      <w:r w:rsidRPr="00A427A4">
        <w:rPr>
          <w:rFonts w:ascii="Arial" w:hAnsi="Arial" w:cs="Arial"/>
          <w:color w:val="000000"/>
        </w:rPr>
        <w:t>6. Договором доверительного управления могут быть предусмотрены ограничения в отношении отдельных действий доверительного управляющего.</w:t>
      </w:r>
    </w:p>
    <w:p w:rsidR="00AF54C6" w:rsidRPr="00A427A4" w:rsidRDefault="00AF54C6">
      <w:pPr>
        <w:ind w:firstLine="838"/>
        <w:rPr>
          <w:rFonts w:ascii="Arial" w:hAnsi="Arial" w:cs="Arial"/>
          <w:color w:val="000000"/>
        </w:rPr>
      </w:pPr>
      <w:r w:rsidRPr="00A427A4">
        <w:rPr>
          <w:rFonts w:ascii="Arial" w:hAnsi="Arial" w:cs="Arial"/>
          <w:color w:val="000000"/>
        </w:rPr>
        <w:t>7. Договор доверительного управления муниципальным имуществом заключается на срок, не превышающий пяти лет.</w:t>
      </w:r>
    </w:p>
    <w:p w:rsidR="00AF54C6" w:rsidRPr="00A427A4" w:rsidRDefault="00AF54C6">
      <w:pPr>
        <w:ind w:firstLine="838"/>
        <w:rPr>
          <w:rFonts w:ascii="Arial" w:hAnsi="Arial" w:cs="Arial"/>
          <w:color w:val="000000"/>
        </w:rPr>
      </w:pPr>
      <w:r w:rsidRPr="00A427A4">
        <w:rPr>
          <w:rFonts w:ascii="Arial" w:hAnsi="Arial" w:cs="Arial"/>
          <w:color w:val="000000"/>
        </w:rPr>
        <w:t>8. Государственная регистрация передачи недвижимого имущества в доверительное управление осуществляется в соответствии с законодательством Российской Федерации.</w:t>
      </w:r>
    </w:p>
    <w:p w:rsidR="00AF54C6" w:rsidRPr="00A427A4" w:rsidRDefault="00AF54C6">
      <w:pPr>
        <w:ind w:firstLine="838"/>
        <w:rPr>
          <w:rFonts w:ascii="Arial" w:hAnsi="Arial" w:cs="Arial"/>
          <w:color w:val="000000"/>
        </w:rPr>
      </w:pPr>
      <w:r w:rsidRPr="00A427A4">
        <w:rPr>
          <w:rFonts w:ascii="Arial" w:hAnsi="Arial" w:cs="Arial"/>
          <w:color w:val="000000"/>
        </w:rPr>
        <w:t xml:space="preserve">9. Муниципальное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w:t>
      </w:r>
      <w:r w:rsidRPr="00A427A4">
        <w:rPr>
          <w:rFonts w:ascii="Arial" w:hAnsi="Arial" w:cs="Arial"/>
          <w:color w:val="000000"/>
        </w:rPr>
        <w:lastRenderedPageBreak/>
        <w:t>доверительным управлением, открывается отдельный банковский счет.</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19. Передача муниципального имущества по концессионному соглашению</w:t>
      </w:r>
    </w:p>
    <w:p w:rsidR="00AF54C6" w:rsidRPr="00A427A4" w:rsidRDefault="00AF54C6">
      <w:pPr>
        <w:ind w:firstLine="838"/>
        <w:rPr>
          <w:rFonts w:ascii="Arial" w:hAnsi="Arial" w:cs="Arial"/>
          <w:color w:val="000000"/>
        </w:rPr>
      </w:pPr>
      <w:r w:rsidRPr="00A427A4">
        <w:rPr>
          <w:rFonts w:ascii="Arial" w:hAnsi="Arial" w:cs="Arial"/>
          <w:color w:val="000000"/>
        </w:rPr>
        <w:t>1. В целях обеспечения эффективного использования муниципального имущества, привлечения инвестиций в экономику района муниципальное имущество может использоваться на условиях концессионного соглашения.</w:t>
      </w:r>
    </w:p>
    <w:p w:rsidR="00AF54C6" w:rsidRPr="00A427A4" w:rsidRDefault="00AF54C6">
      <w:pPr>
        <w:ind w:firstLine="838"/>
        <w:rPr>
          <w:rFonts w:ascii="Arial" w:hAnsi="Arial" w:cs="Arial"/>
          <w:color w:val="000000"/>
        </w:rPr>
      </w:pPr>
      <w:r w:rsidRPr="00A427A4">
        <w:rPr>
          <w:rFonts w:ascii="Arial" w:hAnsi="Arial" w:cs="Arial"/>
          <w:color w:val="000000"/>
        </w:rPr>
        <w:t>2. Объектом концессионного соглашения является недвижимое имущество, входящее в состав следующего имущества:</w:t>
      </w:r>
    </w:p>
    <w:p w:rsidR="00803CC2" w:rsidRPr="00A840C3" w:rsidRDefault="00803CC2" w:rsidP="00803CC2">
      <w:pPr>
        <w:pStyle w:val="pboth"/>
        <w:spacing w:before="0" w:beforeAutospacing="0" w:after="0" w:afterAutospacing="0"/>
        <w:ind w:firstLine="708"/>
        <w:jc w:val="both"/>
        <w:textAlignment w:val="baseline"/>
        <w:rPr>
          <w:rFonts w:ascii="Arial" w:hAnsi="Arial" w:cs="Arial"/>
          <w:color w:val="000000"/>
        </w:rPr>
      </w:pPr>
      <w:r w:rsidRPr="00A840C3">
        <w:rPr>
          <w:rFonts w:ascii="Arial" w:hAnsi="Arial" w:cs="Arial"/>
          <w:color w:val="000000"/>
        </w:rP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1" w:name="100035"/>
      <w:bookmarkEnd w:id="1"/>
      <w:r w:rsidRPr="00A840C3">
        <w:rPr>
          <w:rFonts w:ascii="Arial" w:hAnsi="Arial" w:cs="Arial"/>
          <w:color w:val="000000"/>
        </w:rPr>
        <w:t>2) объекты железнодорожного транспорта;</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2" w:name="100036"/>
      <w:bookmarkEnd w:id="2"/>
      <w:r w:rsidRPr="00A840C3">
        <w:rPr>
          <w:rFonts w:ascii="Arial" w:hAnsi="Arial" w:cs="Arial"/>
          <w:color w:val="000000"/>
        </w:rPr>
        <w:t>3) объекты трубопроводного транспорта;</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3" w:name="000002"/>
      <w:bookmarkStart w:id="4" w:name="100037"/>
      <w:bookmarkStart w:id="5" w:name="100336"/>
      <w:bookmarkStart w:id="6" w:name="000238"/>
      <w:bookmarkStart w:id="7" w:name="100043"/>
      <w:bookmarkEnd w:id="3"/>
      <w:bookmarkEnd w:id="4"/>
      <w:bookmarkEnd w:id="5"/>
      <w:bookmarkEnd w:id="6"/>
      <w:bookmarkEnd w:id="7"/>
      <w:r w:rsidRPr="00A840C3">
        <w:rPr>
          <w:rFonts w:ascii="Arial" w:hAnsi="Arial" w:cs="Arial"/>
          <w:color w:val="000000"/>
        </w:rPr>
        <w:t>4) объекты по производству, передаче и распределению электрической энергии;</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8" w:name="000239"/>
      <w:bookmarkStart w:id="9" w:name="000234"/>
      <w:bookmarkStart w:id="10" w:name="000232"/>
      <w:bookmarkStart w:id="11" w:name="000038"/>
      <w:bookmarkStart w:id="12" w:name="100044"/>
      <w:bookmarkStart w:id="13" w:name="100348"/>
      <w:bookmarkStart w:id="14" w:name="000132"/>
      <w:bookmarkEnd w:id="8"/>
      <w:bookmarkEnd w:id="9"/>
      <w:bookmarkEnd w:id="10"/>
      <w:bookmarkEnd w:id="11"/>
      <w:bookmarkEnd w:id="12"/>
      <w:bookmarkEnd w:id="13"/>
      <w:bookmarkEnd w:id="14"/>
      <w:r w:rsidRPr="00A840C3">
        <w:rPr>
          <w:rFonts w:ascii="Arial" w:hAnsi="Arial" w:cs="Arial"/>
          <w:color w:val="000000"/>
        </w:rPr>
        <w:t>5)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15" w:name="100045"/>
      <w:bookmarkStart w:id="16" w:name="100349"/>
      <w:bookmarkStart w:id="17" w:name="100046"/>
      <w:bookmarkEnd w:id="15"/>
      <w:bookmarkEnd w:id="16"/>
      <w:bookmarkEnd w:id="17"/>
      <w:r w:rsidRPr="00A840C3">
        <w:rPr>
          <w:rFonts w:ascii="Arial" w:hAnsi="Arial" w:cs="Arial"/>
          <w:color w:val="000000"/>
        </w:rPr>
        <w:t>6) объекты здравоохранения, в том числе объекты, предназначенные для санаторно-курортного лечения;</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18" w:name="100350"/>
      <w:bookmarkStart w:id="19" w:name="100047"/>
      <w:bookmarkEnd w:id="18"/>
      <w:bookmarkEnd w:id="19"/>
      <w:r w:rsidRPr="00A840C3">
        <w:rPr>
          <w:rFonts w:ascii="Arial" w:hAnsi="Arial" w:cs="Arial"/>
          <w:color w:val="000000"/>
        </w:rPr>
        <w:t>7)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20" w:name="100560"/>
      <w:bookmarkStart w:id="21" w:name="000490"/>
      <w:bookmarkStart w:id="22" w:name="100557"/>
      <w:bookmarkEnd w:id="20"/>
      <w:bookmarkEnd w:id="21"/>
      <w:bookmarkEnd w:id="22"/>
      <w:proofErr w:type="gramStart"/>
      <w:r w:rsidRPr="00A840C3">
        <w:rPr>
          <w:rFonts w:ascii="Arial" w:hAnsi="Arial" w:cs="Arial"/>
          <w:color w:val="000000"/>
        </w:rPr>
        <w:t>8)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roofErr w:type="gramEnd"/>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23" w:name="000240"/>
      <w:bookmarkEnd w:id="23"/>
      <w:r w:rsidRPr="00A840C3">
        <w:rPr>
          <w:rFonts w:ascii="Arial" w:hAnsi="Arial" w:cs="Arial"/>
          <w:color w:val="000000"/>
        </w:rPr>
        <w:t>9) объекты, на которых осуществляются обработка, накопление, утилизация, обезвреживание, размещение твердых коммунальных отходов;</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24" w:name="000241"/>
      <w:bookmarkEnd w:id="24"/>
      <w:r w:rsidRPr="00A840C3">
        <w:rPr>
          <w:rFonts w:ascii="Arial" w:hAnsi="Arial" w:cs="Arial"/>
          <w:color w:val="000000"/>
        </w:rPr>
        <w:t>10) объекты коммунальной инфраструктуры или объекты коммунального хозяйства, в том числе объекты энергоснабжения, объекты, предназначенные для освещения территорий сельских поселений, объекты, предназначенные для благоустройства территорий;</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25" w:name="000242"/>
      <w:bookmarkEnd w:id="25"/>
      <w:r w:rsidRPr="00A840C3">
        <w:rPr>
          <w:rFonts w:ascii="Arial" w:hAnsi="Arial" w:cs="Arial"/>
          <w:color w:val="000000"/>
        </w:rPr>
        <w:t>11) объекты социального обслуживания граждан</w:t>
      </w:r>
      <w:bookmarkStart w:id="26" w:name="000243"/>
      <w:bookmarkStart w:id="27" w:name="100567"/>
      <w:bookmarkStart w:id="28" w:name="100568"/>
      <w:bookmarkEnd w:id="26"/>
      <w:bookmarkEnd w:id="27"/>
      <w:bookmarkEnd w:id="28"/>
      <w:r w:rsidRPr="00A840C3">
        <w:rPr>
          <w:rFonts w:ascii="Arial" w:hAnsi="Arial" w:cs="Arial"/>
          <w:color w:val="000000"/>
        </w:rPr>
        <w:t>»</w:t>
      </w:r>
      <w:r w:rsidRPr="00A840C3">
        <w:rPr>
          <w:rFonts w:ascii="Arial" w:hAnsi="Arial" w:cs="Arial"/>
          <w:color w:val="000000"/>
        </w:rPr>
        <w:tab/>
      </w:r>
    </w:p>
    <w:p w:rsidR="00AF54C6" w:rsidRPr="00A427A4" w:rsidRDefault="00AF54C6">
      <w:pPr>
        <w:ind w:firstLine="838"/>
        <w:rPr>
          <w:rFonts w:ascii="Arial" w:hAnsi="Arial" w:cs="Arial"/>
          <w:color w:val="000000"/>
        </w:rPr>
      </w:pPr>
      <w:r w:rsidRPr="00A427A4">
        <w:rPr>
          <w:rFonts w:ascii="Arial" w:hAnsi="Arial" w:cs="Arial"/>
          <w:color w:val="000000"/>
        </w:rPr>
        <w:t>3.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федеральным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4. Решение о заключении концессионного соглашения в отношении объектов муниципальной собственности принимается Собранием депутатов.</w:t>
      </w:r>
    </w:p>
    <w:p w:rsidR="00AF54C6" w:rsidRPr="00A427A4" w:rsidRDefault="00AF54C6">
      <w:pPr>
        <w:ind w:firstLine="838"/>
        <w:rPr>
          <w:rFonts w:ascii="Arial" w:hAnsi="Arial" w:cs="Arial"/>
          <w:color w:val="000000"/>
        </w:rPr>
      </w:pPr>
      <w:r w:rsidRPr="00A427A4">
        <w:rPr>
          <w:rFonts w:ascii="Arial" w:hAnsi="Arial" w:cs="Arial"/>
          <w:color w:val="000000"/>
        </w:rPr>
        <w:t>5. В решении о заключении концессионного соглашения должны содержаться:</w:t>
      </w:r>
    </w:p>
    <w:p w:rsidR="00AF54C6" w:rsidRPr="00A427A4" w:rsidRDefault="00AF54C6">
      <w:pPr>
        <w:ind w:firstLine="838"/>
        <w:rPr>
          <w:rFonts w:ascii="Arial" w:hAnsi="Arial" w:cs="Arial"/>
          <w:color w:val="000000"/>
        </w:rPr>
      </w:pPr>
      <w:r w:rsidRPr="00A427A4">
        <w:rPr>
          <w:rFonts w:ascii="Arial" w:hAnsi="Arial" w:cs="Arial"/>
          <w:color w:val="000000"/>
        </w:rPr>
        <w:t xml:space="preserve">1) существенные условия концессионного соглашения, установленные </w:t>
      </w:r>
      <w:hyperlink r:id="rId21" w:history="1">
        <w:r w:rsidRPr="00A427A4">
          <w:rPr>
            <w:rStyle w:val="a4"/>
            <w:rFonts w:ascii="Arial" w:hAnsi="Arial" w:cs="Arial"/>
            <w:color w:val="000000"/>
          </w:rPr>
          <w:t>статьей 10</w:t>
        </w:r>
      </w:hyperlink>
      <w:r w:rsidRPr="00A427A4">
        <w:rPr>
          <w:rFonts w:ascii="Arial" w:hAnsi="Arial" w:cs="Arial"/>
          <w:color w:val="000000"/>
        </w:rPr>
        <w:t xml:space="preserve"> Федерального закона от 21.07.2005 N 115-ФЗ "О концессионных соглашениях";</w:t>
      </w:r>
    </w:p>
    <w:p w:rsidR="00AF54C6" w:rsidRPr="00A427A4" w:rsidRDefault="00AF54C6">
      <w:pPr>
        <w:ind w:firstLine="838"/>
        <w:rPr>
          <w:rFonts w:ascii="Arial" w:hAnsi="Arial" w:cs="Arial"/>
          <w:color w:val="000000"/>
        </w:rPr>
      </w:pPr>
      <w:r w:rsidRPr="00A427A4">
        <w:rPr>
          <w:rFonts w:ascii="Arial" w:hAnsi="Arial" w:cs="Arial"/>
          <w:color w:val="000000"/>
        </w:rPr>
        <w:t>2) критерии конкурса и параметры критериев конкурса;</w:t>
      </w:r>
    </w:p>
    <w:p w:rsidR="00AF54C6" w:rsidRPr="00A427A4" w:rsidRDefault="00AF54C6">
      <w:pPr>
        <w:ind w:firstLine="838"/>
        <w:rPr>
          <w:rFonts w:ascii="Arial" w:hAnsi="Arial" w:cs="Arial"/>
          <w:color w:val="000000"/>
        </w:rPr>
      </w:pPr>
      <w:r w:rsidRPr="00A427A4">
        <w:rPr>
          <w:rFonts w:ascii="Arial" w:hAnsi="Arial" w:cs="Arial"/>
          <w:color w:val="000000"/>
        </w:rPr>
        <w:lastRenderedPageBreak/>
        <w:t>3) вид конкурса (открытый конкурс или закрытый конкурс);</w:t>
      </w:r>
    </w:p>
    <w:p w:rsidR="00AF54C6" w:rsidRPr="00A427A4" w:rsidRDefault="00AF54C6">
      <w:pPr>
        <w:ind w:firstLine="838"/>
        <w:rPr>
          <w:rFonts w:ascii="Arial" w:hAnsi="Arial" w:cs="Arial"/>
          <w:color w:val="000000"/>
        </w:rPr>
      </w:pPr>
      <w:r w:rsidRPr="00A427A4">
        <w:rPr>
          <w:rFonts w:ascii="Arial" w:hAnsi="Arial" w:cs="Arial"/>
          <w:color w:val="000000"/>
        </w:rPr>
        <w:t>4) перечень лиц, которым направляются приглашения принять участие в конкурсе, - в случае проведения закрытого конкурса;</w:t>
      </w:r>
    </w:p>
    <w:p w:rsidR="00AF54C6" w:rsidRPr="00A427A4" w:rsidRDefault="00AF54C6">
      <w:pPr>
        <w:ind w:firstLine="838"/>
        <w:rPr>
          <w:rFonts w:ascii="Arial" w:hAnsi="Arial" w:cs="Arial"/>
          <w:color w:val="000000"/>
        </w:rPr>
      </w:pPr>
      <w:r w:rsidRPr="00A427A4">
        <w:rPr>
          <w:rFonts w:ascii="Arial" w:hAnsi="Arial" w:cs="Arial"/>
          <w:color w:val="000000"/>
        </w:rPr>
        <w:t>5) срок опубликования в официальном издании, размещения на официальном сайте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AF54C6" w:rsidRPr="00A427A4" w:rsidRDefault="00AF54C6">
      <w:pPr>
        <w:ind w:firstLine="838"/>
        <w:rPr>
          <w:rFonts w:ascii="Arial" w:hAnsi="Arial" w:cs="Arial"/>
          <w:color w:val="000000"/>
        </w:rPr>
      </w:pPr>
      <w:r w:rsidRPr="00A427A4">
        <w:rPr>
          <w:rFonts w:ascii="Arial" w:hAnsi="Arial" w:cs="Arial"/>
          <w:color w:val="000000"/>
        </w:rPr>
        <w:t xml:space="preserve">6) указание на Администрацию сельсовета как на орган, уполномоченный </w:t>
      </w:r>
      <w:proofErr w:type="gramStart"/>
      <w:r w:rsidRPr="00A427A4">
        <w:rPr>
          <w:rFonts w:ascii="Arial" w:hAnsi="Arial" w:cs="Arial"/>
          <w:color w:val="000000"/>
        </w:rPr>
        <w:t>на</w:t>
      </w:r>
      <w:proofErr w:type="gramEnd"/>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AF54C6" w:rsidRPr="00A427A4" w:rsidRDefault="00AF54C6">
      <w:pPr>
        <w:ind w:firstLine="838"/>
        <w:rPr>
          <w:rFonts w:ascii="Arial" w:hAnsi="Arial" w:cs="Arial"/>
          <w:color w:val="000000"/>
        </w:rPr>
      </w:pPr>
      <w:r w:rsidRPr="00A427A4">
        <w:rPr>
          <w:rFonts w:ascii="Arial" w:hAnsi="Arial" w:cs="Arial"/>
          <w:color w:val="000000"/>
        </w:rPr>
        <w:t>б) создание конкурсной комиссии по проведению конкурса, утверждение персонального состава конкурсной комиссии.</w:t>
      </w:r>
    </w:p>
    <w:p w:rsidR="00AF54C6" w:rsidRPr="00A427A4" w:rsidRDefault="00AF54C6">
      <w:pPr>
        <w:ind w:firstLine="838"/>
        <w:rPr>
          <w:rFonts w:ascii="Arial" w:hAnsi="Arial" w:cs="Arial"/>
          <w:color w:val="000000"/>
        </w:rPr>
      </w:pPr>
      <w:r w:rsidRPr="00A427A4">
        <w:rPr>
          <w:rFonts w:ascii="Arial" w:hAnsi="Arial" w:cs="Arial"/>
          <w:color w:val="000000"/>
        </w:rPr>
        <w:t>6. Решение по вопросам, указанным в подпунктах "а" и "б" пункта 6 части 5 настоящей статьи принимается Администрацией сельсовета путем издания распоряжения.</w:t>
      </w:r>
    </w:p>
    <w:p w:rsidR="00AF54C6" w:rsidRPr="00A427A4" w:rsidRDefault="00AF54C6">
      <w:pPr>
        <w:ind w:firstLine="838"/>
        <w:rPr>
          <w:rFonts w:ascii="Arial" w:hAnsi="Arial" w:cs="Arial"/>
          <w:color w:val="000000"/>
        </w:rPr>
      </w:pPr>
      <w:r w:rsidRPr="00A427A4">
        <w:rPr>
          <w:rFonts w:ascii="Arial" w:hAnsi="Arial" w:cs="Arial"/>
          <w:color w:val="000000"/>
        </w:rPr>
        <w:t>7. Концессионным соглашением предусматривается плата, вносимая концессионером муниципальному образованию в период использования (эксплуатации) объекта концессионного соглашения.</w:t>
      </w:r>
    </w:p>
    <w:p w:rsidR="00AF54C6" w:rsidRPr="00A427A4" w:rsidRDefault="00AF54C6">
      <w:pPr>
        <w:ind w:firstLine="838"/>
        <w:rPr>
          <w:rFonts w:ascii="Arial" w:hAnsi="Arial" w:cs="Arial"/>
          <w:color w:val="000000"/>
        </w:rPr>
      </w:pPr>
      <w:r w:rsidRPr="00A427A4">
        <w:rPr>
          <w:rFonts w:ascii="Arial" w:hAnsi="Arial" w:cs="Arial"/>
          <w:color w:val="000000"/>
        </w:rPr>
        <w:t>8. 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федеральным законодательством.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20. Заключение в отношении муниципального имущества инвестиционных договоров</w:t>
      </w:r>
    </w:p>
    <w:p w:rsidR="00AF54C6" w:rsidRPr="00A427A4" w:rsidRDefault="00AF54C6">
      <w:pPr>
        <w:ind w:firstLine="838"/>
        <w:rPr>
          <w:rFonts w:ascii="Arial" w:hAnsi="Arial" w:cs="Arial"/>
          <w:color w:val="000000"/>
        </w:rPr>
      </w:pPr>
      <w:r w:rsidRPr="00A427A4">
        <w:rPr>
          <w:rFonts w:ascii="Arial" w:hAnsi="Arial" w:cs="Arial"/>
          <w:color w:val="000000"/>
        </w:rPr>
        <w:t>1. Недвижимое имущество, находящееся в муниципальной собственности, может являться объектом инвестиций, осуществляемых путем произведения инвесторами затрат на новое строительство, расширение, реконструкцию и техническое перевооружение, других затрат в отношении объектов муниципальной собственности, вкладываемых в целях получения прибыли и (или) достижения иного полезного эффекта.</w:t>
      </w:r>
    </w:p>
    <w:p w:rsidR="00AF54C6" w:rsidRPr="00A427A4" w:rsidRDefault="00AF54C6">
      <w:pPr>
        <w:ind w:firstLine="838"/>
        <w:rPr>
          <w:rFonts w:ascii="Arial" w:hAnsi="Arial" w:cs="Arial"/>
          <w:color w:val="000000"/>
        </w:rPr>
      </w:pPr>
      <w:r w:rsidRPr="00A427A4">
        <w:rPr>
          <w:rFonts w:ascii="Arial" w:hAnsi="Arial" w:cs="Arial"/>
          <w:color w:val="000000"/>
        </w:rPr>
        <w:t>2. Инвестиционным проектом является обоснование экономической целесообразности, объема и сроков осуществления капитальных вложений, в том числе необходимая проектная документация, с описанием практических действий по осуществлению инвестиций (бизнес-план).</w:t>
      </w:r>
    </w:p>
    <w:p w:rsidR="00AF54C6" w:rsidRPr="00A427A4" w:rsidRDefault="00AF54C6">
      <w:pPr>
        <w:ind w:firstLine="838"/>
        <w:rPr>
          <w:rFonts w:ascii="Arial" w:hAnsi="Arial" w:cs="Arial"/>
          <w:color w:val="000000"/>
        </w:rPr>
      </w:pPr>
      <w:r w:rsidRPr="00A427A4">
        <w:rPr>
          <w:rFonts w:ascii="Arial" w:hAnsi="Arial" w:cs="Arial"/>
          <w:color w:val="000000"/>
        </w:rPr>
        <w:t>3. </w:t>
      </w:r>
      <w:proofErr w:type="gramStart"/>
      <w:r w:rsidRPr="00A427A4">
        <w:rPr>
          <w:rFonts w:ascii="Arial" w:hAnsi="Arial" w:cs="Arial"/>
          <w:color w:val="000000"/>
        </w:rPr>
        <w:t>Инвестиционные отношения возникают на основании инвестиционного договора (контракта), являющегося разновидностью договора простого товарищества (договора о совместной деятельности), предусматривающего обязательства сторон соединить свои вклады и совместно действовать без образования юридического лица с целью реализации инвестиционного проекта на условиях внесения одной из сторон (сторонами) в качестве вклада недвижимого имущества и возникновения права общей долевой собственности сторон на это имущество и (или) результат</w:t>
      </w:r>
      <w:proofErr w:type="gramEnd"/>
      <w:r w:rsidRPr="00A427A4">
        <w:rPr>
          <w:rFonts w:ascii="Arial" w:hAnsi="Arial" w:cs="Arial"/>
          <w:color w:val="000000"/>
        </w:rPr>
        <w:t xml:space="preserve"> инвестирования.</w:t>
      </w:r>
    </w:p>
    <w:p w:rsidR="00AF54C6" w:rsidRPr="00A427A4" w:rsidRDefault="00AF54C6">
      <w:pPr>
        <w:ind w:firstLine="838"/>
        <w:rPr>
          <w:rFonts w:ascii="Arial" w:hAnsi="Arial" w:cs="Arial"/>
          <w:color w:val="000000"/>
        </w:rPr>
      </w:pPr>
      <w:r w:rsidRPr="00A427A4">
        <w:rPr>
          <w:rFonts w:ascii="Arial" w:hAnsi="Arial" w:cs="Arial"/>
          <w:color w:val="000000"/>
        </w:rPr>
        <w:t xml:space="preserve">Инвестиционный договор от имени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заключается Администрацией сельсовета.</w:t>
      </w:r>
    </w:p>
    <w:p w:rsidR="00AF54C6" w:rsidRPr="00A427A4" w:rsidRDefault="00AF54C6">
      <w:pPr>
        <w:ind w:firstLine="838"/>
        <w:rPr>
          <w:rFonts w:ascii="Arial" w:hAnsi="Arial" w:cs="Arial"/>
          <w:color w:val="000000"/>
        </w:rPr>
      </w:pPr>
      <w:r w:rsidRPr="00A427A4">
        <w:rPr>
          <w:rFonts w:ascii="Arial" w:hAnsi="Arial" w:cs="Arial"/>
          <w:color w:val="000000"/>
        </w:rPr>
        <w:t>4. Лицо, с которым заключается инвестиционный контракт (инвестор), определяется по результатам конкурса, проводимого в порядке, устанавливаемом Администрацией сельсовета.</w:t>
      </w:r>
    </w:p>
    <w:p w:rsidR="00AF54C6" w:rsidRPr="00A427A4" w:rsidRDefault="00AF54C6">
      <w:pPr>
        <w:ind w:firstLine="838"/>
        <w:rPr>
          <w:rFonts w:ascii="Arial" w:hAnsi="Arial" w:cs="Arial"/>
          <w:color w:val="000000"/>
        </w:rPr>
      </w:pPr>
      <w:r w:rsidRPr="00A427A4">
        <w:rPr>
          <w:rFonts w:ascii="Arial" w:hAnsi="Arial" w:cs="Arial"/>
          <w:color w:val="000000"/>
        </w:rPr>
        <w:t>Критериями, по которым определяется победитель конкурса, являются:</w:t>
      </w:r>
    </w:p>
    <w:p w:rsidR="00AF54C6" w:rsidRPr="00A427A4" w:rsidRDefault="00AF54C6">
      <w:pPr>
        <w:ind w:firstLine="838"/>
        <w:rPr>
          <w:rFonts w:ascii="Arial" w:hAnsi="Arial" w:cs="Arial"/>
          <w:color w:val="000000"/>
        </w:rPr>
      </w:pPr>
      <w:r w:rsidRPr="00A427A4">
        <w:rPr>
          <w:rFonts w:ascii="Arial" w:hAnsi="Arial" w:cs="Arial"/>
          <w:color w:val="000000"/>
        </w:rPr>
        <w:lastRenderedPageBreak/>
        <w:t>1) размер компенсации району на социальную, инженерную и транспортную инфраструктуру при строительстве (реконструкции) объекта;</w:t>
      </w:r>
    </w:p>
    <w:p w:rsidR="00AF54C6" w:rsidRPr="00A427A4" w:rsidRDefault="00AF54C6">
      <w:pPr>
        <w:ind w:firstLine="838"/>
        <w:rPr>
          <w:rFonts w:ascii="Arial" w:hAnsi="Arial" w:cs="Arial"/>
          <w:color w:val="000000"/>
        </w:rPr>
      </w:pPr>
      <w:r w:rsidRPr="00A427A4">
        <w:rPr>
          <w:rFonts w:ascii="Arial" w:hAnsi="Arial" w:cs="Arial"/>
          <w:color w:val="000000"/>
        </w:rPr>
        <w:t>2) размер полезной площади, подлежащей передаче инвестором для нужд города в результате реализации инвестиционного проекта;</w:t>
      </w:r>
    </w:p>
    <w:p w:rsidR="00AF54C6" w:rsidRPr="00A427A4" w:rsidRDefault="00AF54C6">
      <w:pPr>
        <w:ind w:firstLine="838"/>
        <w:rPr>
          <w:rFonts w:ascii="Arial" w:hAnsi="Arial" w:cs="Arial"/>
          <w:color w:val="000000"/>
        </w:rPr>
      </w:pPr>
      <w:r w:rsidRPr="00A427A4">
        <w:rPr>
          <w:rFonts w:ascii="Arial" w:hAnsi="Arial" w:cs="Arial"/>
          <w:color w:val="000000"/>
        </w:rPr>
        <w:t>3) сроки реализации инвестиционного проекта;</w:t>
      </w:r>
    </w:p>
    <w:p w:rsidR="00AF54C6" w:rsidRPr="00A427A4" w:rsidRDefault="00AF54C6">
      <w:pPr>
        <w:ind w:firstLine="838"/>
        <w:rPr>
          <w:rFonts w:ascii="Arial" w:hAnsi="Arial" w:cs="Arial"/>
          <w:color w:val="000000"/>
        </w:rPr>
      </w:pPr>
      <w:r w:rsidRPr="00A427A4">
        <w:rPr>
          <w:rFonts w:ascii="Arial" w:hAnsi="Arial" w:cs="Arial"/>
          <w:color w:val="000000"/>
        </w:rPr>
        <w:t>4) иные критерии.</w:t>
      </w:r>
    </w:p>
    <w:p w:rsidR="00AF54C6" w:rsidRPr="00A427A4" w:rsidRDefault="00AF54C6">
      <w:pPr>
        <w:ind w:firstLine="838"/>
        <w:rPr>
          <w:rFonts w:ascii="Arial" w:hAnsi="Arial" w:cs="Arial"/>
          <w:color w:val="000000"/>
        </w:rPr>
      </w:pPr>
      <w:r w:rsidRPr="00A427A4">
        <w:rPr>
          <w:rFonts w:ascii="Arial" w:hAnsi="Arial" w:cs="Arial"/>
          <w:color w:val="000000"/>
        </w:rPr>
        <w:t>5. Инвестиционный контракт должен содержать:</w:t>
      </w:r>
    </w:p>
    <w:p w:rsidR="00AF54C6" w:rsidRPr="00A427A4" w:rsidRDefault="00AF54C6">
      <w:pPr>
        <w:ind w:firstLine="838"/>
        <w:rPr>
          <w:rFonts w:ascii="Arial" w:hAnsi="Arial" w:cs="Arial"/>
          <w:color w:val="000000"/>
        </w:rPr>
      </w:pPr>
      <w:r w:rsidRPr="00A427A4">
        <w:rPr>
          <w:rFonts w:ascii="Arial" w:hAnsi="Arial" w:cs="Arial"/>
          <w:color w:val="000000"/>
        </w:rPr>
        <w:t>1) порядок распределения прав сторон на имущество, возникающее в результате реализации инвестиционного проекта;</w:t>
      </w:r>
    </w:p>
    <w:p w:rsidR="00AF54C6" w:rsidRPr="00A427A4" w:rsidRDefault="00AF54C6">
      <w:pPr>
        <w:ind w:firstLine="838"/>
        <w:rPr>
          <w:rFonts w:ascii="Arial" w:hAnsi="Arial" w:cs="Arial"/>
          <w:color w:val="000000"/>
        </w:rPr>
      </w:pPr>
      <w:r w:rsidRPr="00A427A4">
        <w:rPr>
          <w:rFonts w:ascii="Arial" w:hAnsi="Arial" w:cs="Arial"/>
          <w:color w:val="000000"/>
        </w:rPr>
        <w:t>2) сроки реализации инвестиционного проекта, его отдельных этапов;</w:t>
      </w:r>
    </w:p>
    <w:p w:rsidR="00AF54C6" w:rsidRPr="00A427A4" w:rsidRDefault="00AF54C6">
      <w:pPr>
        <w:ind w:firstLine="838"/>
        <w:rPr>
          <w:rFonts w:ascii="Arial" w:hAnsi="Arial" w:cs="Arial"/>
          <w:color w:val="000000"/>
        </w:rPr>
      </w:pPr>
      <w:r w:rsidRPr="00A427A4">
        <w:rPr>
          <w:rFonts w:ascii="Arial" w:hAnsi="Arial" w:cs="Arial"/>
          <w:color w:val="000000"/>
        </w:rPr>
        <w:t>3) обязательства сторон по реализации инвестиционного проекта;</w:t>
      </w:r>
    </w:p>
    <w:p w:rsidR="00AF54C6" w:rsidRPr="00A427A4" w:rsidRDefault="00AF54C6">
      <w:pPr>
        <w:ind w:firstLine="838"/>
        <w:rPr>
          <w:rFonts w:ascii="Arial" w:hAnsi="Arial" w:cs="Arial"/>
          <w:color w:val="000000"/>
        </w:rPr>
      </w:pPr>
      <w:r w:rsidRPr="00A427A4">
        <w:rPr>
          <w:rFonts w:ascii="Arial" w:hAnsi="Arial" w:cs="Arial"/>
          <w:color w:val="000000"/>
        </w:rPr>
        <w:t>4) порядок возникновения прав инвестора на земельный участок, занимаемый объектом инвестирования;</w:t>
      </w:r>
    </w:p>
    <w:p w:rsidR="00AF54C6" w:rsidRPr="00A427A4" w:rsidRDefault="00AF54C6">
      <w:pPr>
        <w:ind w:firstLine="838"/>
        <w:rPr>
          <w:rFonts w:ascii="Arial" w:hAnsi="Arial" w:cs="Arial"/>
          <w:color w:val="000000"/>
        </w:rPr>
      </w:pPr>
      <w:r w:rsidRPr="00A427A4">
        <w:rPr>
          <w:rFonts w:ascii="Arial" w:hAnsi="Arial" w:cs="Arial"/>
          <w:color w:val="000000"/>
        </w:rPr>
        <w:t>5) ответственность сторон, включая условия одностороннего расторжения инвестиционного контракта в случае невыполнения одной из сторон своих обязательств.</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21. Залог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1. Залог объектов районной собственности может осуществляться для обеспечения:</w:t>
      </w:r>
    </w:p>
    <w:p w:rsidR="00803CC2" w:rsidRPr="00A840C3" w:rsidRDefault="00803CC2" w:rsidP="00803CC2">
      <w:pPr>
        <w:rPr>
          <w:rFonts w:ascii="Arial" w:hAnsi="Arial" w:cs="Arial"/>
          <w:color w:val="000000"/>
        </w:rPr>
      </w:pPr>
      <w:r w:rsidRPr="00A840C3">
        <w:rPr>
          <w:rFonts w:ascii="Arial" w:hAnsi="Arial" w:cs="Arial"/>
          <w:color w:val="000000"/>
        </w:rPr>
        <w:t>обязательств муниципального образования;</w:t>
      </w:r>
    </w:p>
    <w:p w:rsidR="00803CC2" w:rsidRPr="00A840C3" w:rsidRDefault="00803CC2" w:rsidP="00803CC2">
      <w:pPr>
        <w:rPr>
          <w:rFonts w:ascii="Arial" w:hAnsi="Arial" w:cs="Arial"/>
          <w:color w:val="000000"/>
        </w:rPr>
      </w:pPr>
      <w:r w:rsidRPr="00A840C3">
        <w:rPr>
          <w:rFonts w:ascii="Arial" w:hAnsi="Arial" w:cs="Arial"/>
          <w:color w:val="000000"/>
        </w:rPr>
        <w:t>обязательств муниципальных унитарных предприятий;</w:t>
      </w:r>
    </w:p>
    <w:p w:rsidR="00803CC2" w:rsidRDefault="00803CC2" w:rsidP="00803CC2">
      <w:pPr>
        <w:ind w:firstLine="838"/>
        <w:rPr>
          <w:rFonts w:ascii="Arial" w:hAnsi="Arial" w:cs="Arial"/>
          <w:color w:val="000000"/>
        </w:rPr>
      </w:pPr>
      <w:r w:rsidRPr="00A840C3">
        <w:rPr>
          <w:rFonts w:ascii="Arial" w:hAnsi="Arial" w:cs="Arial"/>
          <w:color w:val="000000"/>
        </w:rPr>
        <w:t>обязательств иных юридических и физических лиц, осуществляющих предпринимательскую деятельность без образования юридического лица, в исполнении которых заинтересовано муниципальное образование</w:t>
      </w:r>
      <w:r>
        <w:rPr>
          <w:rFonts w:ascii="Arial" w:hAnsi="Arial" w:cs="Arial"/>
          <w:color w:val="000000"/>
        </w:rPr>
        <w:t>.</w:t>
      </w:r>
    </w:p>
    <w:p w:rsidR="00AF54C6" w:rsidRPr="00A427A4" w:rsidRDefault="00AF54C6" w:rsidP="00803CC2">
      <w:pPr>
        <w:ind w:firstLine="838"/>
        <w:rPr>
          <w:rFonts w:ascii="Arial" w:hAnsi="Arial" w:cs="Arial"/>
          <w:color w:val="000000"/>
        </w:rPr>
      </w:pPr>
      <w:r w:rsidRPr="00A427A4">
        <w:rPr>
          <w:rFonts w:ascii="Arial" w:hAnsi="Arial" w:cs="Arial"/>
          <w:color w:val="000000"/>
        </w:rPr>
        <w:t>2. Не могут быть предметом залога объекты муниципальной собственности, не подлежащие отчуждению в соответствии с законодательством Российской Федерации и Курской области.</w:t>
      </w:r>
    </w:p>
    <w:p w:rsidR="00AF54C6" w:rsidRPr="00A427A4" w:rsidRDefault="00AF54C6">
      <w:pPr>
        <w:ind w:firstLine="838"/>
        <w:rPr>
          <w:rFonts w:ascii="Arial" w:hAnsi="Arial" w:cs="Arial"/>
          <w:color w:val="000000"/>
        </w:rPr>
      </w:pPr>
      <w:r w:rsidRPr="00A427A4">
        <w:rPr>
          <w:rFonts w:ascii="Arial" w:hAnsi="Arial" w:cs="Arial"/>
          <w:color w:val="000000"/>
        </w:rPr>
        <w:t>3. Залог имущества, находящегося на праве хозяйственного ведения, оперативного управления, осуществляется после издания распоряжения Администрации сельсовета о согласовании соответствующей сделки.</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22. Управление коммерческими организациями</w:t>
      </w:r>
    </w:p>
    <w:p w:rsidR="00AF54C6" w:rsidRPr="00A427A4" w:rsidRDefault="00AF54C6">
      <w:pPr>
        <w:ind w:firstLine="838"/>
        <w:rPr>
          <w:rFonts w:ascii="Arial" w:hAnsi="Arial" w:cs="Arial"/>
          <w:color w:val="000000"/>
        </w:rPr>
      </w:pPr>
      <w:r w:rsidRPr="00A427A4">
        <w:rPr>
          <w:rFonts w:ascii="Arial" w:hAnsi="Arial" w:cs="Arial"/>
          <w:color w:val="000000"/>
        </w:rPr>
        <w:t xml:space="preserve">1. Правом распоряжения принадлежащими </w:t>
      </w:r>
      <w:r w:rsidR="00241B70">
        <w:rPr>
          <w:rFonts w:ascii="Arial" w:hAnsi="Arial" w:cs="Arial"/>
          <w:color w:val="000000"/>
        </w:rPr>
        <w:t>Шумаковскому</w:t>
      </w:r>
      <w:r w:rsidRPr="00A427A4">
        <w:rPr>
          <w:rFonts w:ascii="Arial" w:hAnsi="Arial" w:cs="Arial"/>
          <w:color w:val="000000"/>
        </w:rPr>
        <w:t xml:space="preserve"> сельсовету </w:t>
      </w:r>
      <w:r w:rsidR="00384A45">
        <w:rPr>
          <w:rFonts w:ascii="Arial" w:hAnsi="Arial" w:cs="Arial"/>
          <w:color w:val="000000"/>
        </w:rPr>
        <w:t>Солнцевского</w:t>
      </w:r>
      <w:r w:rsidRPr="00A427A4">
        <w:rPr>
          <w:rFonts w:ascii="Arial" w:hAnsi="Arial" w:cs="Arial"/>
          <w:color w:val="000000"/>
        </w:rPr>
        <w:t xml:space="preserve"> района долями (паями и акциями) коммерческих организаций, относящихся к муниципальной собственности, наделяется Администрация сельсовета.</w:t>
      </w:r>
    </w:p>
    <w:p w:rsidR="00AF54C6" w:rsidRPr="00A427A4" w:rsidRDefault="00AF54C6">
      <w:pPr>
        <w:ind w:firstLine="838"/>
        <w:rPr>
          <w:rFonts w:ascii="Arial" w:hAnsi="Arial" w:cs="Arial"/>
          <w:color w:val="000000"/>
        </w:rPr>
      </w:pPr>
      <w:r w:rsidRPr="00A427A4">
        <w:rPr>
          <w:rFonts w:ascii="Arial" w:hAnsi="Arial" w:cs="Arial"/>
          <w:color w:val="000000"/>
        </w:rPr>
        <w:t xml:space="preserve">2. Представителями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в органах управления организаций, акции и </w:t>
      </w:r>
      <w:proofErr w:type="gramStart"/>
      <w:r w:rsidRPr="00A427A4">
        <w:rPr>
          <w:rFonts w:ascii="Arial" w:hAnsi="Arial" w:cs="Arial"/>
          <w:color w:val="000000"/>
        </w:rPr>
        <w:t>доли</w:t>
      </w:r>
      <w:proofErr w:type="gramEnd"/>
      <w:r w:rsidRPr="00A427A4">
        <w:rPr>
          <w:rFonts w:ascii="Arial" w:hAnsi="Arial" w:cs="Arial"/>
          <w:color w:val="000000"/>
        </w:rPr>
        <w:t xml:space="preserve"> в уставном капитале которых находятся в собственности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являются депутаты, муниципальные служащие и иные специалисты, порядок назначения которых регламентируется действующим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3. Решение о назначении представителей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в органы управления акционерных обществ, акции которых находятся в муниципальной собственности, принимается Администрацией сельсовета.</w:t>
      </w:r>
    </w:p>
    <w:p w:rsidR="00AF54C6" w:rsidRPr="00A427A4" w:rsidRDefault="00AF54C6">
      <w:pPr>
        <w:ind w:firstLine="838"/>
        <w:rPr>
          <w:rFonts w:ascii="Arial" w:hAnsi="Arial" w:cs="Arial"/>
          <w:color w:val="000000"/>
        </w:rPr>
      </w:pPr>
      <w:r w:rsidRPr="00A427A4">
        <w:rPr>
          <w:rFonts w:ascii="Arial" w:hAnsi="Arial" w:cs="Arial"/>
          <w:color w:val="000000"/>
        </w:rPr>
        <w:t>4. Представители Администрации сельсовета в органах управления акционерных обществ обязаны согласовать с Администрацией сельсовета проекты решений органов управления акционерных обществ, которые они будут вносить или поддерживать, либо свое будущее голосование по проектам решений, предложенных другими членами органов управления обществ.</w:t>
      </w:r>
    </w:p>
    <w:p w:rsidR="00AF54C6" w:rsidRPr="00A427A4" w:rsidRDefault="00AF54C6">
      <w:pPr>
        <w:ind w:firstLine="838"/>
        <w:rPr>
          <w:rFonts w:ascii="Arial" w:hAnsi="Arial" w:cs="Arial"/>
          <w:color w:val="000000"/>
        </w:rPr>
      </w:pPr>
      <w:r w:rsidRPr="00A427A4">
        <w:rPr>
          <w:rFonts w:ascii="Arial" w:hAnsi="Arial" w:cs="Arial"/>
          <w:color w:val="000000"/>
        </w:rPr>
        <w:t>5. Согласованию с Администрацией сельсовета подлежат проекты решений и голосование по следующим вопросам:</w:t>
      </w:r>
    </w:p>
    <w:p w:rsidR="00AF54C6" w:rsidRPr="00A427A4" w:rsidRDefault="00AF54C6">
      <w:pPr>
        <w:ind w:firstLine="838"/>
        <w:rPr>
          <w:rFonts w:ascii="Arial" w:hAnsi="Arial" w:cs="Arial"/>
          <w:color w:val="000000"/>
        </w:rPr>
      </w:pPr>
      <w:r w:rsidRPr="00A427A4">
        <w:rPr>
          <w:rFonts w:ascii="Arial" w:hAnsi="Arial" w:cs="Arial"/>
          <w:color w:val="000000"/>
        </w:rPr>
        <w:t xml:space="preserve">1) внесение изменений и дополнений в уставные документы </w:t>
      </w:r>
      <w:r w:rsidRPr="00A427A4">
        <w:rPr>
          <w:rFonts w:ascii="Arial" w:hAnsi="Arial" w:cs="Arial"/>
          <w:color w:val="000000"/>
        </w:rPr>
        <w:lastRenderedPageBreak/>
        <w:t>акционерных обществ (товариществ и иных предприятий смешанной формы собственности);</w:t>
      </w:r>
    </w:p>
    <w:p w:rsidR="00AF54C6" w:rsidRPr="00A427A4" w:rsidRDefault="00AF54C6">
      <w:pPr>
        <w:ind w:firstLine="838"/>
        <w:rPr>
          <w:rFonts w:ascii="Arial" w:hAnsi="Arial" w:cs="Arial"/>
          <w:color w:val="000000"/>
        </w:rPr>
      </w:pPr>
      <w:r w:rsidRPr="00A427A4">
        <w:rPr>
          <w:rFonts w:ascii="Arial" w:hAnsi="Arial" w:cs="Arial"/>
          <w:color w:val="000000"/>
        </w:rPr>
        <w:t>2) изменение величины уставного капитала общества;</w:t>
      </w:r>
    </w:p>
    <w:p w:rsidR="00AF54C6" w:rsidRPr="00A427A4" w:rsidRDefault="00AF54C6">
      <w:pPr>
        <w:ind w:firstLine="838"/>
        <w:rPr>
          <w:rFonts w:ascii="Arial" w:hAnsi="Arial" w:cs="Arial"/>
          <w:color w:val="000000"/>
        </w:rPr>
      </w:pPr>
      <w:r w:rsidRPr="00A427A4">
        <w:rPr>
          <w:rFonts w:ascii="Arial" w:hAnsi="Arial" w:cs="Arial"/>
          <w:color w:val="000000"/>
        </w:rPr>
        <w:t>3) назначение (избрание) конкретных лиц в органы управления и контрольные органы соответствующих обществ;</w:t>
      </w:r>
    </w:p>
    <w:p w:rsidR="00AF54C6" w:rsidRPr="00A427A4" w:rsidRDefault="00AF54C6">
      <w:pPr>
        <w:ind w:firstLine="838"/>
        <w:rPr>
          <w:rFonts w:ascii="Arial" w:hAnsi="Arial" w:cs="Arial"/>
          <w:color w:val="000000"/>
        </w:rPr>
      </w:pPr>
      <w:r w:rsidRPr="00A427A4">
        <w:rPr>
          <w:rFonts w:ascii="Arial" w:hAnsi="Arial" w:cs="Arial"/>
          <w:color w:val="000000"/>
        </w:rPr>
        <w:t>4) получение кредитов в размере более 10 процентов величины чистых активов соответствующих обществ;</w:t>
      </w:r>
    </w:p>
    <w:p w:rsidR="00AF54C6" w:rsidRPr="00A427A4" w:rsidRDefault="00AF54C6">
      <w:pPr>
        <w:ind w:firstLine="838"/>
        <w:rPr>
          <w:rFonts w:ascii="Arial" w:hAnsi="Arial" w:cs="Arial"/>
          <w:color w:val="000000"/>
        </w:rPr>
      </w:pPr>
      <w:r w:rsidRPr="00A427A4">
        <w:rPr>
          <w:rFonts w:ascii="Arial" w:hAnsi="Arial" w:cs="Arial"/>
          <w:color w:val="000000"/>
        </w:rPr>
        <w:t>5) продажа и иное отчуждение недвижимого имущества, а также залог недвижимого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6) участие в создании иных предприятий, в том числе и учреждение дочерних.</w:t>
      </w:r>
    </w:p>
    <w:p w:rsidR="00AF54C6" w:rsidRPr="00A427A4" w:rsidRDefault="00AF54C6">
      <w:pPr>
        <w:ind w:firstLine="838"/>
        <w:rPr>
          <w:rFonts w:ascii="Arial" w:hAnsi="Arial" w:cs="Arial"/>
          <w:color w:val="000000"/>
        </w:rPr>
      </w:pPr>
      <w:r w:rsidRPr="00A427A4">
        <w:rPr>
          <w:rFonts w:ascii="Arial" w:hAnsi="Arial" w:cs="Arial"/>
          <w:color w:val="000000"/>
        </w:rPr>
        <w:t xml:space="preserve">6. Нарушения представителями Администрации </w:t>
      </w:r>
      <w:proofErr w:type="gramStart"/>
      <w:r w:rsidRPr="00A427A4">
        <w:rPr>
          <w:rFonts w:ascii="Arial" w:hAnsi="Arial" w:cs="Arial"/>
          <w:color w:val="000000"/>
        </w:rPr>
        <w:t>сельсовета установленного порядка согласования проектов решений</w:t>
      </w:r>
      <w:proofErr w:type="gramEnd"/>
      <w:r w:rsidRPr="00A427A4">
        <w:rPr>
          <w:rFonts w:ascii="Arial" w:hAnsi="Arial" w:cs="Arial"/>
          <w:color w:val="000000"/>
        </w:rPr>
        <w:t xml:space="preserve"> и голосования по проектам решений, а также совершение действий в нарушение результатов согласования и решений Администрации сельсовета влекут за собой дисциплинарную ответственность в порядке, установленном действующим законодательством.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23. Внесение муниципального имущества в уставный капитал хозяйственных обществ</w:t>
      </w:r>
    </w:p>
    <w:p w:rsidR="00AF54C6" w:rsidRPr="00A427A4" w:rsidRDefault="00AF54C6">
      <w:pPr>
        <w:ind w:firstLine="838"/>
        <w:rPr>
          <w:rFonts w:ascii="Arial" w:hAnsi="Arial" w:cs="Arial"/>
          <w:color w:val="000000"/>
        </w:rPr>
      </w:pPr>
      <w:r w:rsidRPr="00A427A4">
        <w:rPr>
          <w:rFonts w:ascii="Arial" w:hAnsi="Arial" w:cs="Arial"/>
          <w:color w:val="000000"/>
        </w:rPr>
        <w:t>1. Внесение муниципального имущества в качестве вклада в уставный капитал открытого акционерного общества является одним из способов приватизации муниципального имущества. Внесение муниципального имущества, а также исключительных прав в уставные капиталы открытых акционерных обществ может осуществляться:</w:t>
      </w:r>
    </w:p>
    <w:p w:rsidR="00AF54C6" w:rsidRPr="00A427A4" w:rsidRDefault="00AF54C6">
      <w:pPr>
        <w:ind w:firstLine="838"/>
        <w:rPr>
          <w:rFonts w:ascii="Arial" w:hAnsi="Arial" w:cs="Arial"/>
          <w:color w:val="000000"/>
        </w:rPr>
      </w:pPr>
      <w:r w:rsidRPr="00A427A4">
        <w:rPr>
          <w:rFonts w:ascii="Arial" w:hAnsi="Arial" w:cs="Arial"/>
          <w:color w:val="000000"/>
        </w:rPr>
        <w:t>1) при учреждении открытых акционерных обществ;</w:t>
      </w:r>
    </w:p>
    <w:p w:rsidR="00AF54C6" w:rsidRPr="00A427A4" w:rsidRDefault="00AF54C6">
      <w:pPr>
        <w:ind w:firstLine="838"/>
        <w:rPr>
          <w:rFonts w:ascii="Arial" w:hAnsi="Arial" w:cs="Arial"/>
          <w:color w:val="000000"/>
        </w:rPr>
      </w:pPr>
      <w:r w:rsidRPr="00A427A4">
        <w:rPr>
          <w:rFonts w:ascii="Arial" w:hAnsi="Arial" w:cs="Arial"/>
          <w:color w:val="000000"/>
        </w:rPr>
        <w:t>2) в порядке оплаты размещаемых дополнительных акций при увеличении уставных капиталов открытых акционерных обществ.</w:t>
      </w:r>
    </w:p>
    <w:p w:rsidR="00AF54C6" w:rsidRPr="00A427A4" w:rsidRDefault="00AF54C6">
      <w:pPr>
        <w:ind w:firstLine="838"/>
        <w:rPr>
          <w:rFonts w:ascii="Arial" w:hAnsi="Arial" w:cs="Arial"/>
          <w:color w:val="000000"/>
        </w:rPr>
      </w:pPr>
      <w:r w:rsidRPr="00A427A4">
        <w:rPr>
          <w:rFonts w:ascii="Arial" w:hAnsi="Arial" w:cs="Arial"/>
          <w:color w:val="000000"/>
        </w:rPr>
        <w:t>Порядок внесения муниципального имущества в качестве вклада в уставный капитал осуществляется на основании Программы приватизации в порядке, установленном действующим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2. По решению Собрания депутатов для совместного решения вопросов местного значения </w:t>
      </w:r>
      <w:r w:rsidR="00384A45">
        <w:rPr>
          <w:rFonts w:ascii="Arial" w:hAnsi="Arial" w:cs="Arial"/>
          <w:color w:val="000000"/>
        </w:rPr>
        <w:t>Шумаковский</w:t>
      </w:r>
      <w:r w:rsidRPr="00A427A4">
        <w:rPr>
          <w:rFonts w:ascii="Arial" w:hAnsi="Arial" w:cs="Arial"/>
          <w:color w:val="000000"/>
        </w:rPr>
        <w:t xml:space="preserve"> сельсовет </w:t>
      </w:r>
      <w:r w:rsidR="00384A45">
        <w:rPr>
          <w:rFonts w:ascii="Arial" w:hAnsi="Arial" w:cs="Arial"/>
          <w:color w:val="000000"/>
        </w:rPr>
        <w:t>Солнцевского</w:t>
      </w:r>
      <w:r w:rsidRPr="00A427A4">
        <w:rPr>
          <w:rFonts w:ascii="Arial" w:hAnsi="Arial" w:cs="Arial"/>
          <w:color w:val="000000"/>
        </w:rPr>
        <w:t xml:space="preserve"> района может выступить учредителем межмуниципального хозяйственного общества в форме закрытого акционерного общества и общества с ограниченной ответственностью.</w:t>
      </w:r>
    </w:p>
    <w:p w:rsidR="00AF54C6" w:rsidRPr="00A427A4" w:rsidRDefault="00AF54C6">
      <w:pPr>
        <w:ind w:firstLine="838"/>
        <w:rPr>
          <w:rFonts w:ascii="Arial" w:hAnsi="Arial" w:cs="Arial"/>
          <w:color w:val="000000"/>
        </w:rPr>
      </w:pPr>
      <w:r w:rsidRPr="00A427A4">
        <w:rPr>
          <w:rFonts w:ascii="Arial" w:hAnsi="Arial" w:cs="Arial"/>
          <w:color w:val="000000"/>
        </w:rPr>
        <w:t>3. Имущество, переданное в качестве вклада в уставный капитал хозяйственных обществ, становится собственностью хозяйственного общества.</w:t>
      </w:r>
    </w:p>
    <w:p w:rsidR="00AF54C6" w:rsidRPr="00A427A4" w:rsidRDefault="00AF54C6">
      <w:pPr>
        <w:ind w:firstLine="838"/>
        <w:rPr>
          <w:rFonts w:ascii="Arial" w:hAnsi="Arial" w:cs="Arial"/>
          <w:color w:val="000000"/>
        </w:rPr>
      </w:pPr>
      <w:r w:rsidRPr="00A427A4">
        <w:rPr>
          <w:rFonts w:ascii="Arial" w:hAnsi="Arial" w:cs="Arial"/>
          <w:color w:val="000000"/>
        </w:rPr>
        <w:t>4. Администрация района через своих представителей в порядке, определенном статьей 22 настоящего Положения, осуществляет управление хозяйственными обществами.</w:t>
      </w:r>
    </w:p>
    <w:p w:rsidR="00AF54C6" w:rsidRPr="00A427A4" w:rsidRDefault="00AF54C6">
      <w:pPr>
        <w:ind w:firstLine="838"/>
        <w:rPr>
          <w:rFonts w:ascii="Arial" w:hAnsi="Arial" w:cs="Arial"/>
          <w:color w:val="000000"/>
        </w:rPr>
      </w:pPr>
      <w:r w:rsidRPr="00A427A4">
        <w:rPr>
          <w:rFonts w:ascii="Arial" w:hAnsi="Arial" w:cs="Arial"/>
          <w:color w:val="000000"/>
        </w:rPr>
        <w:t>5. Муниципальные унитарные предприятия и автономные учреждения вправе по согласованию с Администрацией сельсовета вносить имущественные вклады в уставные капиталы хозяйственных обществ.</w:t>
      </w:r>
    </w:p>
    <w:p w:rsidR="00AF54C6" w:rsidRPr="00A427A4" w:rsidRDefault="00AF54C6">
      <w:pPr>
        <w:pStyle w:val="1"/>
        <w:rPr>
          <w:rFonts w:ascii="Arial" w:hAnsi="Arial" w:cs="Arial"/>
          <w:color w:val="000000"/>
          <w:sz w:val="28"/>
          <w:szCs w:val="28"/>
        </w:rPr>
      </w:pPr>
      <w:r w:rsidRPr="00A427A4">
        <w:rPr>
          <w:rFonts w:ascii="Arial" w:hAnsi="Arial" w:cs="Arial"/>
          <w:color w:val="000000"/>
          <w:sz w:val="28"/>
          <w:szCs w:val="28"/>
        </w:rPr>
        <w:t>Глава 5. Имущество муниципальных унитарных предприятий, муниципальных предприятий, муниципальных учреждений</w:t>
      </w: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24. Содержание, основания возникновения и прекращения права хозяйственного ведения, оперативного управления</w:t>
      </w:r>
    </w:p>
    <w:p w:rsidR="00AF54C6" w:rsidRPr="00A427A4" w:rsidRDefault="00AF54C6">
      <w:pPr>
        <w:ind w:firstLine="838"/>
        <w:rPr>
          <w:rFonts w:ascii="Arial" w:hAnsi="Arial" w:cs="Arial"/>
          <w:color w:val="000000"/>
        </w:rPr>
      </w:pPr>
      <w:r w:rsidRPr="00A427A4">
        <w:rPr>
          <w:rFonts w:ascii="Arial" w:hAnsi="Arial" w:cs="Arial"/>
          <w:color w:val="000000"/>
        </w:rPr>
        <w:t>1. Муниципальное имущество может передаваться Администрацией сельсовета муниципальным унитарным предприятиям, муниципальным казенным предприятиям и муниципальным учреждениям:</w:t>
      </w:r>
    </w:p>
    <w:p w:rsidR="00AF54C6" w:rsidRPr="00A427A4" w:rsidRDefault="00AF54C6">
      <w:pPr>
        <w:ind w:firstLine="838"/>
        <w:rPr>
          <w:rFonts w:ascii="Arial" w:hAnsi="Arial" w:cs="Arial"/>
          <w:color w:val="000000"/>
        </w:rPr>
      </w:pPr>
      <w:r w:rsidRPr="00A427A4">
        <w:rPr>
          <w:rFonts w:ascii="Arial" w:hAnsi="Arial" w:cs="Arial"/>
          <w:color w:val="000000"/>
        </w:rPr>
        <w:t xml:space="preserve">1) муниципальному унитарному предприятию - на праве хозяйственного </w:t>
      </w:r>
      <w:r w:rsidRPr="00A427A4">
        <w:rPr>
          <w:rFonts w:ascii="Arial" w:hAnsi="Arial" w:cs="Arial"/>
          <w:color w:val="000000"/>
        </w:rPr>
        <w:lastRenderedPageBreak/>
        <w:t>ведения;</w:t>
      </w:r>
    </w:p>
    <w:p w:rsidR="00AF54C6" w:rsidRPr="00A427A4" w:rsidRDefault="00AF54C6">
      <w:pPr>
        <w:ind w:firstLine="838"/>
        <w:rPr>
          <w:rFonts w:ascii="Arial" w:hAnsi="Arial" w:cs="Arial"/>
          <w:color w:val="000000"/>
        </w:rPr>
      </w:pPr>
      <w:r w:rsidRPr="00A427A4">
        <w:rPr>
          <w:rFonts w:ascii="Arial" w:hAnsi="Arial" w:cs="Arial"/>
          <w:color w:val="000000"/>
        </w:rPr>
        <w:t>2) муниципальному казенному предприятию, муниципальному учреждению - на праве оперативного управления.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2. Муниципальные унитарные предприятия, муниципальные казенные предприятия и муниципальные учреждения владеют, пользуются и распоряжаются закрепленным за ними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Собственником имущества, закрепляемого за муниципальными унитарными предприятиями, муниципальными казенными предприятиями и муниципальными учреждениями, является </w:t>
      </w:r>
      <w:r w:rsidR="00384A45">
        <w:rPr>
          <w:rFonts w:ascii="Arial" w:hAnsi="Arial" w:cs="Arial"/>
          <w:color w:val="000000"/>
        </w:rPr>
        <w:t>Шумаковский</w:t>
      </w:r>
      <w:r w:rsidRPr="00A427A4">
        <w:rPr>
          <w:rFonts w:ascii="Arial" w:hAnsi="Arial" w:cs="Arial"/>
          <w:color w:val="000000"/>
        </w:rPr>
        <w:t xml:space="preserve"> сельсовет </w:t>
      </w:r>
      <w:r w:rsidR="00384A45">
        <w:rPr>
          <w:rFonts w:ascii="Arial" w:hAnsi="Arial" w:cs="Arial"/>
          <w:color w:val="000000"/>
        </w:rPr>
        <w:t>Солнцевского</w:t>
      </w:r>
      <w:r w:rsidRPr="00A427A4">
        <w:rPr>
          <w:rFonts w:ascii="Arial" w:hAnsi="Arial" w:cs="Arial"/>
          <w:color w:val="000000"/>
        </w:rPr>
        <w:t xml:space="preserve"> района.</w:t>
      </w:r>
    </w:p>
    <w:p w:rsidR="00AF54C6" w:rsidRPr="00A427A4" w:rsidRDefault="00AF54C6">
      <w:pPr>
        <w:ind w:firstLine="838"/>
        <w:rPr>
          <w:rFonts w:ascii="Arial" w:hAnsi="Arial" w:cs="Arial"/>
          <w:color w:val="000000"/>
        </w:rPr>
      </w:pPr>
      <w:r w:rsidRPr="00A427A4">
        <w:rPr>
          <w:rFonts w:ascii="Arial" w:hAnsi="Arial" w:cs="Arial"/>
          <w:color w:val="000000"/>
        </w:rPr>
        <w:t>3. Право хозяйственного ведения, оперативного управления возникает по следующим основаниям:</w:t>
      </w:r>
    </w:p>
    <w:p w:rsidR="00AF54C6" w:rsidRPr="00A427A4" w:rsidRDefault="00AF54C6">
      <w:pPr>
        <w:ind w:firstLine="838"/>
        <w:rPr>
          <w:rFonts w:ascii="Arial" w:hAnsi="Arial" w:cs="Arial"/>
          <w:color w:val="000000"/>
        </w:rPr>
      </w:pPr>
      <w:r w:rsidRPr="00A427A4">
        <w:rPr>
          <w:rFonts w:ascii="Arial" w:hAnsi="Arial" w:cs="Arial"/>
          <w:color w:val="000000"/>
        </w:rPr>
        <w:t>1) наделение имуществом муниципального унитарного предприятия, муниципального казенного предприятия, муниципального учреждения при его создании;</w:t>
      </w:r>
    </w:p>
    <w:p w:rsidR="00AF54C6" w:rsidRPr="00A427A4" w:rsidRDefault="00AF54C6">
      <w:pPr>
        <w:ind w:firstLine="838"/>
        <w:rPr>
          <w:rFonts w:ascii="Arial" w:hAnsi="Arial" w:cs="Arial"/>
          <w:color w:val="000000"/>
        </w:rPr>
      </w:pPr>
      <w:r w:rsidRPr="00A427A4">
        <w:rPr>
          <w:rFonts w:ascii="Arial" w:hAnsi="Arial" w:cs="Arial"/>
          <w:color w:val="000000"/>
        </w:rPr>
        <w:t>2) реорганизация муниципального унитарного предприятия, муниципального казенного предприятия, муниципального учреждения;</w:t>
      </w:r>
    </w:p>
    <w:p w:rsidR="00AF54C6" w:rsidRPr="00A427A4" w:rsidRDefault="00AF54C6">
      <w:pPr>
        <w:ind w:firstLine="838"/>
        <w:rPr>
          <w:rFonts w:ascii="Arial" w:hAnsi="Arial" w:cs="Arial"/>
          <w:color w:val="000000"/>
        </w:rPr>
      </w:pPr>
      <w:r w:rsidRPr="00A427A4">
        <w:rPr>
          <w:rFonts w:ascii="Arial" w:hAnsi="Arial" w:cs="Arial"/>
          <w:color w:val="000000"/>
        </w:rPr>
        <w:t>3) передача Администрацией сельсовета имущества в хозяйственное ведение, оперативное управление;</w:t>
      </w:r>
    </w:p>
    <w:p w:rsidR="00AF54C6" w:rsidRPr="00A427A4" w:rsidRDefault="00AF54C6">
      <w:pPr>
        <w:ind w:firstLine="838"/>
        <w:rPr>
          <w:rFonts w:ascii="Arial" w:hAnsi="Arial" w:cs="Arial"/>
          <w:color w:val="000000"/>
        </w:rPr>
      </w:pPr>
      <w:r w:rsidRPr="00A427A4">
        <w:rPr>
          <w:rFonts w:ascii="Arial" w:hAnsi="Arial" w:cs="Arial"/>
          <w:color w:val="000000"/>
        </w:rPr>
        <w:t>4) приобретение имущества муниципальным унитарным предприятием, муниципальным казенным предприятием или муниципальным учреждением по договору или иным основаниям;</w:t>
      </w:r>
    </w:p>
    <w:p w:rsidR="00AF54C6" w:rsidRPr="00A427A4" w:rsidRDefault="00AF54C6">
      <w:pPr>
        <w:ind w:firstLine="838"/>
        <w:rPr>
          <w:rFonts w:ascii="Arial" w:hAnsi="Arial" w:cs="Arial"/>
          <w:color w:val="000000"/>
        </w:rPr>
      </w:pPr>
      <w:r w:rsidRPr="00A427A4">
        <w:rPr>
          <w:rFonts w:ascii="Arial" w:hAnsi="Arial" w:cs="Arial"/>
          <w:color w:val="000000"/>
        </w:rPr>
        <w:t>5) получение плодов, продукции и доходов от использования имущества, находящегося в хозяйственном ведении или оперативном управлении.</w:t>
      </w:r>
    </w:p>
    <w:p w:rsidR="00AF54C6" w:rsidRPr="00A427A4" w:rsidRDefault="00AF54C6">
      <w:pPr>
        <w:ind w:firstLine="838"/>
        <w:rPr>
          <w:rFonts w:ascii="Arial" w:hAnsi="Arial" w:cs="Arial"/>
          <w:color w:val="000000"/>
        </w:rPr>
      </w:pPr>
      <w:r w:rsidRPr="00A427A4">
        <w:rPr>
          <w:rFonts w:ascii="Arial" w:hAnsi="Arial" w:cs="Arial"/>
          <w:color w:val="000000"/>
        </w:rPr>
        <w:t>4. Право хозяйственного ведения и право оперативного управления имуществом прекращаются по основаниям и в порядке, предусмотренным действующим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5. Собственник имущества, в лице Администрации сельсовета, вправе изъять излишнее, неиспользуемое или используемое не по назначению имущество, закрепленное им за муниципальным учреждением или муниципальным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AF54C6" w:rsidRPr="00A427A4" w:rsidRDefault="00AF54C6">
      <w:pPr>
        <w:ind w:firstLine="838"/>
        <w:rPr>
          <w:rFonts w:ascii="Arial" w:hAnsi="Arial" w:cs="Arial"/>
          <w:color w:val="000000"/>
        </w:rPr>
      </w:pPr>
      <w:r w:rsidRPr="00A427A4">
        <w:rPr>
          <w:rFonts w:ascii="Arial" w:hAnsi="Arial" w:cs="Arial"/>
          <w:color w:val="000000"/>
        </w:rPr>
        <w:t>Основанием для такого изъятия является заявление руководителя учреждения либо казенного предприятия, с указанием на то, что имущество является излишним.</w:t>
      </w:r>
    </w:p>
    <w:p w:rsidR="00AF54C6" w:rsidRPr="00A427A4" w:rsidRDefault="00AF54C6">
      <w:pPr>
        <w:ind w:firstLine="838"/>
        <w:rPr>
          <w:rFonts w:ascii="Arial" w:hAnsi="Arial" w:cs="Arial"/>
          <w:color w:val="000000"/>
        </w:rPr>
      </w:pPr>
      <w:r w:rsidRPr="00A427A4">
        <w:rPr>
          <w:rFonts w:ascii="Arial" w:hAnsi="Arial" w:cs="Arial"/>
          <w:color w:val="000000"/>
        </w:rPr>
        <w:t xml:space="preserve">6. В случае письменного отказа муниципального предприятия, муниципального учреждения от права хозяйственного ведения (права оперативного управления), направленного в Администрацию </w:t>
      </w:r>
      <w:r w:rsidR="00B40F45">
        <w:rPr>
          <w:rFonts w:ascii="Arial" w:hAnsi="Arial" w:cs="Arial"/>
          <w:color w:val="000000"/>
        </w:rPr>
        <w:t>сельсовета</w:t>
      </w:r>
      <w:r w:rsidRPr="00A427A4">
        <w:rPr>
          <w:rFonts w:ascii="Arial" w:hAnsi="Arial" w:cs="Arial"/>
          <w:color w:val="000000"/>
        </w:rPr>
        <w:t>, может быть изъято:</w:t>
      </w:r>
    </w:p>
    <w:p w:rsidR="00AF54C6" w:rsidRPr="00A427A4" w:rsidRDefault="00AF54C6">
      <w:pPr>
        <w:ind w:firstLine="838"/>
        <w:rPr>
          <w:rFonts w:ascii="Arial" w:hAnsi="Arial" w:cs="Arial"/>
          <w:color w:val="000000"/>
        </w:rPr>
      </w:pPr>
      <w:r w:rsidRPr="00A427A4">
        <w:rPr>
          <w:rFonts w:ascii="Arial" w:hAnsi="Arial" w:cs="Arial"/>
          <w:color w:val="000000"/>
        </w:rPr>
        <w:t>1) имущество муниципальных предприятий;</w:t>
      </w:r>
    </w:p>
    <w:p w:rsidR="00AF54C6" w:rsidRPr="00A427A4" w:rsidRDefault="00AF54C6">
      <w:pPr>
        <w:ind w:firstLine="838"/>
        <w:rPr>
          <w:rFonts w:ascii="Arial" w:hAnsi="Arial" w:cs="Arial"/>
          <w:color w:val="000000"/>
        </w:rPr>
      </w:pPr>
      <w:r w:rsidRPr="00A427A4">
        <w:rPr>
          <w:rFonts w:ascii="Arial" w:hAnsi="Arial" w:cs="Arial"/>
          <w:color w:val="000000"/>
        </w:rPr>
        <w:t>2) имущество муниципальных учреждений;</w:t>
      </w:r>
    </w:p>
    <w:p w:rsidR="00AF54C6" w:rsidRPr="00A427A4" w:rsidRDefault="00AF54C6">
      <w:pPr>
        <w:ind w:firstLine="838"/>
        <w:rPr>
          <w:rFonts w:ascii="Arial" w:hAnsi="Arial" w:cs="Arial"/>
          <w:color w:val="000000"/>
        </w:rPr>
      </w:pPr>
      <w:r w:rsidRPr="00A427A4">
        <w:rPr>
          <w:rFonts w:ascii="Arial" w:hAnsi="Arial" w:cs="Arial"/>
          <w:color w:val="000000"/>
        </w:rPr>
        <w:t>7. Решение о наделении действующего муниципального предприятия, муниципального учреждения имуществом на праве хозяйственного ведения, оперативного управления, а также решение об изъятии закрепленного муниципального имущества принимаются Администрацией сельсовета путем издания распоряжения.</w:t>
      </w:r>
    </w:p>
    <w:p w:rsidR="00AF54C6" w:rsidRPr="00A427A4" w:rsidRDefault="00AF54C6">
      <w:pPr>
        <w:ind w:firstLine="838"/>
        <w:rPr>
          <w:rFonts w:ascii="Arial" w:hAnsi="Arial" w:cs="Arial"/>
          <w:color w:val="000000"/>
        </w:rPr>
      </w:pPr>
      <w:r w:rsidRPr="00A427A4">
        <w:rPr>
          <w:rFonts w:ascii="Arial" w:hAnsi="Arial" w:cs="Arial"/>
          <w:color w:val="000000"/>
        </w:rPr>
        <w:t>8. Собственник муниципального унитарного предприятия имеет право на получение части прибыли от использования имущества, закрепленного на праве хозяйственного ведения.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9. Имущество, закрепленное на праве хозяйственного ведения, </w:t>
      </w:r>
      <w:r w:rsidRPr="00A427A4">
        <w:rPr>
          <w:rFonts w:ascii="Arial" w:hAnsi="Arial" w:cs="Arial"/>
          <w:color w:val="000000"/>
        </w:rPr>
        <w:lastRenderedPageBreak/>
        <w:t>оперативного управления, подлежит переоценке на дату, установленную действующим законодательством.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25. Распоряжение муниципальным имуществом, находящимся в хозяйственном ведении или оперативном управлении</w:t>
      </w:r>
    </w:p>
    <w:p w:rsidR="00AF54C6" w:rsidRPr="00A427A4" w:rsidRDefault="00AF54C6">
      <w:pPr>
        <w:ind w:firstLine="838"/>
        <w:rPr>
          <w:rFonts w:ascii="Arial" w:hAnsi="Arial" w:cs="Arial"/>
          <w:color w:val="000000"/>
        </w:rPr>
      </w:pPr>
      <w:r w:rsidRPr="00A427A4">
        <w:rPr>
          <w:rFonts w:ascii="Arial" w:hAnsi="Arial" w:cs="Arial"/>
          <w:color w:val="000000"/>
        </w:rPr>
        <w:t>1.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настоящим Положением и иными нормативными правовыми актами.</w:t>
      </w:r>
    </w:p>
    <w:p w:rsidR="00AF54C6" w:rsidRPr="00A427A4" w:rsidRDefault="00AF54C6">
      <w:pPr>
        <w:ind w:firstLine="838"/>
        <w:rPr>
          <w:rFonts w:ascii="Arial" w:hAnsi="Arial" w:cs="Arial"/>
          <w:color w:val="000000"/>
        </w:rPr>
      </w:pPr>
      <w:r w:rsidRPr="00A427A4">
        <w:rPr>
          <w:rFonts w:ascii="Arial" w:hAnsi="Arial" w:cs="Arial"/>
          <w:color w:val="000000"/>
        </w:rPr>
        <w:t>2. Муниципальное предприятие без согласия собственника имущества муниципального предприятия не вправе осуществлять:</w:t>
      </w:r>
    </w:p>
    <w:p w:rsidR="00AF54C6" w:rsidRPr="00A427A4" w:rsidRDefault="00AF54C6">
      <w:pPr>
        <w:ind w:firstLine="838"/>
        <w:rPr>
          <w:rFonts w:ascii="Arial" w:hAnsi="Arial" w:cs="Arial"/>
          <w:color w:val="000000"/>
        </w:rPr>
      </w:pPr>
      <w:r w:rsidRPr="00A427A4">
        <w:rPr>
          <w:rFonts w:ascii="Arial" w:hAnsi="Arial" w:cs="Arial"/>
          <w:color w:val="000000"/>
        </w:rPr>
        <w:t>1) продажу недвижимого имущества, предоставление его в аренду, в залог, внесение в качестве вклада в уставный (складочный) капитал хозяйственного общества или товарищества, распоряжение таким имуществом иным способом;</w:t>
      </w:r>
    </w:p>
    <w:p w:rsidR="00AF54C6" w:rsidRPr="00A427A4" w:rsidRDefault="00AF54C6">
      <w:pPr>
        <w:ind w:firstLine="838"/>
        <w:rPr>
          <w:rFonts w:ascii="Arial" w:hAnsi="Arial" w:cs="Arial"/>
          <w:color w:val="000000"/>
        </w:rPr>
      </w:pPr>
      <w:r w:rsidRPr="00A427A4">
        <w:rPr>
          <w:rFonts w:ascii="Arial" w:hAnsi="Arial" w:cs="Arial"/>
          <w:color w:val="000000"/>
        </w:rPr>
        <w:t>2) продажу движимого имущества, являющегося основными фондами, балансовая стоимость которого превышает 10000 рублей;</w:t>
      </w:r>
    </w:p>
    <w:p w:rsidR="00AF54C6" w:rsidRPr="00A427A4" w:rsidRDefault="00AF54C6">
      <w:pPr>
        <w:ind w:firstLine="838"/>
        <w:rPr>
          <w:rFonts w:ascii="Arial" w:hAnsi="Arial" w:cs="Arial"/>
          <w:color w:val="000000"/>
        </w:rPr>
      </w:pPr>
      <w:r w:rsidRPr="00A427A4">
        <w:rPr>
          <w:rFonts w:ascii="Arial" w:hAnsi="Arial" w:cs="Arial"/>
          <w:color w:val="000000"/>
        </w:rPr>
        <w:t>3) продажу движимого имущества, не являющегося основными фондами, балансовая стоимость которого превышает 100000 рублей (за исключением реализации произведенной продукции (работ, услуг)).</w:t>
      </w:r>
    </w:p>
    <w:p w:rsidR="00AF54C6" w:rsidRPr="00A427A4" w:rsidRDefault="00AF54C6">
      <w:pPr>
        <w:ind w:firstLine="838"/>
        <w:rPr>
          <w:rFonts w:ascii="Arial" w:hAnsi="Arial" w:cs="Arial"/>
          <w:color w:val="000000"/>
        </w:rPr>
      </w:pPr>
      <w:r w:rsidRPr="00A427A4">
        <w:rPr>
          <w:rFonts w:ascii="Arial" w:hAnsi="Arial" w:cs="Arial"/>
          <w:color w:val="000000"/>
        </w:rPr>
        <w:t>3. 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 муниципального казенного предприятия (за исключением движимого имущества, балансовая стоимость которого не превышает 10000 рублей, реализации произведенной продукции (работ, услуг)).</w:t>
      </w:r>
    </w:p>
    <w:p w:rsidR="00AF54C6" w:rsidRPr="00A427A4" w:rsidRDefault="00AF54C6">
      <w:pPr>
        <w:ind w:firstLine="838"/>
        <w:rPr>
          <w:rFonts w:ascii="Arial" w:hAnsi="Arial" w:cs="Arial"/>
          <w:color w:val="000000"/>
        </w:rPr>
      </w:pPr>
      <w:r w:rsidRPr="00A427A4">
        <w:rPr>
          <w:rFonts w:ascii="Arial" w:hAnsi="Arial" w:cs="Arial"/>
          <w:color w:val="000000"/>
        </w:rPr>
        <w:t xml:space="preserve">4. 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A427A4">
        <w:rPr>
          <w:rFonts w:ascii="Arial" w:hAnsi="Arial" w:cs="Arial"/>
          <w:color w:val="000000"/>
        </w:rPr>
        <w:t>закрепленными</w:t>
      </w:r>
      <w:proofErr w:type="gramEnd"/>
      <w:r w:rsidRPr="00A427A4">
        <w:rPr>
          <w:rFonts w:ascii="Arial" w:hAnsi="Arial" w:cs="Arial"/>
          <w:color w:val="000000"/>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Остальным имуществом, находящимся у автономного учреждения на праве оперативного управления, автономное учреждение вправе распоряжаться самостоятельно, за исключением случаев, установленных законом.</w:t>
      </w:r>
    </w:p>
    <w:p w:rsidR="00AF54C6" w:rsidRPr="00A427A4" w:rsidRDefault="00AF54C6">
      <w:pPr>
        <w:ind w:firstLine="838"/>
        <w:rPr>
          <w:rFonts w:ascii="Arial" w:hAnsi="Arial" w:cs="Arial"/>
          <w:color w:val="000000"/>
        </w:rPr>
      </w:pPr>
      <w:r w:rsidRPr="00A427A4">
        <w:rPr>
          <w:rFonts w:ascii="Arial" w:hAnsi="Arial" w:cs="Arial"/>
          <w:color w:val="000000"/>
        </w:rPr>
        <w:t>5.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Остальным имуществом, находящимся у бюджетного учреждения на праве оперативного управления, бюджетное учреждение вправе распоряжаться самостоятельно, за исключением случаев, установленных законом.</w:t>
      </w:r>
    </w:p>
    <w:p w:rsidR="00AF54C6" w:rsidRPr="00A427A4" w:rsidRDefault="00AF54C6">
      <w:pPr>
        <w:ind w:firstLine="838"/>
        <w:rPr>
          <w:rFonts w:ascii="Arial" w:hAnsi="Arial" w:cs="Arial"/>
          <w:color w:val="000000"/>
        </w:rPr>
      </w:pPr>
      <w:r w:rsidRPr="00A427A4">
        <w:rPr>
          <w:rFonts w:ascii="Arial" w:hAnsi="Arial" w:cs="Arial"/>
          <w:color w:val="000000"/>
        </w:rPr>
        <w:t>5.1. Казенное учреждение не вправе отчуждать либо иным способом распоряжаться имуществом без согласия собственника имущества.</w:t>
      </w:r>
    </w:p>
    <w:p w:rsidR="00AF54C6" w:rsidRPr="00A427A4" w:rsidRDefault="00AF54C6">
      <w:pPr>
        <w:ind w:firstLine="838"/>
        <w:rPr>
          <w:rFonts w:ascii="Arial" w:hAnsi="Arial" w:cs="Arial"/>
          <w:color w:val="000000"/>
        </w:rPr>
      </w:pPr>
      <w:r w:rsidRPr="00A427A4">
        <w:rPr>
          <w:rFonts w:ascii="Arial" w:hAnsi="Arial" w:cs="Arial"/>
          <w:color w:val="000000"/>
        </w:rPr>
        <w:t>6. От имени собственника муниципального имущества согласование сделок муниципальных предприятий и муниципальных учреждений производит Администрация сельсовета.</w:t>
      </w:r>
    </w:p>
    <w:p w:rsidR="00AF54C6" w:rsidRPr="00A427A4" w:rsidRDefault="00AF54C6">
      <w:pPr>
        <w:ind w:firstLine="838"/>
        <w:rPr>
          <w:rFonts w:ascii="Arial" w:hAnsi="Arial" w:cs="Arial"/>
          <w:color w:val="000000"/>
        </w:rPr>
      </w:pPr>
      <w:r w:rsidRPr="00A427A4">
        <w:rPr>
          <w:rFonts w:ascii="Arial" w:hAnsi="Arial" w:cs="Arial"/>
          <w:color w:val="000000"/>
        </w:rPr>
        <w:t>7. </w:t>
      </w:r>
      <w:proofErr w:type="gramStart"/>
      <w:r w:rsidRPr="00A427A4">
        <w:rPr>
          <w:rFonts w:ascii="Arial" w:hAnsi="Arial" w:cs="Arial"/>
          <w:color w:val="000000"/>
        </w:rPr>
        <w:t xml:space="preserve">Заключение договоров купли-продажи имущества, отчуждение которого согласно настоящей статье производится только с согласия собственника имущества,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муниципальными учреждениями, </w:t>
      </w:r>
      <w:r w:rsidRPr="00A427A4">
        <w:rPr>
          <w:rFonts w:ascii="Arial" w:hAnsi="Arial" w:cs="Arial"/>
          <w:color w:val="000000"/>
        </w:rPr>
        <w:lastRenderedPageBreak/>
        <w:t>может быть осуществлено только по результатам проведения торгов (конкурсов или аукционов) на право</w:t>
      </w:r>
      <w:proofErr w:type="gramEnd"/>
      <w:r w:rsidRPr="00A427A4">
        <w:rPr>
          <w:rFonts w:ascii="Arial" w:hAnsi="Arial" w:cs="Arial"/>
          <w:color w:val="000000"/>
        </w:rPr>
        <w:t xml:space="preserve"> заключения этих договоров, за исключением случаев, предусмотренных </w:t>
      </w:r>
      <w:hyperlink r:id="rId22" w:history="1">
        <w:r w:rsidRPr="00A427A4">
          <w:rPr>
            <w:rStyle w:val="a4"/>
            <w:rFonts w:ascii="Arial" w:hAnsi="Arial" w:cs="Arial"/>
            <w:color w:val="000000"/>
          </w:rPr>
          <w:t>Федеральным законом</w:t>
        </w:r>
      </w:hyperlink>
      <w:r w:rsidRPr="00A427A4">
        <w:rPr>
          <w:rFonts w:ascii="Arial" w:hAnsi="Arial" w:cs="Arial"/>
          <w:color w:val="000000"/>
        </w:rPr>
        <w:t xml:space="preserve"> от 26.07.2006 N 135-ФЗ "О защите конкуренции".</w:t>
      </w:r>
    </w:p>
    <w:p w:rsidR="00AF54C6" w:rsidRPr="00A427A4" w:rsidRDefault="00AF54C6">
      <w:pPr>
        <w:ind w:firstLine="838"/>
        <w:rPr>
          <w:rFonts w:ascii="Arial" w:hAnsi="Arial" w:cs="Arial"/>
          <w:color w:val="000000"/>
        </w:rPr>
      </w:pPr>
      <w:r w:rsidRPr="00A427A4">
        <w:rPr>
          <w:rFonts w:ascii="Arial" w:hAnsi="Arial" w:cs="Arial"/>
          <w:color w:val="000000"/>
        </w:rPr>
        <w:t>8. Проведение торгов, указанных в части 7 настоящей статьи, осуществляется комиссией, создаваемой муниципальным унитарным предприятием, муниципальным учреждением, в состав которой включаются работники отдела по управлению имуществом.</w:t>
      </w:r>
    </w:p>
    <w:p w:rsidR="00AF54C6" w:rsidRPr="00A427A4" w:rsidRDefault="00AF54C6">
      <w:pPr>
        <w:ind w:firstLine="838"/>
        <w:rPr>
          <w:rFonts w:ascii="Arial" w:hAnsi="Arial" w:cs="Arial"/>
          <w:color w:val="000000"/>
        </w:rPr>
      </w:pPr>
      <w:r w:rsidRPr="00A427A4">
        <w:rPr>
          <w:rFonts w:ascii="Arial" w:hAnsi="Arial" w:cs="Arial"/>
          <w:color w:val="000000"/>
        </w:rPr>
        <w:t>9. Муниципальные унитарные предприятия и муниципальные учреждения распоряжаются закрепленным за ними имуществом в пределах, не лишающих их возможности осуществлять деятельность, цели, предмет, виды которой определены уставами данных юридических лиц. Сделки, совершенные с нарушением этого требования, являются ничтожными.</w:t>
      </w:r>
    </w:p>
    <w:p w:rsidR="00AF54C6" w:rsidRPr="00A427A4" w:rsidRDefault="00AF54C6">
      <w:pPr>
        <w:ind w:firstLine="838"/>
        <w:rPr>
          <w:rFonts w:ascii="Arial" w:hAnsi="Arial" w:cs="Arial"/>
          <w:color w:val="000000"/>
        </w:rPr>
      </w:pPr>
      <w:r w:rsidRPr="00A427A4">
        <w:rPr>
          <w:rFonts w:ascii="Arial" w:hAnsi="Arial" w:cs="Arial"/>
          <w:color w:val="000000"/>
        </w:rPr>
        <w:t>10. </w:t>
      </w:r>
      <w:proofErr w:type="gramStart"/>
      <w:r w:rsidRPr="00A427A4">
        <w:rPr>
          <w:rFonts w:ascii="Arial" w:hAnsi="Arial" w:cs="Arial"/>
          <w:color w:val="000000"/>
        </w:rPr>
        <w:t>В случаях, предусмотренных законодательством, устанавливающим гарантии прав и законных интересов ребенка, в отношении имущества, закрепленного за муниципальным учреждением, может быть заключен договор аренды только после проведения Администрацией сельсовета экспертной оценки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roofErr w:type="gramEnd"/>
      <w:r w:rsidRPr="00A427A4">
        <w:rPr>
          <w:rFonts w:ascii="Arial" w:hAnsi="Arial" w:cs="Arial"/>
          <w:color w:val="000000"/>
        </w:rPr>
        <w:t xml:space="preserve"> Договор аренды не может заключаться, если в результате экспертной оценки установлена возможность ухудшения указанных условий.</w:t>
      </w:r>
    </w:p>
    <w:p w:rsidR="00AF54C6" w:rsidRPr="00A427A4" w:rsidRDefault="00AF54C6">
      <w:pPr>
        <w:ind w:firstLine="838"/>
        <w:rPr>
          <w:rFonts w:ascii="Arial" w:hAnsi="Arial" w:cs="Arial"/>
          <w:color w:val="000000"/>
        </w:rPr>
      </w:pPr>
      <w:r w:rsidRPr="00A427A4">
        <w:rPr>
          <w:rFonts w:ascii="Arial" w:hAnsi="Arial" w:cs="Arial"/>
          <w:color w:val="000000"/>
        </w:rPr>
        <w:t>11. Списание основных фондов, закрепленных за муниципальными унитарными предприятиями и муниципальными учреждениями, в результате морального или физического износа, производится в порядке, установленном действующим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12. В части, не урегулированной настоящей статьей, к отношениям по распоряжению муниципальными унитарными предприятиями и муниципальными учреждениями закрепленным за ними имуществом применяются положения главы 4 настоящего Положения.</w:t>
      </w:r>
    </w:p>
    <w:p w:rsidR="00AF54C6" w:rsidRPr="00A427A4" w:rsidRDefault="00AF54C6">
      <w:pPr>
        <w:rPr>
          <w:rFonts w:ascii="Arial" w:hAnsi="Arial" w:cs="Arial"/>
          <w:color w:val="000000"/>
        </w:rPr>
      </w:pPr>
    </w:p>
    <w:p w:rsidR="00AF54C6" w:rsidRPr="00A427A4" w:rsidRDefault="00AF54C6">
      <w:pPr>
        <w:pStyle w:val="1"/>
        <w:rPr>
          <w:rFonts w:ascii="Arial" w:hAnsi="Arial" w:cs="Arial"/>
          <w:color w:val="000000"/>
          <w:sz w:val="28"/>
          <w:szCs w:val="28"/>
        </w:rPr>
      </w:pPr>
      <w:r w:rsidRPr="00A427A4">
        <w:rPr>
          <w:rFonts w:ascii="Arial" w:hAnsi="Arial" w:cs="Arial"/>
          <w:color w:val="000000"/>
          <w:sz w:val="28"/>
          <w:szCs w:val="28"/>
        </w:rPr>
        <w:t>Глава 6. Заключительные положения</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26. Оценка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1. Проведение оценки объектов муниципального имущества является обязательным в случаях:</w:t>
      </w:r>
    </w:p>
    <w:p w:rsidR="00AF54C6" w:rsidRPr="00A427A4" w:rsidRDefault="00AF54C6">
      <w:pPr>
        <w:ind w:firstLine="838"/>
        <w:rPr>
          <w:rFonts w:ascii="Arial" w:hAnsi="Arial" w:cs="Arial"/>
          <w:color w:val="000000"/>
        </w:rPr>
      </w:pPr>
      <w:r w:rsidRPr="00A427A4">
        <w:rPr>
          <w:rFonts w:ascii="Arial" w:hAnsi="Arial" w:cs="Arial"/>
          <w:color w:val="000000"/>
        </w:rPr>
        <w:t>1) приватизации, передачи в доверительное управление, в аренду, либо передачи в залог имущества, находящегося в казне муниципального образования;</w:t>
      </w:r>
    </w:p>
    <w:p w:rsidR="00AF54C6" w:rsidRPr="00A427A4" w:rsidRDefault="00AF54C6">
      <w:pPr>
        <w:ind w:firstLine="838"/>
        <w:rPr>
          <w:rFonts w:ascii="Arial" w:hAnsi="Arial" w:cs="Arial"/>
          <w:color w:val="000000"/>
        </w:rPr>
      </w:pPr>
      <w:r w:rsidRPr="00A427A4">
        <w:rPr>
          <w:rFonts w:ascii="Arial" w:hAnsi="Arial" w:cs="Arial"/>
          <w:color w:val="000000"/>
        </w:rPr>
        <w:t>2) продажи, передачи в доверительное управление, в аренду, либо передачи в залог закрепленного за муниципальными унитарными предприятиями, муниципальными учреждениями имущества, отчуждение которого согласно статье 25 настоящего Положения производится только с согласия собственника имущества;</w:t>
      </w:r>
    </w:p>
    <w:p w:rsidR="00AF54C6" w:rsidRPr="00A427A4" w:rsidRDefault="00AF54C6">
      <w:pPr>
        <w:ind w:firstLine="838"/>
        <w:rPr>
          <w:rFonts w:ascii="Arial" w:hAnsi="Arial" w:cs="Arial"/>
          <w:color w:val="000000"/>
        </w:rPr>
      </w:pPr>
      <w:r w:rsidRPr="00A427A4">
        <w:rPr>
          <w:rFonts w:ascii="Arial" w:hAnsi="Arial" w:cs="Arial"/>
          <w:color w:val="000000"/>
        </w:rPr>
        <w:t>3) иных случаях, установленных действующим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2. Проведение оценки обеспечивается муниципальными унитарными предприятиями и муниципальными учреждениями, на балансе которых находится имущество, либо в случае нахождения имущества в казне - отделом по управлению имуществом.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3. В случаях, когда проведение оценки имущества необходимо, принятие решений об условиях приватизации, о согласовании сделки по распоряжению муниципальным унитарным предприятием (муниципальным учреждением) закрепленным за ним имуществом, подписание договоров по распоряжению </w:t>
      </w:r>
      <w:r w:rsidRPr="00A427A4">
        <w:rPr>
          <w:rFonts w:ascii="Arial" w:hAnsi="Arial" w:cs="Arial"/>
          <w:color w:val="000000"/>
        </w:rPr>
        <w:lastRenderedPageBreak/>
        <w:t>муниципальным имуществом производятся только после получения отчета о результатах оценки имущества.</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27. Осуществление </w:t>
      </w:r>
      <w:proofErr w:type="gramStart"/>
      <w:r w:rsidRPr="00A427A4">
        <w:rPr>
          <w:rFonts w:ascii="Arial" w:hAnsi="Arial" w:cs="Arial"/>
          <w:b/>
          <w:bCs/>
          <w:color w:val="000000"/>
          <w:sz w:val="26"/>
          <w:szCs w:val="26"/>
        </w:rPr>
        <w:t>контроля за</w:t>
      </w:r>
      <w:proofErr w:type="gramEnd"/>
      <w:r w:rsidRPr="00A427A4">
        <w:rPr>
          <w:rFonts w:ascii="Arial" w:hAnsi="Arial" w:cs="Arial"/>
          <w:b/>
          <w:bCs/>
          <w:color w:val="000000"/>
          <w:sz w:val="26"/>
          <w:szCs w:val="26"/>
        </w:rPr>
        <w:t xml:space="preserve"> использованием муниципальной собственности</w:t>
      </w:r>
    </w:p>
    <w:p w:rsidR="00AF54C6" w:rsidRPr="00A427A4" w:rsidRDefault="00AF54C6">
      <w:pPr>
        <w:ind w:firstLine="838"/>
        <w:rPr>
          <w:rFonts w:ascii="Arial" w:hAnsi="Arial" w:cs="Arial"/>
          <w:color w:val="000000"/>
        </w:rPr>
      </w:pPr>
      <w:r w:rsidRPr="00A427A4">
        <w:rPr>
          <w:rFonts w:ascii="Arial" w:hAnsi="Arial" w:cs="Arial"/>
          <w:color w:val="000000"/>
        </w:rPr>
        <w:t>1. </w:t>
      </w:r>
      <w:proofErr w:type="gramStart"/>
      <w:r w:rsidRPr="00A427A4">
        <w:rPr>
          <w:rFonts w:ascii="Arial" w:hAnsi="Arial" w:cs="Arial"/>
          <w:color w:val="000000"/>
        </w:rPr>
        <w:t>Контроль за</w:t>
      </w:r>
      <w:proofErr w:type="gramEnd"/>
      <w:r w:rsidRPr="00A427A4">
        <w:rPr>
          <w:rFonts w:ascii="Arial" w:hAnsi="Arial" w:cs="Arial"/>
          <w:color w:val="000000"/>
        </w:rPr>
        <w:t xml:space="preserve"> использованием муниципальной собственности осуществляется контрольно-счетным органом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в соответствии с положением о контрольно-счетном органе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утвержденном Собранием депутатов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w:t>
      </w:r>
    </w:p>
    <w:p w:rsidR="00AF54C6" w:rsidRPr="00A427A4" w:rsidRDefault="00AF54C6">
      <w:pPr>
        <w:rPr>
          <w:rFonts w:ascii="Arial" w:hAnsi="Arial" w:cs="Arial"/>
          <w:color w:val="000000"/>
        </w:rPr>
      </w:pPr>
    </w:p>
    <w:p w:rsidR="00AF54C6" w:rsidRPr="00A427A4" w:rsidRDefault="00AF54C6">
      <w:pPr>
        <w:pStyle w:val="a6"/>
        <w:rPr>
          <w:rFonts w:ascii="Arial" w:hAnsi="Arial" w:cs="Arial"/>
          <w:b/>
          <w:bCs/>
          <w:color w:val="000000"/>
          <w:sz w:val="26"/>
          <w:szCs w:val="26"/>
        </w:rPr>
      </w:pPr>
      <w:r w:rsidRPr="00A427A4">
        <w:rPr>
          <w:rFonts w:ascii="Arial" w:hAnsi="Arial" w:cs="Arial"/>
          <w:color w:val="000000"/>
        </w:rPr>
        <w:t xml:space="preserve">              </w:t>
      </w:r>
      <w:r w:rsidRPr="00A427A4">
        <w:rPr>
          <w:rFonts w:ascii="Arial" w:hAnsi="Arial" w:cs="Arial"/>
          <w:b/>
          <w:bCs/>
          <w:color w:val="000000"/>
          <w:sz w:val="26"/>
          <w:szCs w:val="26"/>
        </w:rPr>
        <w:t>Статья 28. Заключительные положения</w:t>
      </w:r>
    </w:p>
    <w:p w:rsidR="00AF54C6" w:rsidRPr="00A427A4" w:rsidRDefault="00AF54C6">
      <w:pPr>
        <w:ind w:firstLine="838"/>
        <w:rPr>
          <w:rFonts w:ascii="Arial" w:hAnsi="Arial" w:cs="Arial"/>
        </w:rPr>
      </w:pPr>
      <w:r w:rsidRPr="00A427A4">
        <w:rPr>
          <w:rFonts w:ascii="Arial" w:hAnsi="Arial" w:cs="Arial"/>
          <w:color w:val="000000"/>
        </w:rPr>
        <w:t>1. </w:t>
      </w:r>
      <w:proofErr w:type="gramStart"/>
      <w:r w:rsidRPr="00A427A4">
        <w:rPr>
          <w:rFonts w:ascii="Arial" w:hAnsi="Arial" w:cs="Arial"/>
          <w:color w:val="000000"/>
        </w:rPr>
        <w:t xml:space="preserve">Муниципальные правовые акты органов местного самоуправления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по вопросам владения, пользования и распоряжения муниципальным имуществом, принятые до введения в действие настоящего Положения, в том числе муниципальные правовые акты по вопросам, которые в соответствии с настоящим Положением должны регулироваться соответствующими решениями Собрания депутатов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действуют впредь до введения в действие соответствующих муниципальных правовых актов в</w:t>
      </w:r>
      <w:proofErr w:type="gramEnd"/>
      <w:r w:rsidRPr="00A427A4">
        <w:rPr>
          <w:rFonts w:ascii="Arial" w:hAnsi="Arial" w:cs="Arial"/>
          <w:color w:val="000000"/>
        </w:rPr>
        <w:t xml:space="preserve"> части, не противоречащей настояще</w:t>
      </w:r>
      <w:r w:rsidRPr="00A427A4">
        <w:rPr>
          <w:rFonts w:ascii="Arial" w:hAnsi="Arial" w:cs="Arial"/>
        </w:rPr>
        <w:t>му Положению.</w:t>
      </w:r>
    </w:p>
    <w:sectPr w:rsidR="00AF54C6" w:rsidRPr="00A427A4" w:rsidSect="00241B70">
      <w:footerReference w:type="default" r:id="rId23"/>
      <w:pgSz w:w="11900" w:h="16800"/>
      <w:pgMar w:top="709" w:right="1247" w:bottom="142" w:left="153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7AF" w:rsidRDefault="004A57AF">
      <w:r>
        <w:separator/>
      </w:r>
    </w:p>
  </w:endnote>
  <w:endnote w:type="continuationSeparator" w:id="0">
    <w:p w:rsidR="004A57AF" w:rsidRDefault="004A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45" w:rsidRDefault="00384A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7AF" w:rsidRDefault="004A57AF">
      <w:r>
        <w:separator/>
      </w:r>
    </w:p>
  </w:footnote>
  <w:footnote w:type="continuationSeparator" w:id="0">
    <w:p w:rsidR="004A57AF" w:rsidRDefault="004A5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AC"/>
    <w:rsid w:val="000160F9"/>
    <w:rsid w:val="000A0CD4"/>
    <w:rsid w:val="000D5B0A"/>
    <w:rsid w:val="0015445D"/>
    <w:rsid w:val="00241B70"/>
    <w:rsid w:val="00373BC0"/>
    <w:rsid w:val="00384A45"/>
    <w:rsid w:val="003A2997"/>
    <w:rsid w:val="003D3366"/>
    <w:rsid w:val="003E7143"/>
    <w:rsid w:val="00413E0E"/>
    <w:rsid w:val="00422257"/>
    <w:rsid w:val="00475961"/>
    <w:rsid w:val="0049582C"/>
    <w:rsid w:val="004A57AF"/>
    <w:rsid w:val="004D5A69"/>
    <w:rsid w:val="00576E01"/>
    <w:rsid w:val="006423CD"/>
    <w:rsid w:val="006A23F1"/>
    <w:rsid w:val="006D0A50"/>
    <w:rsid w:val="007A7CB2"/>
    <w:rsid w:val="007B1EA1"/>
    <w:rsid w:val="007C1B50"/>
    <w:rsid w:val="00803CC2"/>
    <w:rsid w:val="00810376"/>
    <w:rsid w:val="008937B2"/>
    <w:rsid w:val="008B4FA9"/>
    <w:rsid w:val="00921FAC"/>
    <w:rsid w:val="00A427A4"/>
    <w:rsid w:val="00A62F93"/>
    <w:rsid w:val="00AF54C6"/>
    <w:rsid w:val="00B401EE"/>
    <w:rsid w:val="00B40F45"/>
    <w:rsid w:val="00B9083F"/>
    <w:rsid w:val="00BE7BA5"/>
    <w:rsid w:val="00C138BB"/>
    <w:rsid w:val="00C17BCE"/>
    <w:rsid w:val="00C82456"/>
    <w:rsid w:val="00C976B4"/>
    <w:rsid w:val="00CE72E7"/>
    <w:rsid w:val="00D44D2F"/>
    <w:rsid w:val="00E07D20"/>
    <w:rsid w:val="00E176BC"/>
    <w:rsid w:val="00F11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5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22257"/>
    <w:pPr>
      <w:spacing w:before="108" w:after="108"/>
      <w:ind w:firstLine="0"/>
      <w:jc w:val="center"/>
      <w:outlineLvl w:val="0"/>
    </w:pPr>
    <w:rPr>
      <w:b/>
      <w:bCs/>
      <w:color w:val="26282F"/>
    </w:rPr>
  </w:style>
  <w:style w:type="paragraph" w:styleId="2">
    <w:name w:val="heading 2"/>
    <w:basedOn w:val="1"/>
    <w:next w:val="a"/>
    <w:link w:val="20"/>
    <w:uiPriority w:val="99"/>
    <w:qFormat/>
    <w:rsid w:val="00422257"/>
    <w:pPr>
      <w:outlineLvl w:val="1"/>
    </w:pPr>
  </w:style>
  <w:style w:type="paragraph" w:styleId="3">
    <w:name w:val="heading 3"/>
    <w:basedOn w:val="2"/>
    <w:next w:val="a"/>
    <w:link w:val="30"/>
    <w:uiPriority w:val="99"/>
    <w:qFormat/>
    <w:rsid w:val="0042225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2225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42225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422257"/>
    <w:rPr>
      <w:rFonts w:asciiTheme="majorHAnsi" w:eastAsiaTheme="majorEastAsia" w:hAnsiTheme="majorHAnsi" w:cstheme="majorBidi"/>
      <w:b/>
      <w:bCs/>
      <w:sz w:val="26"/>
      <w:szCs w:val="26"/>
    </w:rPr>
  </w:style>
  <w:style w:type="character" w:customStyle="1" w:styleId="a3">
    <w:name w:val="Цветовое выделение"/>
    <w:uiPriority w:val="99"/>
    <w:rsid w:val="00422257"/>
    <w:rPr>
      <w:b/>
      <w:color w:val="26282F"/>
    </w:rPr>
  </w:style>
  <w:style w:type="character" w:customStyle="1" w:styleId="a4">
    <w:name w:val="Гипертекстовая ссылка"/>
    <w:basedOn w:val="a3"/>
    <w:uiPriority w:val="99"/>
    <w:rsid w:val="00422257"/>
    <w:rPr>
      <w:rFonts w:cs="Times New Roman"/>
      <w:b/>
      <w:color w:val="auto"/>
    </w:rPr>
  </w:style>
  <w:style w:type="paragraph" w:customStyle="1" w:styleId="a5">
    <w:name w:val="Нормальный (таблица)"/>
    <w:basedOn w:val="a"/>
    <w:next w:val="a"/>
    <w:uiPriority w:val="99"/>
    <w:rsid w:val="00422257"/>
    <w:pPr>
      <w:ind w:firstLine="0"/>
    </w:pPr>
  </w:style>
  <w:style w:type="paragraph" w:customStyle="1" w:styleId="a6">
    <w:name w:val="Прижатый влево"/>
    <w:basedOn w:val="a"/>
    <w:next w:val="a"/>
    <w:uiPriority w:val="99"/>
    <w:rsid w:val="00422257"/>
    <w:pPr>
      <w:ind w:firstLine="0"/>
      <w:jc w:val="left"/>
    </w:pPr>
  </w:style>
  <w:style w:type="character" w:customStyle="1" w:styleId="a7">
    <w:name w:val="Цветовое выделение для Текст"/>
    <w:uiPriority w:val="99"/>
    <w:rsid w:val="00422257"/>
    <w:rPr>
      <w:rFonts w:ascii="Times New Roman CYR" w:hAnsi="Times New Roman CYR"/>
    </w:rPr>
  </w:style>
  <w:style w:type="paragraph" w:styleId="a8">
    <w:name w:val="header"/>
    <w:basedOn w:val="a"/>
    <w:link w:val="a9"/>
    <w:uiPriority w:val="99"/>
    <w:rsid w:val="00422257"/>
    <w:pPr>
      <w:tabs>
        <w:tab w:val="center" w:pos="4677"/>
        <w:tab w:val="right" w:pos="9355"/>
      </w:tabs>
    </w:pPr>
  </w:style>
  <w:style w:type="character" w:customStyle="1" w:styleId="a9">
    <w:name w:val="Верхний колонтитул Знак"/>
    <w:basedOn w:val="a0"/>
    <w:link w:val="a8"/>
    <w:uiPriority w:val="99"/>
    <w:semiHidden/>
    <w:locked/>
    <w:rsid w:val="00422257"/>
    <w:rPr>
      <w:rFonts w:ascii="Times New Roman CYR" w:hAnsi="Times New Roman CYR" w:cs="Times New Roman CYR"/>
      <w:sz w:val="24"/>
      <w:szCs w:val="24"/>
    </w:rPr>
  </w:style>
  <w:style w:type="paragraph" w:styleId="aa">
    <w:name w:val="footer"/>
    <w:basedOn w:val="a"/>
    <w:link w:val="ab"/>
    <w:uiPriority w:val="99"/>
    <w:rsid w:val="00422257"/>
    <w:pPr>
      <w:tabs>
        <w:tab w:val="center" w:pos="4677"/>
        <w:tab w:val="right" w:pos="9355"/>
      </w:tabs>
    </w:pPr>
  </w:style>
  <w:style w:type="character" w:customStyle="1" w:styleId="ab">
    <w:name w:val="Нижний колонтитул Знак"/>
    <w:basedOn w:val="a0"/>
    <w:link w:val="aa"/>
    <w:uiPriority w:val="99"/>
    <w:semiHidden/>
    <w:locked/>
    <w:rsid w:val="00422257"/>
    <w:rPr>
      <w:rFonts w:ascii="Times New Roman CYR" w:hAnsi="Times New Roman CYR" w:cs="Times New Roman CYR"/>
      <w:sz w:val="24"/>
      <w:szCs w:val="24"/>
    </w:rPr>
  </w:style>
  <w:style w:type="paragraph" w:customStyle="1" w:styleId="ac">
    <w:name w:val="Знак"/>
    <w:basedOn w:val="a"/>
    <w:uiPriority w:val="99"/>
    <w:rsid w:val="00921FAC"/>
    <w:pPr>
      <w:widowControl/>
      <w:autoSpaceDE/>
      <w:autoSpaceDN/>
      <w:adjustRightInd/>
      <w:spacing w:after="160" w:line="240" w:lineRule="exact"/>
      <w:ind w:firstLine="0"/>
      <w:jc w:val="left"/>
    </w:pPr>
    <w:rPr>
      <w:rFonts w:ascii="Verdana" w:hAnsi="Verdana" w:cs="Verdana"/>
      <w:lang w:val="en-US" w:eastAsia="en-US"/>
    </w:rPr>
  </w:style>
  <w:style w:type="paragraph" w:styleId="ad">
    <w:name w:val="Plain Text"/>
    <w:basedOn w:val="a"/>
    <w:link w:val="ae"/>
    <w:uiPriority w:val="99"/>
    <w:rsid w:val="00921FAC"/>
    <w:pPr>
      <w:widowControl/>
      <w:adjustRightInd/>
      <w:ind w:firstLine="0"/>
      <w:jc w:val="left"/>
    </w:pPr>
    <w:rPr>
      <w:rFonts w:ascii="Courier New" w:hAnsi="Courier New" w:cs="Courier New"/>
      <w:sz w:val="20"/>
      <w:szCs w:val="20"/>
    </w:rPr>
  </w:style>
  <w:style w:type="character" w:customStyle="1" w:styleId="ae">
    <w:name w:val="Текст Знак"/>
    <w:basedOn w:val="a0"/>
    <w:link w:val="ad"/>
    <w:uiPriority w:val="99"/>
    <w:semiHidden/>
    <w:locked/>
    <w:rsid w:val="00422257"/>
    <w:rPr>
      <w:rFonts w:ascii="Courier New" w:hAnsi="Courier New" w:cs="Courier New"/>
      <w:sz w:val="20"/>
      <w:szCs w:val="20"/>
    </w:rPr>
  </w:style>
  <w:style w:type="paragraph" w:customStyle="1" w:styleId="pboth">
    <w:name w:val="pboth"/>
    <w:basedOn w:val="a"/>
    <w:rsid w:val="00803CC2"/>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5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22257"/>
    <w:pPr>
      <w:spacing w:before="108" w:after="108"/>
      <w:ind w:firstLine="0"/>
      <w:jc w:val="center"/>
      <w:outlineLvl w:val="0"/>
    </w:pPr>
    <w:rPr>
      <w:b/>
      <w:bCs/>
      <w:color w:val="26282F"/>
    </w:rPr>
  </w:style>
  <w:style w:type="paragraph" w:styleId="2">
    <w:name w:val="heading 2"/>
    <w:basedOn w:val="1"/>
    <w:next w:val="a"/>
    <w:link w:val="20"/>
    <w:uiPriority w:val="99"/>
    <w:qFormat/>
    <w:rsid w:val="00422257"/>
    <w:pPr>
      <w:outlineLvl w:val="1"/>
    </w:pPr>
  </w:style>
  <w:style w:type="paragraph" w:styleId="3">
    <w:name w:val="heading 3"/>
    <w:basedOn w:val="2"/>
    <w:next w:val="a"/>
    <w:link w:val="30"/>
    <w:uiPriority w:val="99"/>
    <w:qFormat/>
    <w:rsid w:val="0042225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2225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42225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422257"/>
    <w:rPr>
      <w:rFonts w:asciiTheme="majorHAnsi" w:eastAsiaTheme="majorEastAsia" w:hAnsiTheme="majorHAnsi" w:cstheme="majorBidi"/>
      <w:b/>
      <w:bCs/>
      <w:sz w:val="26"/>
      <w:szCs w:val="26"/>
    </w:rPr>
  </w:style>
  <w:style w:type="character" w:customStyle="1" w:styleId="a3">
    <w:name w:val="Цветовое выделение"/>
    <w:uiPriority w:val="99"/>
    <w:rsid w:val="00422257"/>
    <w:rPr>
      <w:b/>
      <w:color w:val="26282F"/>
    </w:rPr>
  </w:style>
  <w:style w:type="character" w:customStyle="1" w:styleId="a4">
    <w:name w:val="Гипертекстовая ссылка"/>
    <w:basedOn w:val="a3"/>
    <w:uiPriority w:val="99"/>
    <w:rsid w:val="00422257"/>
    <w:rPr>
      <w:rFonts w:cs="Times New Roman"/>
      <w:b/>
      <w:color w:val="auto"/>
    </w:rPr>
  </w:style>
  <w:style w:type="paragraph" w:customStyle="1" w:styleId="a5">
    <w:name w:val="Нормальный (таблица)"/>
    <w:basedOn w:val="a"/>
    <w:next w:val="a"/>
    <w:uiPriority w:val="99"/>
    <w:rsid w:val="00422257"/>
    <w:pPr>
      <w:ind w:firstLine="0"/>
    </w:pPr>
  </w:style>
  <w:style w:type="paragraph" w:customStyle="1" w:styleId="a6">
    <w:name w:val="Прижатый влево"/>
    <w:basedOn w:val="a"/>
    <w:next w:val="a"/>
    <w:uiPriority w:val="99"/>
    <w:rsid w:val="00422257"/>
    <w:pPr>
      <w:ind w:firstLine="0"/>
      <w:jc w:val="left"/>
    </w:pPr>
  </w:style>
  <w:style w:type="character" w:customStyle="1" w:styleId="a7">
    <w:name w:val="Цветовое выделение для Текст"/>
    <w:uiPriority w:val="99"/>
    <w:rsid w:val="00422257"/>
    <w:rPr>
      <w:rFonts w:ascii="Times New Roman CYR" w:hAnsi="Times New Roman CYR"/>
    </w:rPr>
  </w:style>
  <w:style w:type="paragraph" w:styleId="a8">
    <w:name w:val="header"/>
    <w:basedOn w:val="a"/>
    <w:link w:val="a9"/>
    <w:uiPriority w:val="99"/>
    <w:rsid w:val="00422257"/>
    <w:pPr>
      <w:tabs>
        <w:tab w:val="center" w:pos="4677"/>
        <w:tab w:val="right" w:pos="9355"/>
      </w:tabs>
    </w:pPr>
  </w:style>
  <w:style w:type="character" w:customStyle="1" w:styleId="a9">
    <w:name w:val="Верхний колонтитул Знак"/>
    <w:basedOn w:val="a0"/>
    <w:link w:val="a8"/>
    <w:uiPriority w:val="99"/>
    <w:semiHidden/>
    <w:locked/>
    <w:rsid w:val="00422257"/>
    <w:rPr>
      <w:rFonts w:ascii="Times New Roman CYR" w:hAnsi="Times New Roman CYR" w:cs="Times New Roman CYR"/>
      <w:sz w:val="24"/>
      <w:szCs w:val="24"/>
    </w:rPr>
  </w:style>
  <w:style w:type="paragraph" w:styleId="aa">
    <w:name w:val="footer"/>
    <w:basedOn w:val="a"/>
    <w:link w:val="ab"/>
    <w:uiPriority w:val="99"/>
    <w:rsid w:val="00422257"/>
    <w:pPr>
      <w:tabs>
        <w:tab w:val="center" w:pos="4677"/>
        <w:tab w:val="right" w:pos="9355"/>
      </w:tabs>
    </w:pPr>
  </w:style>
  <w:style w:type="character" w:customStyle="1" w:styleId="ab">
    <w:name w:val="Нижний колонтитул Знак"/>
    <w:basedOn w:val="a0"/>
    <w:link w:val="aa"/>
    <w:uiPriority w:val="99"/>
    <w:semiHidden/>
    <w:locked/>
    <w:rsid w:val="00422257"/>
    <w:rPr>
      <w:rFonts w:ascii="Times New Roman CYR" w:hAnsi="Times New Roman CYR" w:cs="Times New Roman CYR"/>
      <w:sz w:val="24"/>
      <w:szCs w:val="24"/>
    </w:rPr>
  </w:style>
  <w:style w:type="paragraph" w:customStyle="1" w:styleId="ac">
    <w:name w:val="Знак"/>
    <w:basedOn w:val="a"/>
    <w:uiPriority w:val="99"/>
    <w:rsid w:val="00921FAC"/>
    <w:pPr>
      <w:widowControl/>
      <w:autoSpaceDE/>
      <w:autoSpaceDN/>
      <w:adjustRightInd/>
      <w:spacing w:after="160" w:line="240" w:lineRule="exact"/>
      <w:ind w:firstLine="0"/>
      <w:jc w:val="left"/>
    </w:pPr>
    <w:rPr>
      <w:rFonts w:ascii="Verdana" w:hAnsi="Verdana" w:cs="Verdana"/>
      <w:lang w:val="en-US" w:eastAsia="en-US"/>
    </w:rPr>
  </w:style>
  <w:style w:type="paragraph" w:styleId="ad">
    <w:name w:val="Plain Text"/>
    <w:basedOn w:val="a"/>
    <w:link w:val="ae"/>
    <w:uiPriority w:val="99"/>
    <w:rsid w:val="00921FAC"/>
    <w:pPr>
      <w:widowControl/>
      <w:adjustRightInd/>
      <w:ind w:firstLine="0"/>
      <w:jc w:val="left"/>
    </w:pPr>
    <w:rPr>
      <w:rFonts w:ascii="Courier New" w:hAnsi="Courier New" w:cs="Courier New"/>
      <w:sz w:val="20"/>
      <w:szCs w:val="20"/>
    </w:rPr>
  </w:style>
  <w:style w:type="character" w:customStyle="1" w:styleId="ae">
    <w:name w:val="Текст Знак"/>
    <w:basedOn w:val="a0"/>
    <w:link w:val="ad"/>
    <w:uiPriority w:val="99"/>
    <w:semiHidden/>
    <w:locked/>
    <w:rsid w:val="00422257"/>
    <w:rPr>
      <w:rFonts w:ascii="Courier New" w:hAnsi="Courier New" w:cs="Courier New"/>
      <w:sz w:val="20"/>
      <w:szCs w:val="20"/>
    </w:rPr>
  </w:style>
  <w:style w:type="paragraph" w:customStyle="1" w:styleId="pboth">
    <w:name w:val="pboth"/>
    <w:basedOn w:val="a"/>
    <w:rsid w:val="00803CC2"/>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03000&amp;sub=0" TargetMode="External"/><Relationship Id="rId13" Type="http://schemas.openxmlformats.org/officeDocument/2006/relationships/hyperlink" Target="http://municipal.garant.ru/document?id=86367&amp;sub=50" TargetMode="External"/><Relationship Id="rId18" Type="http://schemas.openxmlformats.org/officeDocument/2006/relationships/hyperlink" Target="http://municipal.garant.ru/document?id=12048517&amp;sub=0" TargetMode="External"/><Relationship Id="rId3" Type="http://schemas.microsoft.com/office/2007/relationships/stylesWithEffects" Target="stylesWithEffects.xml"/><Relationship Id="rId21" Type="http://schemas.openxmlformats.org/officeDocument/2006/relationships/hyperlink" Target="http://municipal.garant.ru/document?id=12041176&amp;sub=10" TargetMode="External"/><Relationship Id="rId7" Type="http://schemas.openxmlformats.org/officeDocument/2006/relationships/endnotes" Target="endnotes.xml"/><Relationship Id="rId12" Type="http://schemas.openxmlformats.org/officeDocument/2006/relationships/hyperlink" Target="http://municipal.garant.ru/document?id=10064072&amp;sub=0" TargetMode="External"/><Relationship Id="rId17" Type="http://schemas.openxmlformats.org/officeDocument/2006/relationships/hyperlink" Target="http://municipal.garant.ru/document?id=12061610&amp;sub=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nicipal.garant.ru/document?id=12025505&amp;sub=0" TargetMode="External"/><Relationship Id="rId20" Type="http://schemas.openxmlformats.org/officeDocument/2006/relationships/hyperlink" Target="http://municipal.garant.ru/document?id=12048517&amp;sub=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id=10003000&amp;sub=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id=70253464&amp;sub=0" TargetMode="External"/><Relationship Id="rId23" Type="http://schemas.openxmlformats.org/officeDocument/2006/relationships/footer" Target="footer1.xml"/><Relationship Id="rId10" Type="http://schemas.openxmlformats.org/officeDocument/2006/relationships/hyperlink" Target="http://municipal.garant.ru/document?id=21220245&amp;sub=0" TargetMode="External"/><Relationship Id="rId19" Type="http://schemas.openxmlformats.org/officeDocument/2006/relationships/hyperlink" Target="http://municipal.garant.ru/document?id=12048517&amp;sub=0" TargetMode="External"/><Relationship Id="rId4" Type="http://schemas.openxmlformats.org/officeDocument/2006/relationships/settings" Target="settings.xml"/><Relationship Id="rId9" Type="http://schemas.openxmlformats.org/officeDocument/2006/relationships/hyperlink" Target="http://municipal.garant.ru/document?id=10064072&amp;sub=0" TargetMode="External"/><Relationship Id="rId14" Type="http://schemas.openxmlformats.org/officeDocument/2006/relationships/hyperlink" Target="http://municipal.garant.ru/document?id=86367&amp;sub=50" TargetMode="External"/><Relationship Id="rId22" Type="http://schemas.openxmlformats.org/officeDocument/2006/relationships/hyperlink" Target="http://municipal.garant.ru/document?id=1204851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9635</Words>
  <Characters>54926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cp:lastPrinted>2019-01-04T17:21:00Z</cp:lastPrinted>
  <dcterms:created xsi:type="dcterms:W3CDTF">2023-02-01T06:31:00Z</dcterms:created>
  <dcterms:modified xsi:type="dcterms:W3CDTF">2023-02-01T06:31:00Z</dcterms:modified>
</cp:coreProperties>
</file>