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86D" w:rsidRPr="003F686D" w:rsidRDefault="003F686D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3F686D">
        <w:rPr>
          <w:rFonts w:ascii="Arial" w:hAnsi="Arial" w:cs="Arial"/>
          <w:b/>
          <w:sz w:val="24"/>
          <w:szCs w:val="24"/>
        </w:rPr>
        <w:t>СОБРАНИЕ ДЕПУТАТОВ</w:t>
      </w:r>
    </w:p>
    <w:p w:rsidR="003F686D" w:rsidRPr="003F686D" w:rsidRDefault="003F686D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3F686D">
        <w:rPr>
          <w:rFonts w:ascii="Arial" w:hAnsi="Arial" w:cs="Arial"/>
          <w:b/>
          <w:sz w:val="24"/>
          <w:szCs w:val="24"/>
        </w:rPr>
        <w:t>ШУМАКОВСКОГО СЕЛЬСОВЕТА</w:t>
      </w:r>
    </w:p>
    <w:p w:rsidR="003F686D" w:rsidRPr="003F686D" w:rsidRDefault="003F686D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3F686D">
        <w:rPr>
          <w:rFonts w:ascii="Arial" w:hAnsi="Arial" w:cs="Arial"/>
          <w:b/>
          <w:sz w:val="24"/>
          <w:szCs w:val="24"/>
        </w:rPr>
        <w:t>СОЛНЦЕВСКОГО РАЙОНА</w:t>
      </w:r>
    </w:p>
    <w:p w:rsidR="003F686D" w:rsidRPr="003F686D" w:rsidRDefault="003F686D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3F686D">
        <w:rPr>
          <w:rFonts w:ascii="Arial" w:hAnsi="Arial" w:cs="Arial"/>
          <w:b/>
          <w:sz w:val="24"/>
          <w:szCs w:val="24"/>
        </w:rPr>
        <w:t>РЕШЕНИЕ</w:t>
      </w:r>
    </w:p>
    <w:p w:rsidR="003F686D" w:rsidRPr="003F686D" w:rsidRDefault="00020C16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18.11</w:t>
      </w:r>
      <w:r w:rsidR="003F686D" w:rsidRPr="003F686D">
        <w:rPr>
          <w:rFonts w:ascii="Arial" w:hAnsi="Arial" w:cs="Arial"/>
          <w:b/>
          <w:sz w:val="24"/>
          <w:szCs w:val="24"/>
        </w:rPr>
        <w:t>.2022 г.                                    №</w:t>
      </w:r>
      <w:r>
        <w:rPr>
          <w:rFonts w:ascii="Arial" w:hAnsi="Arial" w:cs="Arial"/>
          <w:b/>
          <w:sz w:val="24"/>
          <w:szCs w:val="24"/>
        </w:rPr>
        <w:t>83/10</w:t>
      </w:r>
    </w:p>
    <w:p w:rsidR="003F686D" w:rsidRPr="003F686D" w:rsidRDefault="003F686D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3F686D">
        <w:rPr>
          <w:rFonts w:ascii="Arial" w:hAnsi="Arial" w:cs="Arial"/>
          <w:b/>
          <w:sz w:val="24"/>
          <w:szCs w:val="24"/>
        </w:rPr>
        <w:t>О передаче из муниципальной собственности</w:t>
      </w:r>
    </w:p>
    <w:p w:rsidR="003F686D" w:rsidRPr="003F686D" w:rsidRDefault="003F686D" w:rsidP="003F68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3F686D">
        <w:rPr>
          <w:rFonts w:ascii="Arial" w:hAnsi="Arial" w:cs="Arial"/>
          <w:b/>
          <w:sz w:val="24"/>
          <w:szCs w:val="24"/>
        </w:rPr>
        <w:t xml:space="preserve">муниципального образования «Шумаковский   сельсовет» Солнцевского района </w:t>
      </w:r>
      <w:proofErr w:type="gramStart"/>
      <w:r w:rsidRPr="003F686D">
        <w:rPr>
          <w:rFonts w:ascii="Arial" w:hAnsi="Arial" w:cs="Arial"/>
          <w:b/>
          <w:sz w:val="24"/>
          <w:szCs w:val="24"/>
        </w:rPr>
        <w:t>Курской</w:t>
      </w:r>
      <w:proofErr w:type="gramEnd"/>
      <w:r w:rsidRPr="003F686D">
        <w:rPr>
          <w:rFonts w:ascii="Arial" w:hAnsi="Arial" w:cs="Arial"/>
          <w:b/>
          <w:sz w:val="24"/>
          <w:szCs w:val="24"/>
        </w:rPr>
        <w:t xml:space="preserve">  </w:t>
      </w:r>
      <w:r w:rsidR="00020C16">
        <w:rPr>
          <w:rFonts w:ascii="Arial" w:hAnsi="Arial" w:cs="Arial"/>
          <w:b/>
          <w:sz w:val="24"/>
          <w:szCs w:val="24"/>
        </w:rPr>
        <w:t xml:space="preserve">области </w:t>
      </w:r>
      <w:r w:rsidRPr="003F686D">
        <w:rPr>
          <w:rFonts w:ascii="Arial" w:hAnsi="Arial" w:cs="Arial"/>
          <w:b/>
          <w:sz w:val="24"/>
          <w:szCs w:val="24"/>
        </w:rPr>
        <w:t>движимого имущества в  собственность муниципального района «Солнцевский район» Курской области</w:t>
      </w:r>
    </w:p>
    <w:p w:rsidR="003F686D" w:rsidRPr="003F686D" w:rsidRDefault="003F686D" w:rsidP="003F686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F686D" w:rsidRPr="003F686D" w:rsidRDefault="003F686D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3F686D">
        <w:rPr>
          <w:rFonts w:ascii="Arial" w:hAnsi="Arial" w:cs="Arial"/>
          <w:sz w:val="24"/>
          <w:szCs w:val="24"/>
        </w:rPr>
        <w:t>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мая 2014г.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«Об общих принципах организации</w:t>
      </w:r>
      <w:proofErr w:type="gramEnd"/>
      <w:r w:rsidRPr="003F686D">
        <w:rPr>
          <w:rFonts w:ascii="Arial" w:hAnsi="Arial" w:cs="Arial"/>
          <w:sz w:val="24"/>
          <w:szCs w:val="24"/>
        </w:rPr>
        <w:t xml:space="preserve"> местного самоуправления в Российской Федерации», руководствуясь Уставом муниципального образования «</w:t>
      </w:r>
      <w:r>
        <w:rPr>
          <w:rFonts w:ascii="Arial" w:hAnsi="Arial" w:cs="Arial"/>
          <w:sz w:val="24"/>
          <w:szCs w:val="24"/>
        </w:rPr>
        <w:t xml:space="preserve">Шумаковский </w:t>
      </w:r>
      <w:r w:rsidRPr="003F686D">
        <w:rPr>
          <w:rFonts w:ascii="Arial" w:hAnsi="Arial" w:cs="Arial"/>
          <w:sz w:val="24"/>
          <w:szCs w:val="24"/>
        </w:rPr>
        <w:t xml:space="preserve"> сельсовет» Солнцевского района Курской области, Собрание депутатов </w:t>
      </w:r>
      <w:r>
        <w:rPr>
          <w:rFonts w:ascii="Arial" w:hAnsi="Arial" w:cs="Arial"/>
          <w:sz w:val="24"/>
          <w:szCs w:val="24"/>
        </w:rPr>
        <w:t>Шумаковского</w:t>
      </w:r>
      <w:r w:rsidRPr="003F686D">
        <w:rPr>
          <w:rFonts w:ascii="Arial" w:hAnsi="Arial" w:cs="Arial"/>
          <w:sz w:val="24"/>
          <w:szCs w:val="24"/>
        </w:rPr>
        <w:t xml:space="preserve"> сельсовета Солнцевского района Курской области РЕШИЛО:</w:t>
      </w:r>
    </w:p>
    <w:p w:rsidR="005C309C" w:rsidRDefault="003F686D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3F686D">
        <w:rPr>
          <w:rFonts w:ascii="Arial" w:hAnsi="Arial" w:cs="Arial"/>
          <w:sz w:val="24"/>
          <w:szCs w:val="24"/>
        </w:rPr>
        <w:t>1. Передать из муниципальной собственности муниципального образования «</w:t>
      </w:r>
      <w:r>
        <w:rPr>
          <w:rFonts w:ascii="Arial" w:hAnsi="Arial" w:cs="Arial"/>
          <w:sz w:val="24"/>
          <w:szCs w:val="24"/>
        </w:rPr>
        <w:t xml:space="preserve">Шумаковский </w:t>
      </w:r>
      <w:r w:rsidRPr="003F686D">
        <w:rPr>
          <w:rFonts w:ascii="Arial" w:hAnsi="Arial" w:cs="Arial"/>
          <w:sz w:val="24"/>
          <w:szCs w:val="24"/>
        </w:rPr>
        <w:t xml:space="preserve"> сельсовет» Солнцевского района Курск</w:t>
      </w:r>
      <w:r w:rsidR="00020C16">
        <w:rPr>
          <w:rFonts w:ascii="Arial" w:hAnsi="Arial" w:cs="Arial"/>
          <w:sz w:val="24"/>
          <w:szCs w:val="24"/>
        </w:rPr>
        <w:t xml:space="preserve">ой области </w:t>
      </w:r>
      <w:r w:rsidR="00FA3747">
        <w:rPr>
          <w:rFonts w:ascii="Arial" w:hAnsi="Arial" w:cs="Arial"/>
          <w:sz w:val="24"/>
          <w:szCs w:val="24"/>
        </w:rPr>
        <w:t>движимое имущество</w:t>
      </w:r>
      <w:r w:rsidR="005F48FE">
        <w:rPr>
          <w:rFonts w:ascii="Arial" w:hAnsi="Arial" w:cs="Arial"/>
          <w:sz w:val="24"/>
          <w:szCs w:val="24"/>
        </w:rPr>
        <w:t xml:space="preserve"> (приложения № 1, № 2, № 3</w:t>
      </w:r>
      <w:r w:rsidR="00987126">
        <w:rPr>
          <w:rFonts w:ascii="Arial" w:hAnsi="Arial" w:cs="Arial"/>
          <w:sz w:val="24"/>
          <w:szCs w:val="24"/>
        </w:rPr>
        <w:t>)</w:t>
      </w:r>
      <w:r w:rsidR="00556EE6">
        <w:rPr>
          <w:rFonts w:ascii="Arial" w:hAnsi="Arial" w:cs="Arial"/>
          <w:sz w:val="24"/>
          <w:szCs w:val="24"/>
        </w:rPr>
        <w:t xml:space="preserve"> </w:t>
      </w:r>
    </w:p>
    <w:p w:rsidR="00713595" w:rsidRDefault="00556EE6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КУК «Шумаковский ЦСДК» на сумму 442 659 руб. 00 коп.</w:t>
      </w:r>
    </w:p>
    <w:p w:rsidR="00556EE6" w:rsidRDefault="00556EE6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(Четыреста сорок две тысячи шестьсот пятьдесят девять рублей)</w:t>
      </w:r>
    </w:p>
    <w:p w:rsidR="00556EE6" w:rsidRDefault="00556EE6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Филиал «Плосковский СДК» на сумму 244 648 руб.70 коп.</w:t>
      </w:r>
    </w:p>
    <w:p w:rsidR="00556EE6" w:rsidRDefault="007A0492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(Д</w:t>
      </w:r>
      <w:r w:rsidR="00556EE6">
        <w:rPr>
          <w:rFonts w:ascii="Arial" w:hAnsi="Arial" w:cs="Arial"/>
          <w:sz w:val="24"/>
          <w:szCs w:val="24"/>
        </w:rPr>
        <w:t>вести сорок четыре тысячи рублей 70 коп.)</w:t>
      </w:r>
    </w:p>
    <w:p w:rsidR="00556EE6" w:rsidRDefault="00556EE6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Филиал «</w:t>
      </w:r>
      <w:proofErr w:type="spellStart"/>
      <w:r>
        <w:rPr>
          <w:rFonts w:ascii="Arial" w:hAnsi="Arial" w:cs="Arial"/>
          <w:sz w:val="24"/>
          <w:szCs w:val="24"/>
        </w:rPr>
        <w:t>Белагинск</w:t>
      </w:r>
      <w:r w:rsidR="002E0DB6">
        <w:rPr>
          <w:rFonts w:ascii="Arial" w:hAnsi="Arial" w:cs="Arial"/>
          <w:sz w:val="24"/>
          <w:szCs w:val="24"/>
        </w:rPr>
        <w:t>ий</w:t>
      </w:r>
      <w:proofErr w:type="spellEnd"/>
      <w:r w:rsidR="002E0DB6">
        <w:rPr>
          <w:rFonts w:ascii="Arial" w:hAnsi="Arial" w:cs="Arial"/>
          <w:sz w:val="24"/>
          <w:szCs w:val="24"/>
        </w:rPr>
        <w:t xml:space="preserve"> СДК» на сумму </w:t>
      </w:r>
      <w:r w:rsidR="00D6748B">
        <w:rPr>
          <w:rFonts w:ascii="Arial" w:hAnsi="Arial" w:cs="Arial"/>
          <w:sz w:val="24"/>
          <w:szCs w:val="24"/>
        </w:rPr>
        <w:t>236 787</w:t>
      </w:r>
      <w:r w:rsidR="002E0DB6">
        <w:rPr>
          <w:rFonts w:ascii="Arial" w:hAnsi="Arial" w:cs="Arial"/>
          <w:sz w:val="24"/>
          <w:szCs w:val="24"/>
        </w:rPr>
        <w:t xml:space="preserve"> р</w:t>
      </w:r>
      <w:r w:rsidR="00D6748B">
        <w:rPr>
          <w:rFonts w:ascii="Arial" w:hAnsi="Arial" w:cs="Arial"/>
          <w:sz w:val="24"/>
          <w:szCs w:val="24"/>
        </w:rPr>
        <w:t>уб. 73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коп.</w:t>
      </w:r>
    </w:p>
    <w:p w:rsidR="00556EE6" w:rsidRDefault="00556EE6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7A0492">
        <w:rPr>
          <w:rFonts w:ascii="Arial" w:hAnsi="Arial" w:cs="Arial"/>
          <w:sz w:val="24"/>
          <w:szCs w:val="24"/>
        </w:rPr>
        <w:t>Триста одна тысяча пятьсот сорок рублей).</w:t>
      </w:r>
    </w:p>
    <w:p w:rsidR="008903F8" w:rsidRDefault="008903F8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F686D" w:rsidRPr="003F686D" w:rsidRDefault="00FA3747" w:rsidP="003F686D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F686D" w:rsidRPr="003F686D">
        <w:rPr>
          <w:rFonts w:ascii="Arial" w:hAnsi="Arial" w:cs="Arial"/>
          <w:sz w:val="24"/>
          <w:szCs w:val="24"/>
        </w:rPr>
        <w:t>. Решение вступает в силу со дня его подписания.</w:t>
      </w:r>
    </w:p>
    <w:p w:rsidR="003F686D" w:rsidRPr="003F686D" w:rsidRDefault="003F686D" w:rsidP="003F686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F686D" w:rsidRPr="003F686D" w:rsidRDefault="003F686D" w:rsidP="003F686D">
      <w:pPr>
        <w:pStyle w:val="a3"/>
        <w:rPr>
          <w:rFonts w:ascii="Arial" w:hAnsi="Arial" w:cs="Arial"/>
          <w:sz w:val="24"/>
          <w:szCs w:val="24"/>
        </w:rPr>
      </w:pPr>
    </w:p>
    <w:p w:rsidR="003F686D" w:rsidRPr="003F686D" w:rsidRDefault="003F686D" w:rsidP="003F686D">
      <w:pPr>
        <w:pStyle w:val="a3"/>
        <w:rPr>
          <w:rFonts w:ascii="Arial" w:hAnsi="Arial" w:cs="Arial"/>
          <w:sz w:val="24"/>
          <w:szCs w:val="24"/>
        </w:rPr>
      </w:pPr>
      <w:r w:rsidRPr="003F686D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3F686D" w:rsidRPr="003F686D" w:rsidRDefault="003F686D" w:rsidP="003F686D">
      <w:pPr>
        <w:pStyle w:val="a3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Шумаковского </w:t>
      </w:r>
      <w:r w:rsidRPr="003F686D">
        <w:rPr>
          <w:rFonts w:ascii="Arial" w:hAnsi="Arial" w:cs="Arial"/>
          <w:sz w:val="24"/>
          <w:szCs w:val="24"/>
        </w:rPr>
        <w:t>сельсовета</w:t>
      </w:r>
    </w:p>
    <w:p w:rsidR="003F686D" w:rsidRPr="003F686D" w:rsidRDefault="003F686D" w:rsidP="003F686D">
      <w:pPr>
        <w:pStyle w:val="a3"/>
        <w:rPr>
          <w:rFonts w:ascii="Arial" w:hAnsi="Arial" w:cs="Arial"/>
          <w:sz w:val="24"/>
          <w:szCs w:val="24"/>
        </w:rPr>
      </w:pPr>
      <w:r w:rsidRPr="003F686D">
        <w:rPr>
          <w:rFonts w:ascii="Arial" w:hAnsi="Arial" w:cs="Arial"/>
          <w:sz w:val="24"/>
          <w:szCs w:val="24"/>
        </w:rPr>
        <w:t xml:space="preserve">Солнцевского района </w:t>
      </w:r>
      <w:proofErr w:type="gramStart"/>
      <w:r w:rsidRPr="003F686D">
        <w:rPr>
          <w:rFonts w:ascii="Arial" w:hAnsi="Arial" w:cs="Arial"/>
          <w:sz w:val="24"/>
          <w:szCs w:val="24"/>
        </w:rPr>
        <w:t>Курской</w:t>
      </w:r>
      <w:proofErr w:type="gramEnd"/>
      <w:r w:rsidRPr="003F686D">
        <w:rPr>
          <w:rFonts w:ascii="Arial" w:hAnsi="Arial" w:cs="Arial"/>
          <w:sz w:val="24"/>
          <w:szCs w:val="24"/>
        </w:rPr>
        <w:t xml:space="preserve"> области                                   </w:t>
      </w:r>
      <w:proofErr w:type="spellStart"/>
      <w:r>
        <w:rPr>
          <w:rFonts w:ascii="Arial" w:hAnsi="Arial" w:cs="Arial"/>
          <w:sz w:val="24"/>
          <w:szCs w:val="24"/>
        </w:rPr>
        <w:t>Л.В.Денисова</w:t>
      </w:r>
      <w:proofErr w:type="spellEnd"/>
    </w:p>
    <w:p w:rsidR="003F686D" w:rsidRPr="003F686D" w:rsidRDefault="003F686D" w:rsidP="003F686D">
      <w:pPr>
        <w:pStyle w:val="a3"/>
        <w:rPr>
          <w:rFonts w:ascii="Arial" w:hAnsi="Arial" w:cs="Arial"/>
          <w:sz w:val="24"/>
          <w:szCs w:val="24"/>
        </w:rPr>
      </w:pPr>
    </w:p>
    <w:p w:rsidR="003F686D" w:rsidRPr="003F686D" w:rsidRDefault="003F686D" w:rsidP="003F686D">
      <w:pPr>
        <w:pStyle w:val="a3"/>
        <w:rPr>
          <w:rFonts w:ascii="Arial" w:hAnsi="Arial" w:cs="Arial"/>
          <w:sz w:val="24"/>
          <w:szCs w:val="24"/>
        </w:rPr>
      </w:pPr>
      <w:r w:rsidRPr="003F686D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Шумаковского</w:t>
      </w:r>
      <w:r w:rsidRPr="003F686D">
        <w:rPr>
          <w:rFonts w:ascii="Arial" w:hAnsi="Arial" w:cs="Arial"/>
          <w:sz w:val="24"/>
          <w:szCs w:val="24"/>
        </w:rPr>
        <w:t xml:space="preserve"> сельсовета</w:t>
      </w:r>
    </w:p>
    <w:p w:rsidR="003F686D" w:rsidRDefault="003F686D" w:rsidP="003F686D">
      <w:pPr>
        <w:pStyle w:val="a3"/>
        <w:rPr>
          <w:rFonts w:ascii="Arial" w:hAnsi="Arial" w:cs="Arial"/>
          <w:sz w:val="24"/>
          <w:szCs w:val="24"/>
        </w:rPr>
      </w:pPr>
      <w:r w:rsidRPr="003F686D">
        <w:rPr>
          <w:rFonts w:ascii="Arial" w:hAnsi="Arial" w:cs="Arial"/>
          <w:sz w:val="24"/>
          <w:szCs w:val="24"/>
        </w:rPr>
        <w:t xml:space="preserve">Солнцевского района </w:t>
      </w:r>
      <w:proofErr w:type="gramStart"/>
      <w:r w:rsidRPr="003F686D">
        <w:rPr>
          <w:rFonts w:ascii="Arial" w:hAnsi="Arial" w:cs="Arial"/>
          <w:sz w:val="24"/>
          <w:szCs w:val="24"/>
        </w:rPr>
        <w:t>Курской</w:t>
      </w:r>
      <w:proofErr w:type="gramEnd"/>
      <w:r w:rsidRPr="003F686D">
        <w:rPr>
          <w:rFonts w:ascii="Arial" w:hAnsi="Arial" w:cs="Arial"/>
          <w:sz w:val="24"/>
          <w:szCs w:val="24"/>
        </w:rPr>
        <w:t xml:space="preserve"> области                                    </w:t>
      </w:r>
      <w:r>
        <w:rPr>
          <w:rFonts w:ascii="Arial" w:hAnsi="Arial" w:cs="Arial"/>
          <w:sz w:val="24"/>
          <w:szCs w:val="24"/>
        </w:rPr>
        <w:t>И.Н.Горностаева</w:t>
      </w: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987126" w:rsidRDefault="00987126" w:rsidP="003F686D">
      <w:pPr>
        <w:pStyle w:val="a3"/>
        <w:rPr>
          <w:rFonts w:ascii="Arial" w:hAnsi="Arial" w:cs="Arial"/>
          <w:sz w:val="24"/>
          <w:szCs w:val="24"/>
        </w:rPr>
      </w:pPr>
    </w:p>
    <w:p w:rsidR="00713595" w:rsidRDefault="00713595" w:rsidP="003F686D">
      <w:pPr>
        <w:pStyle w:val="a3"/>
        <w:rPr>
          <w:rFonts w:ascii="Arial" w:hAnsi="Arial" w:cs="Arial"/>
          <w:sz w:val="24"/>
          <w:szCs w:val="24"/>
        </w:rPr>
      </w:pPr>
    </w:p>
    <w:p w:rsidR="00713595" w:rsidRDefault="00713595" w:rsidP="003F686D">
      <w:pPr>
        <w:pStyle w:val="a3"/>
        <w:rPr>
          <w:rFonts w:ascii="Arial" w:hAnsi="Arial" w:cs="Arial"/>
          <w:sz w:val="24"/>
          <w:szCs w:val="24"/>
        </w:rPr>
      </w:pPr>
    </w:p>
    <w:p w:rsidR="00713595" w:rsidRDefault="00713595" w:rsidP="003F686D">
      <w:pPr>
        <w:pStyle w:val="a3"/>
        <w:rPr>
          <w:rFonts w:ascii="Arial" w:hAnsi="Arial" w:cs="Arial"/>
          <w:sz w:val="24"/>
          <w:szCs w:val="24"/>
        </w:rPr>
      </w:pPr>
    </w:p>
    <w:p w:rsidR="00987126" w:rsidRDefault="00987126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</w:pPr>
    </w:p>
    <w:p w:rsidR="00FA3747" w:rsidRDefault="00FA3747" w:rsidP="003F686D">
      <w:pPr>
        <w:pStyle w:val="a3"/>
        <w:rPr>
          <w:rFonts w:ascii="Arial" w:hAnsi="Arial" w:cs="Arial"/>
          <w:sz w:val="24"/>
          <w:szCs w:val="24"/>
        </w:rPr>
        <w:sectPr w:rsidR="00FA37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78B6" w:rsidRPr="00D378B6" w:rsidRDefault="00D378B6" w:rsidP="00D378B6">
      <w:pPr>
        <w:pStyle w:val="a3"/>
        <w:jc w:val="right"/>
        <w:rPr>
          <w:rFonts w:ascii="Arial" w:hAnsi="Arial" w:cs="Arial"/>
          <w:sz w:val="24"/>
          <w:szCs w:val="24"/>
        </w:rPr>
      </w:pPr>
    </w:p>
    <w:sectPr w:rsidR="00D378B6" w:rsidRPr="00D378B6" w:rsidSect="00D378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05" w:rsidRDefault="00CD0705" w:rsidP="003F686D">
      <w:r>
        <w:separator/>
      </w:r>
    </w:p>
  </w:endnote>
  <w:endnote w:type="continuationSeparator" w:id="0">
    <w:p w:rsidR="00CD0705" w:rsidRDefault="00CD0705" w:rsidP="003F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05" w:rsidRDefault="00CD0705" w:rsidP="003F686D">
      <w:r>
        <w:separator/>
      </w:r>
    </w:p>
  </w:footnote>
  <w:footnote w:type="continuationSeparator" w:id="0">
    <w:p w:rsidR="00CD0705" w:rsidRDefault="00CD0705" w:rsidP="003F6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CA"/>
    <w:rsid w:val="00012CE8"/>
    <w:rsid w:val="00020C16"/>
    <w:rsid w:val="00046F0E"/>
    <w:rsid w:val="0006289B"/>
    <w:rsid w:val="000661DB"/>
    <w:rsid w:val="000909C4"/>
    <w:rsid w:val="000909D1"/>
    <w:rsid w:val="00094119"/>
    <w:rsid w:val="000A022D"/>
    <w:rsid w:val="000A5B29"/>
    <w:rsid w:val="000A752A"/>
    <w:rsid w:val="001449F1"/>
    <w:rsid w:val="001869F0"/>
    <w:rsid w:val="001C58D0"/>
    <w:rsid w:val="002158F9"/>
    <w:rsid w:val="00241938"/>
    <w:rsid w:val="00245C6A"/>
    <w:rsid w:val="002A7CDF"/>
    <w:rsid w:val="002C1C0E"/>
    <w:rsid w:val="002E0DB6"/>
    <w:rsid w:val="00301FB4"/>
    <w:rsid w:val="00386BB5"/>
    <w:rsid w:val="003F686D"/>
    <w:rsid w:val="004065D5"/>
    <w:rsid w:val="00416223"/>
    <w:rsid w:val="00423668"/>
    <w:rsid w:val="00436A19"/>
    <w:rsid w:val="00471AD9"/>
    <w:rsid w:val="00476752"/>
    <w:rsid w:val="004F128B"/>
    <w:rsid w:val="005100D3"/>
    <w:rsid w:val="00556EE6"/>
    <w:rsid w:val="005C309C"/>
    <w:rsid w:val="005F48FE"/>
    <w:rsid w:val="006077A1"/>
    <w:rsid w:val="0062631E"/>
    <w:rsid w:val="00636E9A"/>
    <w:rsid w:val="00640554"/>
    <w:rsid w:val="006939E7"/>
    <w:rsid w:val="00713595"/>
    <w:rsid w:val="0073312C"/>
    <w:rsid w:val="007518CE"/>
    <w:rsid w:val="007647D9"/>
    <w:rsid w:val="0078249C"/>
    <w:rsid w:val="007A0492"/>
    <w:rsid w:val="007A5E0C"/>
    <w:rsid w:val="007E3E39"/>
    <w:rsid w:val="007F60E9"/>
    <w:rsid w:val="0080651E"/>
    <w:rsid w:val="008118B0"/>
    <w:rsid w:val="008903F8"/>
    <w:rsid w:val="00891F6A"/>
    <w:rsid w:val="008F3FBB"/>
    <w:rsid w:val="00914DB3"/>
    <w:rsid w:val="00947D4A"/>
    <w:rsid w:val="009652F1"/>
    <w:rsid w:val="00987126"/>
    <w:rsid w:val="009C164D"/>
    <w:rsid w:val="009E2804"/>
    <w:rsid w:val="009E5B7F"/>
    <w:rsid w:val="00A47727"/>
    <w:rsid w:val="00A61B88"/>
    <w:rsid w:val="00A814B0"/>
    <w:rsid w:val="00AB2E2B"/>
    <w:rsid w:val="00AC044A"/>
    <w:rsid w:val="00AD7A3B"/>
    <w:rsid w:val="00AE698F"/>
    <w:rsid w:val="00AF4037"/>
    <w:rsid w:val="00B25D01"/>
    <w:rsid w:val="00B352BA"/>
    <w:rsid w:val="00B568CA"/>
    <w:rsid w:val="00B62F81"/>
    <w:rsid w:val="00BF62B2"/>
    <w:rsid w:val="00C66664"/>
    <w:rsid w:val="00C77D86"/>
    <w:rsid w:val="00CD0705"/>
    <w:rsid w:val="00D11088"/>
    <w:rsid w:val="00D378B6"/>
    <w:rsid w:val="00D4305B"/>
    <w:rsid w:val="00D61E8B"/>
    <w:rsid w:val="00D6748B"/>
    <w:rsid w:val="00D8778F"/>
    <w:rsid w:val="00DA51C1"/>
    <w:rsid w:val="00DA55B1"/>
    <w:rsid w:val="00E37976"/>
    <w:rsid w:val="00E60FA5"/>
    <w:rsid w:val="00E82FB5"/>
    <w:rsid w:val="00EC56D7"/>
    <w:rsid w:val="00F52D8A"/>
    <w:rsid w:val="00FA3747"/>
    <w:rsid w:val="00FC4B1E"/>
    <w:rsid w:val="00FD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A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86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F686D"/>
  </w:style>
  <w:style w:type="paragraph" w:styleId="a6">
    <w:name w:val="footer"/>
    <w:basedOn w:val="a"/>
    <w:link w:val="a7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F686D"/>
  </w:style>
  <w:style w:type="table" w:styleId="a8">
    <w:name w:val="Table Grid"/>
    <w:basedOn w:val="a1"/>
    <w:uiPriority w:val="59"/>
    <w:rsid w:val="00E6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E60FA5"/>
    <w:rPr>
      <w:rFonts w:ascii="Courier New" w:eastAsia="Courier New" w:hAnsi="Courier New" w:cs="Courier New"/>
      <w:color w:val="auto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A51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1C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A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86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F686D"/>
  </w:style>
  <w:style w:type="paragraph" w:styleId="a6">
    <w:name w:val="footer"/>
    <w:basedOn w:val="a"/>
    <w:link w:val="a7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F686D"/>
  </w:style>
  <w:style w:type="table" w:styleId="a8">
    <w:name w:val="Table Grid"/>
    <w:basedOn w:val="a1"/>
    <w:uiPriority w:val="59"/>
    <w:rsid w:val="00E6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E60FA5"/>
    <w:rPr>
      <w:rFonts w:ascii="Courier New" w:eastAsia="Courier New" w:hAnsi="Courier New" w:cs="Courier New"/>
      <w:color w:val="auto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A51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1C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2023-03-22T10:45:00Z</cp:lastPrinted>
  <dcterms:created xsi:type="dcterms:W3CDTF">2023-03-22T10:44:00Z</dcterms:created>
  <dcterms:modified xsi:type="dcterms:W3CDTF">2023-03-22T10:45:00Z</dcterms:modified>
</cp:coreProperties>
</file>