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20DE3693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7629F1">
        <w:rPr>
          <w:rFonts w:ascii="Times New Roman" w:hAnsi="Times New Roman" w:cs="Times New Roman"/>
          <w:sz w:val="27"/>
          <w:szCs w:val="27"/>
        </w:rPr>
        <w:t>24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DE0920">
        <w:rPr>
          <w:rFonts w:ascii="Times New Roman" w:hAnsi="Times New Roman" w:cs="Times New Roman"/>
          <w:sz w:val="27"/>
          <w:szCs w:val="27"/>
        </w:rPr>
        <w:t>марта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4A08EF0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B04AC6" w:rsidRPr="00B04AC6">
        <w:rPr>
          <w:rFonts w:ascii="Times New Roman" w:hAnsi="Times New Roman" w:cs="Times New Roman"/>
          <w:sz w:val="27"/>
          <w:szCs w:val="27"/>
        </w:rPr>
        <w:t xml:space="preserve">по проекту </w:t>
      </w:r>
      <w:r w:rsidR="002874EA" w:rsidRPr="002874EA">
        <w:rPr>
          <w:rFonts w:ascii="Times New Roman" w:hAnsi="Times New Roman" w:cs="Times New Roman"/>
          <w:sz w:val="27"/>
          <w:szCs w:val="27"/>
        </w:rPr>
        <w:t xml:space="preserve">планировки территории и проекту межевания в его составе для строительства и размещения объекта «Автомобильная дорога по ул. Станционная </w:t>
      </w:r>
      <w:r w:rsidR="002874EA">
        <w:rPr>
          <w:rFonts w:ascii="Times New Roman" w:hAnsi="Times New Roman" w:cs="Times New Roman"/>
          <w:sz w:val="27"/>
          <w:szCs w:val="27"/>
        </w:rPr>
        <w:br/>
      </w:r>
      <w:r w:rsidR="002874EA" w:rsidRPr="002874EA">
        <w:rPr>
          <w:rFonts w:ascii="Times New Roman" w:hAnsi="Times New Roman" w:cs="Times New Roman"/>
          <w:sz w:val="27"/>
          <w:szCs w:val="27"/>
        </w:rPr>
        <w:t>с. Шумаково Солнцевского 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593246D3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7629F1">
        <w:rPr>
          <w:rFonts w:ascii="Times New Roman" w:hAnsi="Times New Roman" w:cs="Times New Roman"/>
          <w:sz w:val="27"/>
          <w:szCs w:val="27"/>
        </w:rPr>
        <w:t>24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DE0920">
        <w:rPr>
          <w:rFonts w:ascii="Times New Roman" w:hAnsi="Times New Roman" w:cs="Times New Roman"/>
          <w:sz w:val="27"/>
          <w:szCs w:val="27"/>
        </w:rPr>
        <w:t>марта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>
        <w:rPr>
          <w:rFonts w:ascii="Times New Roman" w:hAnsi="Times New Roman" w:cs="Times New Roman"/>
          <w:sz w:val="27"/>
          <w:szCs w:val="27"/>
        </w:rPr>
        <w:t>1</w:t>
      </w:r>
      <w:r w:rsidR="002874EA">
        <w:rPr>
          <w:rFonts w:ascii="Times New Roman" w:hAnsi="Times New Roman" w:cs="Times New Roman"/>
          <w:sz w:val="27"/>
          <w:szCs w:val="27"/>
        </w:rPr>
        <w:t>20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4AC17334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</w:t>
      </w:r>
      <w:r w:rsidR="002874EA" w:rsidRPr="002874E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планировки территории и проекту межевания в его составе для строительства и размещения объекта «Автомобильная дорога по ул. Станционная с. Шумаково Солнцевского района Курской области»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, рекомендует принять решение об утверждении проекта планировки территории и проекта межевания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651FBC54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Г.А., Горяйнов Р.Н., Рындина В.Ю., Медынцева Т.В., Давыдова Т.И., Пашнев М.В., Сергиенко Е.В., </w:t>
      </w:r>
      <w:r w:rsidR="002874EA">
        <w:rPr>
          <w:rFonts w:ascii="Times New Roman" w:hAnsi="Times New Roman" w:cs="Times New Roman"/>
          <w:sz w:val="26"/>
          <w:szCs w:val="26"/>
        </w:rPr>
        <w:t>Горностаева И.Н.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72ED"/>
    <w:rsid w:val="001E1A3F"/>
    <w:rsid w:val="002874EA"/>
    <w:rsid w:val="002D003C"/>
    <w:rsid w:val="002F6973"/>
    <w:rsid w:val="003000C5"/>
    <w:rsid w:val="00304B37"/>
    <w:rsid w:val="00343D2D"/>
    <w:rsid w:val="00355820"/>
    <w:rsid w:val="00384F3D"/>
    <w:rsid w:val="003F14C2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629F1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57BC4"/>
    <w:rsid w:val="00957E1F"/>
    <w:rsid w:val="00975AA7"/>
    <w:rsid w:val="009A592A"/>
    <w:rsid w:val="009B1390"/>
    <w:rsid w:val="00A629AD"/>
    <w:rsid w:val="00B04AC6"/>
    <w:rsid w:val="00B169B7"/>
    <w:rsid w:val="00B2345E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35425"/>
    <w:rsid w:val="00D73ADD"/>
    <w:rsid w:val="00DC36E6"/>
    <w:rsid w:val="00DD73B4"/>
    <w:rsid w:val="00DE0920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12</cp:revision>
  <cp:lastPrinted>2022-05-04T08:46:00Z</cp:lastPrinted>
  <dcterms:created xsi:type="dcterms:W3CDTF">2022-12-19T11:18:00Z</dcterms:created>
  <dcterms:modified xsi:type="dcterms:W3CDTF">2023-03-24T07:39:00Z</dcterms:modified>
</cp:coreProperties>
</file>