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53" w:rsidRDefault="006234E8" w:rsidP="006234E8">
      <w:pPr>
        <w:pStyle w:val="a5"/>
        <w:tabs>
          <w:tab w:val="clear" w:pos="4677"/>
          <w:tab w:val="clear" w:pos="93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FF169C" w:rsidRDefault="00FF169C" w:rsidP="00FF169C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-577215</wp:posOffset>
            </wp:positionV>
            <wp:extent cx="1257300" cy="1219200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169C" w:rsidRDefault="00FF169C" w:rsidP="00FF169C">
      <w:pPr>
        <w:jc w:val="center"/>
      </w:pPr>
    </w:p>
    <w:p w:rsidR="00FF169C" w:rsidRDefault="00FF169C" w:rsidP="00FF169C">
      <w:pPr>
        <w:jc w:val="center"/>
      </w:pPr>
    </w:p>
    <w:p w:rsidR="00FF169C" w:rsidRDefault="00FF169C" w:rsidP="00FF169C">
      <w:pPr>
        <w:jc w:val="center"/>
      </w:pPr>
    </w:p>
    <w:p w:rsidR="00FF169C" w:rsidRDefault="00FF169C" w:rsidP="00FF169C">
      <w:pPr>
        <w:jc w:val="center"/>
      </w:pPr>
    </w:p>
    <w:p w:rsidR="00FF169C" w:rsidRPr="002B13C6" w:rsidRDefault="00FF169C" w:rsidP="00FF169C">
      <w:pPr>
        <w:jc w:val="center"/>
        <w:rPr>
          <w:sz w:val="28"/>
          <w:szCs w:val="28"/>
        </w:rPr>
      </w:pPr>
      <w:r w:rsidRPr="002B13C6">
        <w:rPr>
          <w:sz w:val="28"/>
          <w:szCs w:val="28"/>
        </w:rPr>
        <w:t>АДМИНИСТРАЦИЯ</w:t>
      </w:r>
    </w:p>
    <w:p w:rsidR="00FF169C" w:rsidRPr="002B13C6" w:rsidRDefault="00FF169C" w:rsidP="00FF169C">
      <w:pPr>
        <w:jc w:val="center"/>
        <w:rPr>
          <w:spacing w:val="100"/>
          <w:sz w:val="28"/>
          <w:szCs w:val="28"/>
        </w:rPr>
      </w:pPr>
      <w:proofErr w:type="spellStart"/>
      <w:r w:rsidRPr="002B13C6">
        <w:rPr>
          <w:spacing w:val="100"/>
          <w:sz w:val="28"/>
          <w:szCs w:val="28"/>
        </w:rPr>
        <w:t>Шумаковского</w:t>
      </w:r>
      <w:proofErr w:type="spellEnd"/>
      <w:r w:rsidRPr="002B13C6">
        <w:rPr>
          <w:spacing w:val="100"/>
          <w:sz w:val="28"/>
          <w:szCs w:val="28"/>
        </w:rPr>
        <w:t xml:space="preserve"> сельсовета</w:t>
      </w:r>
    </w:p>
    <w:p w:rsidR="00FF169C" w:rsidRPr="002B13C6" w:rsidRDefault="00FF169C" w:rsidP="00FF169C">
      <w:pPr>
        <w:jc w:val="center"/>
        <w:rPr>
          <w:sz w:val="28"/>
          <w:szCs w:val="28"/>
        </w:rPr>
      </w:pPr>
      <w:proofErr w:type="spellStart"/>
      <w:r w:rsidRPr="002B13C6">
        <w:rPr>
          <w:sz w:val="28"/>
          <w:szCs w:val="28"/>
        </w:rPr>
        <w:t>Солнцевского</w:t>
      </w:r>
      <w:proofErr w:type="spellEnd"/>
      <w:r w:rsidRPr="002B13C6">
        <w:rPr>
          <w:sz w:val="28"/>
          <w:szCs w:val="28"/>
        </w:rPr>
        <w:t xml:space="preserve"> района Курской области</w:t>
      </w:r>
    </w:p>
    <w:p w:rsidR="00FF169C" w:rsidRDefault="00FF169C" w:rsidP="00E67D53">
      <w:pPr>
        <w:pStyle w:val="a5"/>
        <w:tabs>
          <w:tab w:val="left" w:pos="70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7D53" w:rsidRDefault="00E67D53" w:rsidP="00E67D53">
      <w:pPr>
        <w:pStyle w:val="a5"/>
        <w:tabs>
          <w:tab w:val="left" w:pos="70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E67D53" w:rsidRDefault="002B13C6" w:rsidP="00E67D53">
      <w:pPr>
        <w:pStyle w:val="a5"/>
        <w:tabs>
          <w:tab w:val="left" w:pos="708"/>
          <w:tab w:val="right" w:pos="9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Октябрь </w:t>
      </w:r>
      <w:r w:rsidR="00E67D53" w:rsidRPr="00B73C75">
        <w:rPr>
          <w:rFonts w:ascii="Times New Roman" w:hAnsi="Times New Roman" w:cs="Times New Roman"/>
          <w:sz w:val="24"/>
          <w:szCs w:val="24"/>
        </w:rPr>
        <w:t xml:space="preserve">2015 г                                                                          </w:t>
      </w:r>
      <w:r w:rsidR="006234E8" w:rsidRPr="00B73C7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234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D53">
        <w:rPr>
          <w:rFonts w:ascii="Times New Roman" w:hAnsi="Times New Roman" w:cs="Times New Roman"/>
          <w:sz w:val="24"/>
          <w:szCs w:val="24"/>
        </w:rPr>
        <w:t xml:space="preserve">                    с</w:t>
      </w:r>
      <w:proofErr w:type="gramStart"/>
      <w:r w:rsidR="00E67D53">
        <w:rPr>
          <w:rFonts w:ascii="Times New Roman" w:hAnsi="Times New Roman" w:cs="Times New Roman"/>
          <w:sz w:val="24"/>
          <w:szCs w:val="24"/>
        </w:rPr>
        <w:t>.</w:t>
      </w:r>
      <w:r w:rsidR="006234E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6234E8">
        <w:rPr>
          <w:rFonts w:ascii="Times New Roman" w:hAnsi="Times New Roman" w:cs="Times New Roman"/>
          <w:sz w:val="24"/>
          <w:szCs w:val="24"/>
        </w:rPr>
        <w:t>умаково</w:t>
      </w:r>
    </w:p>
    <w:p w:rsidR="00E67D53" w:rsidRDefault="00E67D53" w:rsidP="00E67D5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D53" w:rsidRDefault="00E67D53" w:rsidP="00E67D5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регламента предоставления Администрацией </w:t>
      </w:r>
    </w:p>
    <w:p w:rsidR="00E67D53" w:rsidRDefault="006234E8" w:rsidP="00E67D5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Шумаковского</w:t>
      </w:r>
      <w:r w:rsidR="00E67D53">
        <w:rPr>
          <w:rFonts w:ascii="Times New Roman" w:hAnsi="Times New Roman" w:cs="Times New Roman"/>
          <w:sz w:val="24"/>
          <w:szCs w:val="24"/>
        </w:rPr>
        <w:t xml:space="preserve"> сельсовета муниципальной услуги                                                                 </w:t>
      </w:r>
    </w:p>
    <w:p w:rsidR="00E67D53" w:rsidRPr="00BD4999" w:rsidRDefault="00E67D53" w:rsidP="00E67D53">
      <w:pPr>
        <w:rPr>
          <w:b/>
        </w:rPr>
      </w:pPr>
      <w:r w:rsidRPr="00BD4999">
        <w:rPr>
          <w:b/>
        </w:rPr>
        <w:t>«</w:t>
      </w:r>
      <w:r w:rsidR="00B73C75" w:rsidRPr="00BD4999">
        <w:rPr>
          <w:b/>
          <w:lang w:eastAsia="ru-RU"/>
        </w:rPr>
        <w:t>Предоставления муниципальной услуги по реализации преимущественного права субъектов малого и среднего предпринимательства на приобретение арендуемого имущества</w:t>
      </w:r>
      <w:r w:rsidRPr="00BD4999">
        <w:rPr>
          <w:b/>
        </w:rPr>
        <w:t xml:space="preserve">» </w:t>
      </w:r>
    </w:p>
    <w:p w:rsidR="00E67D53" w:rsidRDefault="00E67D53" w:rsidP="00E67D53">
      <w:pPr>
        <w:shd w:val="clear" w:color="auto" w:fill="FFFFFF"/>
        <w:jc w:val="center"/>
        <w:rPr>
          <w:b/>
        </w:rPr>
      </w:pPr>
    </w:p>
    <w:p w:rsidR="00B73C75" w:rsidRDefault="00E67D53" w:rsidP="00E67D53">
      <w:pPr>
        <w:jc w:val="both"/>
      </w:pPr>
      <w:r>
        <w:rPr>
          <w:b/>
        </w:rPr>
        <w:t xml:space="preserve">        </w:t>
      </w:r>
      <w:proofErr w:type="gramStart"/>
      <w:r>
        <w:t>В соответствии с</w:t>
      </w:r>
      <w:r w:rsidR="00B73C75">
        <w:t>о</w:t>
      </w:r>
      <w:r>
        <w:t xml:space="preserve">  </w:t>
      </w:r>
      <w:hyperlink r:id="rId8" w:history="1">
        <w:r w:rsidR="00B73C75" w:rsidRPr="005B32E2">
          <w:t>статьей 3</w:t>
        </w:r>
      </w:hyperlink>
      <w:r w:rsidR="00B73C75" w:rsidRPr="005B32E2">
        <w:t xml:space="preserve"> Федерального закона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от 22.07.2008 № 159-ФЗ (далее – Федеральный закон № 159-ФЗ)</w:t>
      </w:r>
      <w:r w:rsidR="00B73C75">
        <w:t xml:space="preserve">, </w:t>
      </w:r>
      <w:r>
        <w:t>Федеральным законом от 02.06.2006 г. N 59-ФЗ «О порядке рассмотрения обращений граждан Российской</w:t>
      </w:r>
      <w:proofErr w:type="gramEnd"/>
      <w:r>
        <w:t xml:space="preserve"> Федерации», </w:t>
      </w:r>
      <w:r>
        <w:rPr>
          <w:color w:val="000000"/>
        </w:rPr>
        <w:t>Федеральным законом от 27.07. 2010 года № 210-ФЗ «Об организации предоставления государственных и муниципальных услуг»</w:t>
      </w:r>
      <w:r>
        <w:t>,</w:t>
      </w:r>
      <w:r>
        <w:rPr>
          <w:color w:val="000000"/>
        </w:rPr>
        <w:t xml:space="preserve"> </w:t>
      </w:r>
      <w:r>
        <w:t xml:space="preserve">постановлением Администрации </w:t>
      </w:r>
      <w:r w:rsidR="006234E8">
        <w:t>Шумаковского</w:t>
      </w:r>
      <w:r>
        <w:t xml:space="preserve"> сельсовета от </w:t>
      </w:r>
      <w:r w:rsidR="006234E8" w:rsidRPr="006234E8">
        <w:t>29.10.2012 года № 73</w:t>
      </w:r>
      <w:r>
        <w:t xml:space="preserve"> «Об утверждении Порядка разработки и утверждения административных регламентов предоставления муниципальных услуг», Устава </w:t>
      </w:r>
      <w:r w:rsidR="006234E8">
        <w:t>Шумаковского</w:t>
      </w:r>
      <w:r>
        <w:t xml:space="preserve"> сельсовета, Администрация </w:t>
      </w:r>
      <w:proofErr w:type="spellStart"/>
      <w:r w:rsidR="006234E8">
        <w:t>Шумаковского</w:t>
      </w:r>
      <w:proofErr w:type="spellEnd"/>
      <w:r>
        <w:t xml:space="preserve"> сельсовета</w:t>
      </w:r>
      <w:r w:rsidR="00B73C75">
        <w:t xml:space="preserve"> </w:t>
      </w:r>
      <w:proofErr w:type="spellStart"/>
      <w:r w:rsidR="00B73C75">
        <w:t>Солнцевского</w:t>
      </w:r>
      <w:proofErr w:type="spellEnd"/>
      <w:r w:rsidR="00B73C75">
        <w:t xml:space="preserve"> района</w:t>
      </w:r>
    </w:p>
    <w:p w:rsidR="00E67D53" w:rsidRPr="00B73C75" w:rsidRDefault="00E67D53" w:rsidP="00B73C75">
      <w:pPr>
        <w:jc w:val="center"/>
        <w:rPr>
          <w:b/>
        </w:rPr>
      </w:pPr>
      <w:r w:rsidRPr="00B73C75">
        <w:rPr>
          <w:b/>
        </w:rPr>
        <w:t>ПОСТАНОВЛЯЕТ:</w:t>
      </w:r>
    </w:p>
    <w:p w:rsidR="00E67D53" w:rsidRDefault="00E67D53" w:rsidP="00E67D53">
      <w:pPr>
        <w:ind w:firstLine="709"/>
        <w:jc w:val="both"/>
      </w:pPr>
    </w:p>
    <w:p w:rsidR="00E67D53" w:rsidRDefault="00E67D53" w:rsidP="00E67D53">
      <w:pPr>
        <w:jc w:val="both"/>
      </w:pPr>
      <w:r>
        <w:rPr>
          <w:b/>
        </w:rPr>
        <w:t xml:space="preserve">       </w:t>
      </w:r>
      <w:r>
        <w:t xml:space="preserve">1.Утвердить прилагаемый Административный регламент предоставления Администрацией </w:t>
      </w:r>
      <w:r w:rsidR="006234E8">
        <w:t>Шумаковского</w:t>
      </w:r>
      <w:r>
        <w:t xml:space="preserve"> сельсовета муниципальной услуги «</w:t>
      </w:r>
      <w:r w:rsidR="00B73C75" w:rsidRPr="00B73C75">
        <w:rPr>
          <w:lang w:eastAsia="ru-RU"/>
        </w:rPr>
        <w:t>Предоставления муниципальной услуги по реализации преимущественного права субъектов малого и среднего предпринимательства на приобретение арендуемого имущества</w:t>
      </w:r>
      <w:r>
        <w:t>».</w:t>
      </w:r>
    </w:p>
    <w:p w:rsidR="00FE6F4A" w:rsidRDefault="00FE6F4A" w:rsidP="00FE6F4A">
      <w:pPr>
        <w:pStyle w:val="ae"/>
        <w:rPr>
          <w:rFonts w:ascii="Times New Roman" w:hAnsi="Times New Roman" w:cs="Times New Roman"/>
          <w:lang w:val="ru-RU"/>
        </w:rPr>
      </w:pPr>
      <w:r w:rsidRPr="00E25AFF">
        <w:rPr>
          <w:rFonts w:ascii="Times New Roman" w:hAnsi="Times New Roman" w:cs="Times New Roman"/>
          <w:lang w:val="ru-RU"/>
        </w:rPr>
        <w:t xml:space="preserve">     </w:t>
      </w:r>
      <w:r>
        <w:rPr>
          <w:rFonts w:ascii="Times New Roman" w:hAnsi="Times New Roman" w:cs="Times New Roman"/>
          <w:bCs/>
          <w:lang w:val="ru-RU"/>
        </w:rPr>
        <w:t>2</w:t>
      </w:r>
      <w:r w:rsidRPr="00E25AFF">
        <w:rPr>
          <w:rFonts w:ascii="Times New Roman" w:hAnsi="Times New Roman" w:cs="Times New Roman"/>
          <w:bCs/>
          <w:lang w:val="ru-RU"/>
        </w:rPr>
        <w:t>.Администрации Шумаковского сельсовета Солнцевского района Курской области обнародовать  настоящее постановление  на информационных стендах Шумаковского сельсовета Солнцевского района Курской области  и обеспечить размещение  его на официальном сайте администрации Шумаковского сельсовета Солнцевского района Курской области</w:t>
      </w:r>
      <w:r w:rsidRPr="00E25AFF">
        <w:rPr>
          <w:rFonts w:ascii="Times New Roman" w:hAnsi="Times New Roman" w:cs="Times New Roman"/>
          <w:lang w:val="ru-RU"/>
        </w:rPr>
        <w:t>.</w:t>
      </w:r>
    </w:p>
    <w:p w:rsidR="00E67D53" w:rsidRDefault="00FE6F4A" w:rsidP="00E67D53">
      <w:pPr>
        <w:jc w:val="both"/>
      </w:pPr>
      <w:r>
        <w:t xml:space="preserve">      3</w:t>
      </w:r>
      <w:r w:rsidR="00E67D53">
        <w:t>. Настоящее постановление вступает в силу со дня его подписания.</w:t>
      </w:r>
    </w:p>
    <w:p w:rsidR="00B73C75" w:rsidRDefault="00B73C75" w:rsidP="00E67D53">
      <w:pPr>
        <w:jc w:val="both"/>
      </w:pPr>
    </w:p>
    <w:p w:rsidR="00E67D53" w:rsidRDefault="00E67D53" w:rsidP="00E67D53">
      <w:pPr>
        <w:jc w:val="both"/>
      </w:pPr>
      <w:r>
        <w:t xml:space="preserve">                Глава </w:t>
      </w:r>
      <w:r w:rsidR="006234E8">
        <w:t>Шумаковского</w:t>
      </w:r>
      <w:r>
        <w:t xml:space="preserve"> сельсовета                                                 </w:t>
      </w:r>
      <w:r w:rsidR="00DD268C">
        <w:t>А.В.Борисов</w:t>
      </w:r>
    </w:p>
    <w:p w:rsidR="00E67D53" w:rsidRDefault="00E67D53" w:rsidP="00E67D53">
      <w:pPr>
        <w:widowControl w:val="0"/>
        <w:autoSpaceDE w:val="0"/>
        <w:ind w:firstLine="567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lastRenderedPageBreak/>
        <w:t xml:space="preserve">Утвержден </w:t>
      </w:r>
    </w:p>
    <w:p w:rsidR="00E67D53" w:rsidRDefault="00E67D53" w:rsidP="00E67D53">
      <w:pPr>
        <w:widowControl w:val="0"/>
        <w:autoSpaceDE w:val="0"/>
        <w:ind w:firstLine="567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постановлением Администрации</w:t>
      </w:r>
    </w:p>
    <w:p w:rsidR="00E67D53" w:rsidRDefault="00FF169C" w:rsidP="00E67D53">
      <w:pPr>
        <w:widowControl w:val="0"/>
        <w:autoSpaceDE w:val="0"/>
        <w:ind w:firstLine="567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Шумаковского</w:t>
      </w:r>
      <w:r w:rsidR="00E67D53">
        <w:rPr>
          <w:rFonts w:ascii="Times New Roman CYR" w:hAnsi="Times New Roman CYR" w:cs="Times New Roman CYR"/>
          <w:bCs/>
        </w:rPr>
        <w:t xml:space="preserve"> сельсовета</w:t>
      </w:r>
    </w:p>
    <w:p w:rsidR="00E67D53" w:rsidRDefault="00E67D53" w:rsidP="00E67D53">
      <w:pPr>
        <w:widowControl w:val="0"/>
        <w:autoSpaceDE w:val="0"/>
        <w:ind w:firstLine="567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№</w:t>
      </w:r>
      <w:proofErr w:type="spellStart"/>
      <w:r w:rsidR="006234E8">
        <w:rPr>
          <w:rFonts w:ascii="Times New Roman CYR" w:hAnsi="Times New Roman CYR" w:cs="Times New Roman CYR"/>
          <w:bCs/>
        </w:rPr>
        <w:t>____</w:t>
      </w:r>
      <w:r>
        <w:rPr>
          <w:rFonts w:ascii="Times New Roman CYR" w:hAnsi="Times New Roman CYR" w:cs="Times New Roman CYR"/>
          <w:bCs/>
        </w:rPr>
        <w:t>от</w:t>
      </w:r>
      <w:proofErr w:type="spellEnd"/>
      <w:r>
        <w:rPr>
          <w:rFonts w:ascii="Times New Roman CYR" w:hAnsi="Times New Roman CYR" w:cs="Times New Roman CYR"/>
          <w:bCs/>
        </w:rPr>
        <w:t xml:space="preserve">  </w:t>
      </w:r>
      <w:r w:rsidR="006234E8">
        <w:rPr>
          <w:rFonts w:ascii="Times New Roman CYR" w:hAnsi="Times New Roman CYR" w:cs="Times New Roman CYR"/>
          <w:bCs/>
        </w:rPr>
        <w:t>_______</w:t>
      </w:r>
      <w:r>
        <w:rPr>
          <w:rFonts w:ascii="Times New Roman CYR" w:hAnsi="Times New Roman CYR" w:cs="Times New Roman CYR"/>
          <w:bCs/>
        </w:rPr>
        <w:t xml:space="preserve">2015  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jc w:val="center"/>
        <w:rPr>
          <w:b/>
          <w:lang w:eastAsia="ru-RU"/>
        </w:rPr>
      </w:pPr>
      <w:r w:rsidRPr="00B73C75">
        <w:rPr>
          <w:b/>
          <w:lang w:eastAsia="ru-RU"/>
        </w:rPr>
        <w:t>Административный регламент предоставления муниципальной услуги по реализации преимущественного права субъектов малого и среднего предпринимательства на приобретение арендуемого имущества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>(далее по тексту – Административный регламент)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jc w:val="center"/>
        <w:rPr>
          <w:b/>
          <w:lang w:eastAsia="ru-RU"/>
        </w:rPr>
      </w:pPr>
      <w:r w:rsidRPr="00B73C75">
        <w:rPr>
          <w:b/>
          <w:lang w:eastAsia="ru-RU"/>
        </w:rPr>
        <w:t>Раздел 1.Общие положения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>1. Предметом регулирования Административного регламента является своевременное и обоснованное предоставление преимущественного права субъектам малого и среднего предпринимательства на приобретение арендуемого имущества в порядке, установленном законодательством.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>2. Заявителями могут быть юридические лица и индивидуальные предприниматели без образования юридического лица, являющиеся арендаторами муниципальных объектов недвижимости, которым Федеральным Законом 22.07.2008 N 159-ФЗ предоставлено преимущественное право на приобретение арендуемого имущества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 xml:space="preserve">Наименование муниципальной услуги: реализация преимущественного права субъектов малого и среднего предпринимательства на приобретение арендуемого имущества (далее по </w:t>
      </w:r>
      <w:proofErr w:type="gramStart"/>
      <w:r w:rsidRPr="00B73C75">
        <w:rPr>
          <w:lang w:eastAsia="ru-RU"/>
        </w:rPr>
        <w:t>тексту–услуга</w:t>
      </w:r>
      <w:proofErr w:type="gramEnd"/>
      <w:r w:rsidRPr="00B73C75">
        <w:rPr>
          <w:lang w:eastAsia="ru-RU"/>
        </w:rPr>
        <w:t xml:space="preserve">). 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 xml:space="preserve">3. Порядок информирования об исполнении услуги: информация об исполнении услуги размещается в средствах массовой информации, на официальном сайте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 в сети Интернет, на стендах в помещениях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>.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 xml:space="preserve">Сведения о местонахождении, контактных телефонах и официальном сайте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 в сети Интернет: 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>
        <w:rPr>
          <w:lang w:eastAsia="ru-RU"/>
        </w:rPr>
        <w:t xml:space="preserve">Администрация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 расположен</w:t>
      </w:r>
      <w:r>
        <w:rPr>
          <w:lang w:eastAsia="ru-RU"/>
        </w:rPr>
        <w:t>а</w:t>
      </w:r>
      <w:r w:rsidRPr="00B73C75">
        <w:rPr>
          <w:lang w:eastAsia="ru-RU"/>
        </w:rPr>
        <w:t xml:space="preserve"> по адресу: </w:t>
      </w:r>
      <w:r>
        <w:rPr>
          <w:lang w:eastAsia="ru-RU"/>
        </w:rPr>
        <w:t xml:space="preserve">Курская область </w:t>
      </w:r>
      <w:proofErr w:type="spellStart"/>
      <w:r>
        <w:rPr>
          <w:lang w:eastAsia="ru-RU"/>
        </w:rPr>
        <w:t>Солнцевский</w:t>
      </w:r>
      <w:proofErr w:type="spellEnd"/>
      <w:r>
        <w:rPr>
          <w:lang w:eastAsia="ru-RU"/>
        </w:rPr>
        <w:t xml:space="preserve"> район с. Шумаково улица Садовая 4.</w:t>
      </w:r>
      <w:r w:rsidRPr="00B73C75">
        <w:rPr>
          <w:lang w:eastAsia="ru-RU"/>
        </w:rPr>
        <w:t xml:space="preserve"> </w:t>
      </w:r>
    </w:p>
    <w:p w:rsidR="00B73C75" w:rsidRPr="00B73C75" w:rsidRDefault="00B73C75" w:rsidP="00B73C75">
      <w:pPr>
        <w:suppressAutoHyphens w:val="0"/>
        <w:rPr>
          <w:lang w:eastAsia="ru-RU"/>
        </w:rPr>
      </w:pPr>
      <w:r w:rsidRPr="00B73C75">
        <w:rPr>
          <w:lang w:eastAsia="ru-RU"/>
        </w:rPr>
        <w:t xml:space="preserve">Телефоны: </w:t>
      </w:r>
    </w:p>
    <w:p w:rsidR="00B73C75" w:rsidRPr="00B73C75" w:rsidRDefault="00B73C75" w:rsidP="00B73C75">
      <w:pPr>
        <w:suppressAutoHyphens w:val="0"/>
        <w:ind w:firstLine="708"/>
        <w:rPr>
          <w:lang w:eastAsia="ru-RU"/>
        </w:rPr>
      </w:pPr>
      <w:r w:rsidRPr="00B73C75">
        <w:rPr>
          <w:lang w:eastAsia="ru-RU"/>
        </w:rPr>
        <w:t xml:space="preserve">приемная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 </w:t>
      </w:r>
      <w:r>
        <w:rPr>
          <w:lang w:eastAsia="ru-RU"/>
        </w:rPr>
        <w:t>84715432616</w:t>
      </w:r>
      <w:r w:rsidRPr="00B73C75">
        <w:rPr>
          <w:lang w:eastAsia="ru-RU"/>
        </w:rPr>
        <w:t xml:space="preserve"> / Факс: </w:t>
      </w:r>
      <w:r>
        <w:rPr>
          <w:lang w:eastAsia="ru-RU"/>
        </w:rPr>
        <w:t>84715432616</w:t>
      </w:r>
    </w:p>
    <w:p w:rsidR="00B73C75" w:rsidRPr="00B73C75" w:rsidRDefault="00B73C75" w:rsidP="00B73C75">
      <w:pPr>
        <w:suppressAutoHyphens w:val="0"/>
        <w:ind w:firstLine="708"/>
        <w:rPr>
          <w:lang w:eastAsia="ru-RU"/>
        </w:rPr>
      </w:pPr>
      <w:r w:rsidRPr="00B73C75">
        <w:rPr>
          <w:lang w:eastAsia="ru-RU"/>
        </w:rPr>
        <w:t xml:space="preserve">Адрес официального сайта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 в сети Интернет: </w:t>
      </w:r>
      <w:proofErr w:type="spellStart"/>
      <w:r>
        <w:rPr>
          <w:lang w:val="en-US" w:eastAsia="ru-RU"/>
        </w:rPr>
        <w:t>shumakovo</w:t>
      </w:r>
      <w:proofErr w:type="spellEnd"/>
      <w:r w:rsidRPr="00B73C75">
        <w:rPr>
          <w:lang w:eastAsia="ru-RU"/>
        </w:rPr>
        <w:t>.</w:t>
      </w:r>
      <w:proofErr w:type="spellStart"/>
      <w:r w:rsidRPr="00B73C75">
        <w:rPr>
          <w:lang w:eastAsia="ru-RU"/>
        </w:rPr>
        <w:t>ru</w:t>
      </w:r>
      <w:proofErr w:type="spellEnd"/>
      <w:r w:rsidRPr="00B73C75">
        <w:rPr>
          <w:lang w:eastAsia="ru-RU"/>
        </w:rPr>
        <w:t>.</w:t>
      </w:r>
    </w:p>
    <w:p w:rsidR="00B73C75" w:rsidRPr="00B73C75" w:rsidRDefault="00B73C75" w:rsidP="00B73C75">
      <w:pPr>
        <w:suppressAutoHyphens w:val="0"/>
        <w:ind w:firstLine="708"/>
        <w:rPr>
          <w:lang w:eastAsia="ru-RU"/>
        </w:rPr>
      </w:pPr>
      <w:r w:rsidRPr="00B73C75">
        <w:rPr>
          <w:lang w:eastAsia="ru-RU"/>
        </w:rPr>
        <w:t xml:space="preserve">Сведения о графике (режиме) работы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>:</w:t>
      </w:r>
    </w:p>
    <w:p w:rsidR="00B73C75" w:rsidRPr="00B73C75" w:rsidRDefault="00B73C75" w:rsidP="00B73C75">
      <w:pPr>
        <w:suppressAutoHyphens w:val="0"/>
        <w:ind w:firstLine="708"/>
        <w:rPr>
          <w:lang w:eastAsia="ru-RU"/>
        </w:rPr>
      </w:pPr>
      <w:r w:rsidRPr="00B73C75">
        <w:rPr>
          <w:lang w:eastAsia="ru-RU"/>
        </w:rPr>
        <w:t xml:space="preserve">Понедельник - пятница: 09.00 - 17.00 (в том числе </w:t>
      </w:r>
      <w:r>
        <w:rPr>
          <w:lang w:eastAsia="ru-RU"/>
        </w:rPr>
        <w:t>прием письменных обращений: 09.</w:t>
      </w:r>
      <w:r w:rsidRPr="00B73C75">
        <w:rPr>
          <w:lang w:eastAsia="ru-RU"/>
        </w:rPr>
        <w:t>0</w:t>
      </w:r>
      <w:r>
        <w:rPr>
          <w:lang w:eastAsia="ru-RU"/>
        </w:rPr>
        <w:t>0 до 1</w:t>
      </w:r>
      <w:r w:rsidRPr="00B73C75">
        <w:rPr>
          <w:lang w:eastAsia="ru-RU"/>
        </w:rPr>
        <w:t xml:space="preserve">7.00), перерыв: 13.00 </w:t>
      </w:r>
      <w:r>
        <w:rPr>
          <w:lang w:eastAsia="ru-RU"/>
        </w:rPr>
        <w:t>–</w:t>
      </w:r>
      <w:r w:rsidRPr="00B73C75">
        <w:rPr>
          <w:lang w:eastAsia="ru-RU"/>
        </w:rPr>
        <w:t xml:space="preserve"> 14/00</w:t>
      </w:r>
    </w:p>
    <w:p w:rsidR="00B73C75" w:rsidRPr="00B73C75" w:rsidRDefault="00B73C75" w:rsidP="00B73C75">
      <w:pPr>
        <w:suppressAutoHyphens w:val="0"/>
        <w:rPr>
          <w:lang w:eastAsia="ru-RU"/>
        </w:rPr>
      </w:pPr>
      <w:r w:rsidRPr="00B73C75">
        <w:rPr>
          <w:lang w:eastAsia="ru-RU"/>
        </w:rPr>
        <w:t>Суббота, воскресенье: выходной.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 xml:space="preserve">На официальном сайте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 в сети Интернет размещается </w:t>
      </w:r>
      <w:proofErr w:type="gramStart"/>
      <w:r w:rsidRPr="00B73C75">
        <w:rPr>
          <w:lang w:eastAsia="ru-RU"/>
        </w:rPr>
        <w:t>следующая</w:t>
      </w:r>
      <w:proofErr w:type="gramEnd"/>
      <w:r w:rsidRPr="00B73C75">
        <w:rPr>
          <w:lang w:eastAsia="ru-RU"/>
        </w:rPr>
        <w:t xml:space="preserve"> 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lastRenderedPageBreak/>
        <w:t>информация: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 xml:space="preserve">- местонахождение и график работы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>;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>- текст Административного регламента по исполнению муниципальной услуги;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>- образцы заявлений;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 xml:space="preserve">- разъяснения по вопросам реализации преимущественного права субъектов малого и среднего предпринимательства на приобретение арендуемого имущества. 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 xml:space="preserve">Требования к местам исполнения муниципальной услуги: 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>Прием заявителей осуществляется в сп</w:t>
      </w:r>
      <w:r>
        <w:rPr>
          <w:lang w:eastAsia="ru-RU"/>
        </w:rPr>
        <w:t>ециально выделенных помещениях</w:t>
      </w:r>
      <w:proofErr w:type="gramStart"/>
      <w:r>
        <w:rPr>
          <w:lang w:eastAsia="ru-RU"/>
        </w:rPr>
        <w:t xml:space="preserve"> </w:t>
      </w:r>
      <w:r w:rsidRPr="00B73C75">
        <w:rPr>
          <w:lang w:eastAsia="ru-RU"/>
        </w:rPr>
        <w:t>.</w:t>
      </w:r>
      <w:proofErr w:type="gramEnd"/>
      <w:r w:rsidRPr="00B73C75">
        <w:rPr>
          <w:lang w:eastAsia="ru-RU"/>
        </w:rPr>
        <w:t xml:space="preserve"> При входе в помещения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 на видном месте размещается информация о графике работы. Помещения снабжаются табличками с указанием номера кабинета, названия структурного подразделения. Для ожидания приема заявителей отводятся места, оборудованные стульями и столами для возможности оформления заявлений. На стендах размещены бланки заявлений.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>Заинтересованные лица для получения информации по вопросам исполнения услуги, сведений о ходе исполнения услуги, вправе обратиться в устном, письменном виде, в том числе с использованием федеральной государственной информационной системы "Единый портал государственных и муниципальных услуг (функций)", в адрес А</w:t>
      </w:r>
      <w:r>
        <w:rPr>
          <w:lang w:eastAsia="ru-RU"/>
        </w:rPr>
        <w:t xml:space="preserve">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>. Ответ об исполнении услуги предоставляется: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>в устном виде в день обращения,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 xml:space="preserve">в письменном виде - в течение месяца </w:t>
      </w:r>
      <w:proofErr w:type="gramStart"/>
      <w:r w:rsidRPr="00B73C75">
        <w:rPr>
          <w:lang w:eastAsia="ru-RU"/>
        </w:rPr>
        <w:t>с даты обращения</w:t>
      </w:r>
      <w:proofErr w:type="gramEnd"/>
      <w:r w:rsidRPr="00B73C75">
        <w:rPr>
          <w:lang w:eastAsia="ru-RU"/>
        </w:rPr>
        <w:t xml:space="preserve"> заявителя.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B73C75">
        <w:rPr>
          <w:b/>
          <w:lang w:eastAsia="ru-RU"/>
        </w:rPr>
        <w:t>Раздел 2. Стандарт предоставления</w:t>
      </w:r>
      <w:r w:rsidRPr="00B73C75">
        <w:rPr>
          <w:lang w:eastAsia="ru-RU"/>
        </w:rPr>
        <w:t xml:space="preserve"> </w:t>
      </w:r>
      <w:r w:rsidRPr="00B73C75">
        <w:rPr>
          <w:b/>
          <w:lang w:eastAsia="ru-RU"/>
        </w:rPr>
        <w:t>услуги.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>4. Наименование муниципальной услуги: реализация преимущественного права субъектов малого и среднего предпринимательства на приобретение арендуемого имущества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 xml:space="preserve">5. Наименование органа местного самоуправления, исполняющего муниципальную услугу: </w:t>
      </w:r>
      <w:r w:rsidR="00FB42A2">
        <w:rPr>
          <w:lang w:eastAsia="ru-RU"/>
        </w:rPr>
        <w:t xml:space="preserve">Администрация </w:t>
      </w:r>
      <w:proofErr w:type="spellStart"/>
      <w:r w:rsidR="00FB42A2">
        <w:rPr>
          <w:lang w:eastAsia="ru-RU"/>
        </w:rPr>
        <w:t>Шумаковского</w:t>
      </w:r>
      <w:proofErr w:type="spellEnd"/>
      <w:r w:rsidR="00FB42A2">
        <w:rPr>
          <w:lang w:eastAsia="ru-RU"/>
        </w:rPr>
        <w:t xml:space="preserve"> сельсовета </w:t>
      </w:r>
      <w:proofErr w:type="spellStart"/>
      <w:r w:rsidR="00FB42A2">
        <w:rPr>
          <w:lang w:eastAsia="ru-RU"/>
        </w:rPr>
        <w:t>Солнцевского</w:t>
      </w:r>
      <w:proofErr w:type="spellEnd"/>
      <w:r w:rsidR="00FB42A2">
        <w:rPr>
          <w:lang w:eastAsia="ru-RU"/>
        </w:rPr>
        <w:t xml:space="preserve"> района </w:t>
      </w:r>
      <w:r w:rsidRPr="00B73C75">
        <w:rPr>
          <w:lang w:eastAsia="ru-RU"/>
        </w:rPr>
        <w:t xml:space="preserve">(далее по тексту - </w:t>
      </w:r>
      <w:r w:rsidR="00FB42A2">
        <w:rPr>
          <w:lang w:eastAsia="ru-RU"/>
        </w:rPr>
        <w:t>Администрация</w:t>
      </w:r>
      <w:r w:rsidRPr="00B73C75">
        <w:rPr>
          <w:lang w:eastAsia="ru-RU"/>
        </w:rPr>
        <w:t>).</w:t>
      </w:r>
    </w:p>
    <w:p w:rsidR="00B73C75" w:rsidRPr="00B73C75" w:rsidRDefault="00B73C75" w:rsidP="00FB42A2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>6. Результатом исполнения услуги является оформление договора купли-продажи арендуемого субъектом малого и среднего предпринимательства имущества (далее – договора купли-продажи).</w:t>
      </w:r>
    </w:p>
    <w:p w:rsidR="00B73C75" w:rsidRPr="00B73C75" w:rsidRDefault="00B73C75" w:rsidP="00FB42A2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 xml:space="preserve">7. Срок исполнения услуги: 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 xml:space="preserve">- оформление договора купли - продажи - в трех месяцев </w:t>
      </w:r>
      <w:proofErr w:type="gramStart"/>
      <w:r w:rsidRPr="00B73C75">
        <w:rPr>
          <w:lang w:eastAsia="ru-RU"/>
        </w:rPr>
        <w:t>с даты обращения</w:t>
      </w:r>
      <w:proofErr w:type="gramEnd"/>
      <w:r w:rsidRPr="00B73C75">
        <w:rPr>
          <w:lang w:eastAsia="ru-RU"/>
        </w:rPr>
        <w:t xml:space="preserve"> заявителя и получения всех необходимых документов, являющихся основанием для заключения договора купли-продажи (без учета срока подписания заявителем договора купли-продажи, срока исполнения муниципального контракта по рыночной оценке объектов </w:t>
      </w:r>
      <w:r w:rsidRPr="00B73C75">
        <w:rPr>
          <w:lang w:eastAsia="ru-RU"/>
        </w:rPr>
        <w:lastRenderedPageBreak/>
        <w:t>недвижимости, подлежащих продаже). При необходимости получения информации и документов,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государственных и муниципальных услуг, срок исполнения услуги продлевается четырех месяцев, если иное не установлено законодательством;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 xml:space="preserve">- отказ в исполнении муниципальной услуги – в течение месяца </w:t>
      </w:r>
      <w:proofErr w:type="gramStart"/>
      <w:r w:rsidRPr="00B73C75">
        <w:rPr>
          <w:lang w:eastAsia="ru-RU"/>
        </w:rPr>
        <w:t>с даты обращения</w:t>
      </w:r>
      <w:proofErr w:type="gramEnd"/>
      <w:r w:rsidRPr="00B73C75">
        <w:rPr>
          <w:lang w:eastAsia="ru-RU"/>
        </w:rPr>
        <w:t xml:space="preserve"> заявителя. </w:t>
      </w:r>
      <w:proofErr w:type="gramStart"/>
      <w:r w:rsidRPr="00B73C75">
        <w:rPr>
          <w:lang w:eastAsia="ru-RU"/>
        </w:rPr>
        <w:t>При необходимости получения информации и документов,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государственных и муниципальных услуг, срок оформления отказа в исполнении услуги продлевается на срок не более двух месяцев, если иное не установлено законодательством.</w:t>
      </w:r>
      <w:proofErr w:type="gramEnd"/>
    </w:p>
    <w:p w:rsidR="00B73C75" w:rsidRPr="00B73C75" w:rsidRDefault="00B73C75" w:rsidP="00FB42A2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>8. Исполнение услуги осуществляется в соответствии с</w:t>
      </w:r>
      <w:r w:rsidRPr="00B73C75">
        <w:rPr>
          <w:lang w:eastAsia="ru-RU"/>
        </w:rPr>
        <w:br/>
        <w:t xml:space="preserve">Гражданским кодексом Российской Федерации (часть первая) от 30 ноября 1994 года № 51-ФЗ; Гражданским кодексом Российской Федерации (часть вторая) от 26 января 1996 года № 14-ФЗ; </w:t>
      </w:r>
      <w:proofErr w:type="gramStart"/>
      <w:r w:rsidRPr="00B73C75">
        <w:rPr>
          <w:lang w:eastAsia="ru-RU"/>
        </w:rPr>
        <w:t>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Федеральным Законом от 21.07.2010г № 210-ФЗ «Об организации предоставления государственных и муниципальных услуг»;</w:t>
      </w:r>
      <w:proofErr w:type="gramEnd"/>
      <w:r w:rsidRPr="00B73C75">
        <w:rPr>
          <w:lang w:eastAsia="ru-RU"/>
        </w:rPr>
        <w:t xml:space="preserve"> Постановлением Правительства РФ от 16.05.2011г № 373; Уставом </w:t>
      </w:r>
      <w:proofErr w:type="spellStart"/>
      <w:r w:rsidR="00FB42A2">
        <w:rPr>
          <w:lang w:eastAsia="ru-RU"/>
        </w:rPr>
        <w:t>Шумаковского</w:t>
      </w:r>
      <w:proofErr w:type="spellEnd"/>
      <w:r w:rsidR="00FB42A2">
        <w:rPr>
          <w:lang w:eastAsia="ru-RU"/>
        </w:rPr>
        <w:t xml:space="preserve"> сельсовета</w:t>
      </w:r>
      <w:r w:rsidRPr="00B73C75">
        <w:rPr>
          <w:lang w:eastAsia="ru-RU"/>
        </w:rPr>
        <w:t>; Федеральным законом от 21.07.2005 N 94-ФЗ "О размещении заказов на поставки товаров, выполнение работ, оказание услуг для государственных и муниципальных нужд"; Федеральным Законом 24.07.2007 N 209-ФЗ «О поддержке малого и среднего предпринимательства в Российской Федерации".</w:t>
      </w:r>
    </w:p>
    <w:p w:rsidR="00B73C75" w:rsidRPr="00B73C75" w:rsidRDefault="00B73C75" w:rsidP="00FB42A2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>9. Подача каких-либо документов заявителем не предусмотрена.</w:t>
      </w:r>
    </w:p>
    <w:p w:rsidR="00B73C75" w:rsidRPr="00B73C75" w:rsidRDefault="00B73C75" w:rsidP="00FB42A2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>10. Услуга предоставляется бесплатно.</w:t>
      </w:r>
    </w:p>
    <w:p w:rsidR="00B73C75" w:rsidRPr="00B73C75" w:rsidRDefault="00B73C75" w:rsidP="00FB42A2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>11. Отказ в приеме документов, необходимых для предоставления услуги, не предусмотрен. В соответствии с Федеральным Законом «О порядке рассмотрения обращений граждан РФ», документы не рассматриваются, в случае, если в письменном обращении не указаны фамилия гражданина, направившего обращение, и почтовый адрес, по которому должен быть направлен ответ, а также, если заявление написано неразборчивым подчерком</w:t>
      </w:r>
      <w:proofErr w:type="gramStart"/>
      <w:r w:rsidRPr="00B73C75">
        <w:rPr>
          <w:lang w:eastAsia="ru-RU"/>
        </w:rPr>
        <w:t xml:space="preserve"> .</w:t>
      </w:r>
      <w:proofErr w:type="gramEnd"/>
    </w:p>
    <w:p w:rsidR="00B73C75" w:rsidRPr="00B73C75" w:rsidRDefault="00B73C75" w:rsidP="00FB42A2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>12. Основания для отказа в предоставлении муниципальной услуги: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>- несоответствие заявителя критериям, установленным Федеральным Законом 22.07.2008 N 159-ФЗ.</w:t>
      </w:r>
    </w:p>
    <w:p w:rsidR="00B73C75" w:rsidRPr="00B73C75" w:rsidRDefault="00B73C75" w:rsidP="00FB42A2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>13. Услуга предоставляется бесплатно.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>1</w:t>
      </w:r>
      <w:r w:rsidR="00FB42A2">
        <w:rPr>
          <w:lang w:eastAsia="ru-RU"/>
        </w:rPr>
        <w:tab/>
      </w:r>
      <w:r w:rsidRPr="00B73C75">
        <w:rPr>
          <w:lang w:eastAsia="ru-RU"/>
        </w:rPr>
        <w:t>4. Максимальный срок ожидания в очереди при подаче заявления 15 минут.</w:t>
      </w:r>
    </w:p>
    <w:p w:rsidR="00B73C75" w:rsidRPr="00B73C75" w:rsidRDefault="00B73C75" w:rsidP="00FB42A2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lastRenderedPageBreak/>
        <w:t xml:space="preserve">15. Заявитель обращается с заявлением о предоставлении сведений на имя </w:t>
      </w:r>
      <w:r w:rsidR="00FB42A2">
        <w:rPr>
          <w:lang w:eastAsia="ru-RU"/>
        </w:rPr>
        <w:t xml:space="preserve">главы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. Заявление может быть предоставлено заявителем в </w:t>
      </w:r>
      <w:r>
        <w:rPr>
          <w:lang w:eastAsia="ru-RU"/>
        </w:rPr>
        <w:t>Администраци</w:t>
      </w:r>
      <w:r w:rsidR="00FB42A2">
        <w:rPr>
          <w:lang w:eastAsia="ru-RU"/>
        </w:rPr>
        <w:t>ю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 (каб.507), направлено по почте по адресу: </w:t>
      </w:r>
      <w:r w:rsidR="00FB42A2">
        <w:rPr>
          <w:lang w:eastAsia="ru-RU"/>
        </w:rPr>
        <w:t xml:space="preserve">Курская область </w:t>
      </w:r>
      <w:proofErr w:type="spellStart"/>
      <w:r w:rsidR="00FB42A2">
        <w:rPr>
          <w:lang w:eastAsia="ru-RU"/>
        </w:rPr>
        <w:t>Солнцевский</w:t>
      </w:r>
      <w:proofErr w:type="spellEnd"/>
      <w:r w:rsidR="00FB42A2">
        <w:rPr>
          <w:lang w:eastAsia="ru-RU"/>
        </w:rPr>
        <w:t xml:space="preserve"> район с. Шумаково улица Садовая 4,</w:t>
      </w:r>
      <w:r w:rsidRPr="00B73C75">
        <w:rPr>
          <w:lang w:eastAsia="ru-RU"/>
        </w:rPr>
        <w:t xml:space="preserve"> либо электронной почте на электронный адрес: </w:t>
      </w:r>
      <w:proofErr w:type="spellStart"/>
      <w:r w:rsidR="00FB42A2">
        <w:rPr>
          <w:lang w:val="en-US" w:eastAsia="ru-RU"/>
        </w:rPr>
        <w:t>shumakovskiiss</w:t>
      </w:r>
      <w:proofErr w:type="spellEnd"/>
      <w:r w:rsidRPr="00B73C75">
        <w:rPr>
          <w:lang w:eastAsia="ru-RU"/>
        </w:rPr>
        <w:t>@</w:t>
      </w:r>
      <w:r w:rsidR="00FB42A2">
        <w:rPr>
          <w:lang w:val="en-US" w:eastAsia="ru-RU"/>
        </w:rPr>
        <w:t>mail</w:t>
      </w:r>
      <w:r w:rsidRPr="00B73C75">
        <w:rPr>
          <w:lang w:eastAsia="ru-RU"/>
        </w:rPr>
        <w:t>.</w:t>
      </w:r>
      <w:proofErr w:type="spellStart"/>
      <w:r w:rsidRPr="00B73C75">
        <w:rPr>
          <w:lang w:eastAsia="ru-RU"/>
        </w:rPr>
        <w:t>ru</w:t>
      </w:r>
      <w:proofErr w:type="spellEnd"/>
      <w:r w:rsidRPr="00B73C75">
        <w:rPr>
          <w:lang w:eastAsia="ru-RU"/>
        </w:rPr>
        <w:t>.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 xml:space="preserve">. </w:t>
      </w:r>
      <w:r w:rsidR="00FB42A2">
        <w:rPr>
          <w:lang w:val="en-US" w:eastAsia="ru-RU"/>
        </w:rPr>
        <w:tab/>
      </w:r>
      <w:r w:rsidRPr="00B73C75">
        <w:rPr>
          <w:lang w:eastAsia="ru-RU"/>
        </w:rPr>
        <w:t xml:space="preserve">Прием и регистрация заявления осуществляется </w:t>
      </w:r>
      <w:r w:rsidR="00FB42A2" w:rsidRPr="00FB42A2">
        <w:rPr>
          <w:lang w:eastAsia="ru-RU"/>
        </w:rPr>
        <w:t>специалиста</w:t>
      </w:r>
      <w:r w:rsidRPr="00B73C75">
        <w:rPr>
          <w:lang w:eastAsia="ru-RU"/>
        </w:rPr>
        <w:t xml:space="preserve">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. </w:t>
      </w:r>
      <w:r w:rsidR="00FB42A2">
        <w:rPr>
          <w:lang w:eastAsia="ru-RU"/>
        </w:rPr>
        <w:t>Специалист</w:t>
      </w:r>
      <w:r w:rsidRPr="00B73C75">
        <w:rPr>
          <w:lang w:eastAsia="ru-RU"/>
        </w:rPr>
        <w:t xml:space="preserve"> в день поступления заявления регистрирует заявление в книге регистрации входящей корреспонденции, проставляет на заявлении регистрационный штамп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 с указанием даты принятия и входящего номера, передает </w:t>
      </w:r>
      <w:r w:rsidR="00FB42A2">
        <w:rPr>
          <w:lang w:eastAsia="ru-RU"/>
        </w:rPr>
        <w:t>главе</w:t>
      </w:r>
      <w:r w:rsidRPr="00B73C75">
        <w:rPr>
          <w:lang w:eastAsia="ru-RU"/>
        </w:rPr>
        <w:t xml:space="preserve"> (уполномоченному лицу)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>.</w:t>
      </w:r>
    </w:p>
    <w:p w:rsidR="00B73C75" w:rsidRPr="00B73C75" w:rsidRDefault="00B73C75" w:rsidP="00FB42A2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>Примерный образец заявления указан в приложении № 1.</w:t>
      </w:r>
    </w:p>
    <w:p w:rsidR="00B73C75" w:rsidRPr="00B73C75" w:rsidRDefault="00B73C75" w:rsidP="00FB42A2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>16 Показателем качества услуги является отсутствие обоснованных жалоб на сроки исполнения услуги. Показателем качества услуги является отсутствие необходимости взаимодействия заявителя с должностными лицами, возможность получения информации о ходе предоставления Услуги в устном виде (в том числе – по телефону).</w:t>
      </w:r>
    </w:p>
    <w:p w:rsidR="00B73C75" w:rsidRPr="00B73C75" w:rsidRDefault="00B73C75" w:rsidP="00FB42A2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 xml:space="preserve">Услуга не предоставляется в электронном виде в многофункциональном центре. </w:t>
      </w:r>
    </w:p>
    <w:p w:rsidR="00B73C75" w:rsidRPr="00B73C75" w:rsidRDefault="00B73C75" w:rsidP="00FB42A2">
      <w:pPr>
        <w:suppressAutoHyphens w:val="0"/>
        <w:spacing w:before="100" w:beforeAutospacing="1" w:after="100" w:afterAutospacing="1"/>
        <w:jc w:val="center"/>
        <w:rPr>
          <w:b/>
          <w:lang w:eastAsia="ru-RU"/>
        </w:rPr>
      </w:pPr>
      <w:r w:rsidRPr="00FB42A2">
        <w:rPr>
          <w:b/>
          <w:lang w:eastAsia="ru-RU"/>
        </w:rPr>
        <w:t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B73C75" w:rsidRPr="00B73C75" w:rsidRDefault="00B73C75" w:rsidP="00FB42A2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>17. Исполнение услуги включает в себя следующие административные процедуры: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>- прием заявления,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>- поручение об исполнении муниципальной услуги,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>- рассмотрение заявления и подготовка проекта ответа заявителю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>- оформление документов, необходимых для исполнения услуги,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>- подписание и регистрация распоряжения Администрации,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>- оформление договора купли-продажи.</w:t>
      </w:r>
    </w:p>
    <w:p w:rsidR="00B73C75" w:rsidRPr="00B73C75" w:rsidRDefault="00B73C75" w:rsidP="00FB42A2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>17.1 прием заявления</w:t>
      </w:r>
    </w:p>
    <w:p w:rsidR="00B73C75" w:rsidRPr="00B73C75" w:rsidRDefault="00B73C75" w:rsidP="00FB42A2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 xml:space="preserve">Заявитель обращается с заявлением о реализации преимущественного права субъектов малого и среднего предпринимательства на приобретение арендуемого имущества на имя </w:t>
      </w:r>
      <w:r w:rsidR="00FB42A2">
        <w:rPr>
          <w:lang w:eastAsia="ru-RU"/>
        </w:rPr>
        <w:t>главы</w:t>
      </w:r>
      <w:r w:rsidRPr="00B73C75">
        <w:rPr>
          <w:lang w:eastAsia="ru-RU"/>
        </w:rPr>
        <w:t xml:space="preserve">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 (форма заявления приведена в приложении № 1 к Административному регламенту). Заявление может быть предоставлено заявителем в </w:t>
      </w:r>
      <w:r>
        <w:rPr>
          <w:lang w:eastAsia="ru-RU"/>
        </w:rPr>
        <w:t>Администраци</w:t>
      </w:r>
      <w:r w:rsidR="00506F1C">
        <w:rPr>
          <w:lang w:eastAsia="ru-RU"/>
        </w:rPr>
        <w:t>ю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lastRenderedPageBreak/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proofErr w:type="gramStart"/>
      <w:r w:rsidRPr="00B73C75">
        <w:rPr>
          <w:lang w:eastAsia="ru-RU"/>
        </w:rPr>
        <w:t xml:space="preserve"> </w:t>
      </w:r>
      <w:r w:rsidR="00506F1C">
        <w:rPr>
          <w:lang w:eastAsia="ru-RU"/>
        </w:rPr>
        <w:t>,</w:t>
      </w:r>
      <w:proofErr w:type="gramEnd"/>
      <w:r w:rsidR="00506F1C">
        <w:rPr>
          <w:lang w:eastAsia="ru-RU"/>
        </w:rPr>
        <w:t xml:space="preserve"> </w:t>
      </w:r>
      <w:r w:rsidRPr="00B73C75">
        <w:rPr>
          <w:lang w:eastAsia="ru-RU"/>
        </w:rPr>
        <w:t xml:space="preserve"> либо направлено по почте по адресу: </w:t>
      </w:r>
      <w:r w:rsidR="00506F1C">
        <w:rPr>
          <w:lang w:eastAsia="ru-RU"/>
        </w:rPr>
        <w:t xml:space="preserve">Курская </w:t>
      </w:r>
      <w:proofErr w:type="spellStart"/>
      <w:r w:rsidR="00506F1C">
        <w:rPr>
          <w:lang w:eastAsia="ru-RU"/>
        </w:rPr>
        <w:t>облаксть</w:t>
      </w:r>
      <w:proofErr w:type="spellEnd"/>
      <w:r w:rsidR="00506F1C">
        <w:rPr>
          <w:lang w:eastAsia="ru-RU"/>
        </w:rPr>
        <w:t xml:space="preserve"> </w:t>
      </w:r>
      <w:proofErr w:type="spellStart"/>
      <w:r w:rsidR="00506F1C">
        <w:rPr>
          <w:lang w:eastAsia="ru-RU"/>
        </w:rPr>
        <w:t>Солнцевский</w:t>
      </w:r>
      <w:proofErr w:type="spellEnd"/>
      <w:r w:rsidR="00506F1C">
        <w:rPr>
          <w:lang w:eastAsia="ru-RU"/>
        </w:rPr>
        <w:t xml:space="preserve"> район с. Шумаково улица Садовая д. 4</w:t>
      </w:r>
      <w:r w:rsidRPr="00B73C75">
        <w:rPr>
          <w:lang w:eastAsia="ru-RU"/>
        </w:rPr>
        <w:t xml:space="preserve">, либо направлено электронной почтой. Прием и регистрация заявления осуществляется </w:t>
      </w:r>
      <w:r w:rsidR="00506F1C">
        <w:rPr>
          <w:lang w:eastAsia="ru-RU"/>
        </w:rPr>
        <w:t xml:space="preserve">специалистом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. </w:t>
      </w:r>
      <w:r w:rsidR="00506F1C">
        <w:rPr>
          <w:lang w:eastAsia="ru-RU"/>
        </w:rPr>
        <w:t>Специалист</w:t>
      </w:r>
      <w:r w:rsidRPr="00B73C75">
        <w:rPr>
          <w:lang w:eastAsia="ru-RU"/>
        </w:rPr>
        <w:t xml:space="preserve"> в день поступления заявления регистрирует заявление в книге регистрации входящей корреспонденции, проставляет на заявлении регистрационный штамп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 с указанием даты принятия и входящего номера, передает </w:t>
      </w:r>
      <w:r w:rsidR="00506F1C">
        <w:rPr>
          <w:lang w:eastAsia="ru-RU"/>
        </w:rPr>
        <w:t>главе</w:t>
      </w:r>
      <w:r w:rsidRPr="00B73C75">
        <w:rPr>
          <w:lang w:eastAsia="ru-RU"/>
        </w:rPr>
        <w:t xml:space="preserve"> (уполномоченному лицу)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>.</w:t>
      </w:r>
    </w:p>
    <w:p w:rsidR="00B73C75" w:rsidRPr="00B73C75" w:rsidRDefault="00B73C75" w:rsidP="00506F1C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proofErr w:type="gramStart"/>
      <w:r w:rsidRPr="00B73C75">
        <w:rPr>
          <w:lang w:eastAsia="ru-RU"/>
        </w:rPr>
        <w:t xml:space="preserve">В заявлении указываются следующие сведения: наименование юридического лица, ФИО индивидуального предпринимателя без образования юридического лица, ИНН, телефон/факс, точные почтовые и банковские реквизиты заявителя, сведения о принадлежности заявителя к субъекту малого либо среднего предпринимательства, в соответствии с критериями, установленными законодательством, адрес объекта аренды, площадь, подлежащего выкупу объекта, период оплаты по договору купли-продажи. </w:t>
      </w:r>
      <w:proofErr w:type="gramEnd"/>
    </w:p>
    <w:p w:rsidR="00B73C75" w:rsidRPr="00B73C75" w:rsidRDefault="00B73C75" w:rsidP="00506F1C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>17.2 поручение об исполнении муниципальной услуги</w:t>
      </w:r>
    </w:p>
    <w:p w:rsidR="00B73C75" w:rsidRPr="00B73C75" w:rsidRDefault="00506F1C" w:rsidP="00506F1C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proofErr w:type="spellStart"/>
      <w:r>
        <w:rPr>
          <w:lang w:eastAsia="ru-RU"/>
        </w:rPr>
        <w:t>Глава</w:t>
      </w:r>
      <w:r w:rsidR="00B73C75" w:rsidRPr="00B73C75">
        <w:rPr>
          <w:lang w:eastAsia="ru-RU"/>
        </w:rPr>
        <w:t>ь</w:t>
      </w:r>
      <w:proofErr w:type="spellEnd"/>
      <w:r w:rsidR="00B73C75" w:rsidRPr="00B73C75">
        <w:rPr>
          <w:lang w:eastAsia="ru-RU"/>
        </w:rPr>
        <w:t xml:space="preserve"> (уполномоченное лицо) </w:t>
      </w:r>
      <w:r w:rsidR="00B73C75">
        <w:rPr>
          <w:lang w:eastAsia="ru-RU"/>
        </w:rPr>
        <w:t xml:space="preserve">Администрации </w:t>
      </w:r>
      <w:proofErr w:type="spellStart"/>
      <w:r w:rsidR="00B73C75">
        <w:rPr>
          <w:lang w:eastAsia="ru-RU"/>
        </w:rPr>
        <w:t>Шумаковского</w:t>
      </w:r>
      <w:proofErr w:type="spellEnd"/>
      <w:r w:rsidR="00B73C75">
        <w:rPr>
          <w:lang w:eastAsia="ru-RU"/>
        </w:rPr>
        <w:t xml:space="preserve"> сельсовета </w:t>
      </w:r>
      <w:proofErr w:type="spellStart"/>
      <w:r w:rsidR="00B73C75">
        <w:rPr>
          <w:lang w:eastAsia="ru-RU"/>
        </w:rPr>
        <w:t>Солнцевского</w:t>
      </w:r>
      <w:proofErr w:type="spellEnd"/>
      <w:r w:rsidR="00B73C75">
        <w:rPr>
          <w:lang w:eastAsia="ru-RU"/>
        </w:rPr>
        <w:t xml:space="preserve"> района</w:t>
      </w:r>
      <w:r w:rsidR="00B73C75" w:rsidRPr="00B73C75">
        <w:rPr>
          <w:lang w:eastAsia="ru-RU"/>
        </w:rPr>
        <w:t xml:space="preserve"> не позднее дня, следующего за днем поступления заявления, направляет заявление с указанием поручения в отдел, в полномочия которог</w:t>
      </w:r>
      <w:r>
        <w:rPr>
          <w:lang w:eastAsia="ru-RU"/>
        </w:rPr>
        <w:t>о входит предоставление услуги</w:t>
      </w:r>
      <w:proofErr w:type="gramStart"/>
      <w:r>
        <w:rPr>
          <w:lang w:eastAsia="ru-RU"/>
        </w:rPr>
        <w:t xml:space="preserve"> </w:t>
      </w:r>
      <w:r w:rsidR="00B73C75" w:rsidRPr="00B73C75">
        <w:rPr>
          <w:lang w:eastAsia="ru-RU"/>
        </w:rPr>
        <w:t>.</w:t>
      </w:r>
      <w:proofErr w:type="gramEnd"/>
      <w:r w:rsidR="00B73C75" w:rsidRPr="00B73C75">
        <w:rPr>
          <w:lang w:eastAsia="ru-RU"/>
        </w:rPr>
        <w:t xml:space="preserve"> Заместитель </w:t>
      </w:r>
      <w:r>
        <w:rPr>
          <w:lang w:eastAsia="ru-RU"/>
        </w:rPr>
        <w:t>главы</w:t>
      </w:r>
      <w:r w:rsidR="00B73C75" w:rsidRPr="00B73C75">
        <w:rPr>
          <w:lang w:eastAsia="ru-RU"/>
        </w:rPr>
        <w:t xml:space="preserve"> </w:t>
      </w:r>
      <w:r w:rsidR="00B73C75">
        <w:rPr>
          <w:lang w:eastAsia="ru-RU"/>
        </w:rPr>
        <w:t xml:space="preserve">Администрации </w:t>
      </w:r>
      <w:proofErr w:type="spellStart"/>
      <w:r w:rsidR="00B73C75">
        <w:rPr>
          <w:lang w:eastAsia="ru-RU"/>
        </w:rPr>
        <w:t>Шумаковского</w:t>
      </w:r>
      <w:proofErr w:type="spellEnd"/>
      <w:r w:rsidR="00B73C75">
        <w:rPr>
          <w:lang w:eastAsia="ru-RU"/>
        </w:rPr>
        <w:t xml:space="preserve"> сельсовета </w:t>
      </w:r>
      <w:proofErr w:type="spellStart"/>
      <w:r w:rsidR="00B73C75">
        <w:rPr>
          <w:lang w:eastAsia="ru-RU"/>
        </w:rPr>
        <w:t>Солнцевского</w:t>
      </w:r>
      <w:proofErr w:type="spellEnd"/>
      <w:r w:rsidR="00B73C75">
        <w:rPr>
          <w:lang w:eastAsia="ru-RU"/>
        </w:rPr>
        <w:t xml:space="preserve"> района</w:t>
      </w:r>
      <w:r w:rsidR="00B73C75" w:rsidRPr="00B73C75">
        <w:rPr>
          <w:lang w:eastAsia="ru-RU"/>
        </w:rPr>
        <w:t>, не позднее дня, следующего за днем поступления заявления: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>принимает заявление под роспись в книге регистрации входящей корреспонденции с указанием даты получения заявления,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>рассматривает и регистрирует заявление в книге входящей корреспонденции отдела с указанием ответственного исполн</w:t>
      </w:r>
      <w:r w:rsidR="00506F1C">
        <w:rPr>
          <w:lang w:eastAsia="ru-RU"/>
        </w:rPr>
        <w:t>ителя и даты передачи заявления.</w:t>
      </w:r>
    </w:p>
    <w:p w:rsidR="00B73C75" w:rsidRPr="00B73C75" w:rsidRDefault="00B73C75" w:rsidP="00506F1C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>17.3. рассмотрение заявления и подготовка проекта ответа заявителю</w:t>
      </w:r>
    </w:p>
    <w:p w:rsidR="00B73C75" w:rsidRPr="00B73C75" w:rsidRDefault="00506F1C" w:rsidP="00B73C75">
      <w:pPr>
        <w:suppressAutoHyphens w:val="0"/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 xml:space="preserve">Специалист </w:t>
      </w:r>
      <w:r w:rsidR="00B73C75" w:rsidRPr="00B73C75">
        <w:rPr>
          <w:lang w:eastAsia="ru-RU"/>
        </w:rPr>
        <w:t xml:space="preserve"> в течение месяца:</w:t>
      </w:r>
    </w:p>
    <w:p w:rsidR="00B73C75" w:rsidRPr="00B73C75" w:rsidRDefault="00B73C75" w:rsidP="00506F1C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>а) рассматривает заявление и прилагаемые документы на предмет достаточности информации и документов для принятия решения о предоставлении заявителю преимущественного права на приобретение арендуемого имущества, а также наличия оснований для реализации данного права, установленных Федеральным Законом 22.07.2008 N 159-ФЗ, а именно: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>- имущество не закреплено на праве хозяйственного ведения, оперативного управления,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>- имущество не ограничено в обороте,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>- арендуемое имущество находится у заявителя во временном владении и (или) временном пользовании непрерывно в течение двух и более лет до дня вступления в силу настоящего Федерального закона в соответствии с договором или договорами аренды такого имущества;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lastRenderedPageBreak/>
        <w:t>- отсутствует задолженность по арендной плате за имущество, неустойкам (штрафам, пеням)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имущества;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>- площадь арендуемых помещений не превышает установленные законами субъектов Российской Федерации предельные значения площади арендуемого имущества в отношении недвижимого имущества;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proofErr w:type="gramStart"/>
      <w:r w:rsidRPr="00B73C75">
        <w:rPr>
          <w:lang w:eastAsia="ru-RU"/>
        </w:rPr>
        <w:t>- арендуемое имущество не включено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 xml:space="preserve">- наличие государственной регистрации права аренды, в случае, если договор аренды заключен сроком на год и более, 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 xml:space="preserve">- объект аренды является объектом недвижимости, 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>- заявитель не утратил ранее преимущественное право на приобретение арендуемого имущества, по основаниям, предусмотренным пунктом 9 статьи 4 Федерального Закона 22.07.2008 N 159-ФЗ,</w:t>
      </w:r>
    </w:p>
    <w:p w:rsidR="00B73C75" w:rsidRPr="00B73C75" w:rsidRDefault="00B73C75" w:rsidP="00506F1C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 xml:space="preserve">б) при наличии оснований для заключения договора купли-продажи, оформляет в адрес заявителя проект письма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 о соответствии заявителя критериям, установленным законодательством для реализации его преимущественного права на приобретение арендуемого имущества, и сообщает о проведении Комитетом процедур, необходимых для предоставления услуги,</w:t>
      </w:r>
    </w:p>
    <w:p w:rsidR="00B73C75" w:rsidRPr="00B73C75" w:rsidRDefault="00B73C75" w:rsidP="00506F1C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 xml:space="preserve">в) при отсутствии оснований для предоставления заявителю преимущественного права на приобретение арендуемого имущества, оформляет проект письма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 об отказе в предоставлении услуги с указанием норм действующего законодательства, не позволяющих заключить договор купли-продажи;</w:t>
      </w:r>
    </w:p>
    <w:p w:rsidR="00B73C75" w:rsidRPr="00B73C75" w:rsidRDefault="00B73C75" w:rsidP="00506F1C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 xml:space="preserve">г) согласовывает проект письма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 заместителем </w:t>
      </w:r>
      <w:r w:rsidR="00506F1C">
        <w:rPr>
          <w:lang w:eastAsia="ru-RU"/>
        </w:rPr>
        <w:t>главы</w:t>
      </w:r>
      <w:r w:rsidRPr="00B73C75">
        <w:rPr>
          <w:lang w:eastAsia="ru-RU"/>
        </w:rPr>
        <w:t xml:space="preserve">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 (при необходимости),</w:t>
      </w:r>
    </w:p>
    <w:p w:rsidR="00B73C75" w:rsidRPr="00B73C75" w:rsidRDefault="00B73C75" w:rsidP="00506F1C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proofErr w:type="spellStart"/>
      <w:r w:rsidRPr="00B73C75">
        <w:rPr>
          <w:lang w:eastAsia="ru-RU"/>
        </w:rPr>
        <w:t>д</w:t>
      </w:r>
      <w:proofErr w:type="spellEnd"/>
      <w:r w:rsidRPr="00B73C75">
        <w:rPr>
          <w:lang w:eastAsia="ru-RU"/>
        </w:rPr>
        <w:t>) передает п</w:t>
      </w:r>
      <w:r w:rsidR="00506F1C">
        <w:rPr>
          <w:lang w:eastAsia="ru-RU"/>
        </w:rPr>
        <w:t>роект распоряжения либо письма главе</w:t>
      </w:r>
      <w:r w:rsidRPr="00B73C75">
        <w:rPr>
          <w:lang w:eastAsia="ru-RU"/>
        </w:rPr>
        <w:t xml:space="preserve"> (уполномоченному лицу)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 на подпись.</w:t>
      </w:r>
    </w:p>
    <w:p w:rsidR="00B73C75" w:rsidRPr="00B73C75" w:rsidRDefault="00B73C75" w:rsidP="00506F1C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>В случае недостаточности информации, содержащейся в заявлении, и документов, приложенных к заявлению, для принятия решения о передаче имущества в аренду, специалист отдела в течение одного рабочего дня в электронном виде направляет запрос о предоставлении документов и информации, в органы и организации, предоставляющие государственные и муниципальные услуги: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>в Управление федеральной налоговой службы России о получении выписки из Единого государственного реестра юридических лиц, выписки из Единого государственного реестра индивидуальных предпринимателей,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lastRenderedPageBreak/>
        <w:t>в Управление Федеральной службы государственной регистрации, кадастра и картографии о получении сведений из Единого государственного реестра прав на недвижимое имущество и сделок с ним,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>в органы технической инвентаризации о получении сведений об объекте аренды.</w:t>
      </w:r>
    </w:p>
    <w:p w:rsidR="00B73C75" w:rsidRPr="00B73C75" w:rsidRDefault="00B73C75" w:rsidP="00506F1C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>В данном случае срок ответа заявителю продлевается не более чем на 30 дней, о чем в письменном виде уведомляется заявитель.</w:t>
      </w:r>
    </w:p>
    <w:p w:rsidR="00B73C75" w:rsidRPr="00B73C75" w:rsidRDefault="00B73C75" w:rsidP="00506F1C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 xml:space="preserve">С момента получения от органов и организаций, предоставляющих государственные и муниципальные услуги, информации и документов в электронном виде (то есть по истечении установленного законодательством срока получения ответа), специалист отдела в течение пяти рабочих дней выполняет процедуры, предусмотренные подпунктами б) – </w:t>
      </w:r>
      <w:proofErr w:type="spellStart"/>
      <w:r w:rsidRPr="00B73C75">
        <w:rPr>
          <w:lang w:eastAsia="ru-RU"/>
        </w:rPr>
        <w:t>д</w:t>
      </w:r>
      <w:proofErr w:type="spellEnd"/>
      <w:r w:rsidRPr="00B73C75">
        <w:rPr>
          <w:lang w:eastAsia="ru-RU"/>
        </w:rPr>
        <w:t>) части 17.3.Административного регламента.</w:t>
      </w:r>
    </w:p>
    <w:p w:rsidR="00B73C75" w:rsidRPr="00B73C75" w:rsidRDefault="00B73C75" w:rsidP="00506F1C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 xml:space="preserve">Письмо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 подписывается </w:t>
      </w:r>
      <w:r w:rsidR="00506F1C">
        <w:rPr>
          <w:lang w:eastAsia="ru-RU"/>
        </w:rPr>
        <w:t>главой</w:t>
      </w:r>
      <w:r w:rsidRPr="00B73C75">
        <w:rPr>
          <w:lang w:eastAsia="ru-RU"/>
        </w:rPr>
        <w:t xml:space="preserve"> (уполномоченным лицом)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 не позднее дня, следующего за днем предоставления письма на подпись.</w:t>
      </w:r>
    </w:p>
    <w:p w:rsidR="00B73C75" w:rsidRPr="00B73C75" w:rsidRDefault="00B73C75" w:rsidP="00506F1C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 xml:space="preserve">Регистрируется письмо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 </w:t>
      </w:r>
      <w:proofErr w:type="spellStart"/>
      <w:r w:rsidRPr="00B73C75">
        <w:rPr>
          <w:lang w:eastAsia="ru-RU"/>
        </w:rPr>
        <w:t>с</w:t>
      </w:r>
      <w:r w:rsidR="00506F1C">
        <w:rPr>
          <w:lang w:eastAsia="ru-RU"/>
        </w:rPr>
        <w:t>специалистом</w:t>
      </w:r>
      <w:proofErr w:type="spellEnd"/>
      <w:r w:rsidRPr="00B73C75">
        <w:rPr>
          <w:lang w:eastAsia="ru-RU"/>
        </w:rPr>
        <w:t xml:space="preserve">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 в день его подписания, путем занесения записи в книгу исходящей корреспонденции и проставления на письме штампа с указанием даты и исходящего номера.</w:t>
      </w:r>
    </w:p>
    <w:p w:rsidR="00B73C75" w:rsidRPr="00B73C75" w:rsidRDefault="00B73C75" w:rsidP="00506F1C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 xml:space="preserve">Выдается заявителю ответ </w:t>
      </w:r>
      <w:proofErr w:type="spellStart"/>
      <w:r w:rsidRPr="00B73C75">
        <w:rPr>
          <w:lang w:eastAsia="ru-RU"/>
        </w:rPr>
        <w:t>с</w:t>
      </w:r>
      <w:r w:rsidR="00506F1C">
        <w:rPr>
          <w:lang w:eastAsia="ru-RU"/>
        </w:rPr>
        <w:t>специалистом</w:t>
      </w:r>
      <w:proofErr w:type="spellEnd"/>
      <w:r w:rsidRPr="00B73C75">
        <w:rPr>
          <w:lang w:eastAsia="ru-RU"/>
        </w:rPr>
        <w:t xml:space="preserve">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 в помещении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>, либо отправляется заказным письмом с уведомлением о вручении на адрес заявителя, либо по электронной почте.</w:t>
      </w:r>
    </w:p>
    <w:p w:rsidR="00B73C75" w:rsidRPr="00B73C75" w:rsidRDefault="00B73C75" w:rsidP="00506F1C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>17.4. оформление документов, необходимых для исполнения услуги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 xml:space="preserve">17.4.1. </w:t>
      </w:r>
      <w:proofErr w:type="gramStart"/>
      <w:r w:rsidRPr="00B73C75">
        <w:rPr>
          <w:lang w:eastAsia="ru-RU"/>
        </w:rPr>
        <w:t>При отсутствии государственной регистрации прав муниципального образования на объект недвижимости, указанный в заявлении, специалист не позднее дня, следующего за направлением письма заявителю, направляет служеб</w:t>
      </w:r>
      <w:r w:rsidR="00506F1C">
        <w:rPr>
          <w:lang w:eastAsia="ru-RU"/>
        </w:rPr>
        <w:t>ную записку на имя заместителя главы</w:t>
      </w:r>
      <w:r w:rsidRPr="00B73C75">
        <w:rPr>
          <w:lang w:eastAsia="ru-RU"/>
        </w:rPr>
        <w:t xml:space="preserve">, главного бухгалтера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 о необходимости заключения муниципального контракта на техническую инвентаризацию объекта недвижимости с указанием конечного срока исполнения контракта под роспись с указанием даты получения.</w:t>
      </w:r>
      <w:proofErr w:type="gramEnd"/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 xml:space="preserve">Заместитель </w:t>
      </w:r>
      <w:r w:rsidR="00506F1C">
        <w:rPr>
          <w:lang w:eastAsia="ru-RU"/>
        </w:rPr>
        <w:t>главы</w:t>
      </w:r>
      <w:r w:rsidRPr="00B73C75">
        <w:rPr>
          <w:lang w:eastAsia="ru-RU"/>
        </w:rPr>
        <w:t xml:space="preserve">, главный бухгалтер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 в тот же день:</w:t>
      </w:r>
    </w:p>
    <w:p w:rsidR="00B73C75" w:rsidRPr="00B73C75" w:rsidRDefault="00B73C75" w:rsidP="00506F1C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>рассматривает и регистрирует записку в книге входящей корреспонденции бухгалтерии с указанием ответственного исполнителя и даты передачи записки;</w:t>
      </w:r>
    </w:p>
    <w:p w:rsidR="00B73C75" w:rsidRPr="00B73C75" w:rsidRDefault="00B73C75" w:rsidP="00506F1C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>передает записку под роспись в книге входящей корреспонденции бухгалтерии специалисту бухгалтерии, в должностные обязанности которого входит оформление муниципальных контрактов (далее по тексту – специалист бухгалтерии).</w:t>
      </w:r>
    </w:p>
    <w:p w:rsidR="00B73C75" w:rsidRPr="00B73C75" w:rsidRDefault="00B73C75" w:rsidP="00506F1C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lastRenderedPageBreak/>
        <w:t>Специалист бухгалтерии осуществляет процедуры по заключению муниципального контракта (договора) в сроки, предусмотренные Федеральным законом от 21.07.2005 N 94-ФЗ.</w:t>
      </w:r>
    </w:p>
    <w:p w:rsidR="00B73C75" w:rsidRPr="00B73C75" w:rsidRDefault="00B73C75" w:rsidP="00506F1C">
      <w:pPr>
        <w:suppressAutoHyphens w:val="0"/>
        <w:spacing w:before="100" w:beforeAutospacing="1" w:after="100" w:afterAutospacing="1"/>
        <w:ind w:firstLine="708"/>
        <w:jc w:val="both"/>
        <w:rPr>
          <w:lang w:eastAsia="ru-RU"/>
        </w:rPr>
      </w:pPr>
      <w:proofErr w:type="gramStart"/>
      <w:r w:rsidRPr="00B73C75">
        <w:rPr>
          <w:lang w:eastAsia="ru-RU"/>
        </w:rPr>
        <w:t>С момента получения в органах технической инвентаризации кадастрового паспорта на объект недвижимости, специалист, в должностные обязанности которого входит обеспечение государственной регистрации прав, в течение трех рабочих дней сдает пакет документов на государственную регистрацию прав муниципального образования, в порядке, установленном законодательством, и получает свидетельство о государственной регистрации прав муниципального образования не позднее трех рабочих дней с момента внесения соответствующей записи в</w:t>
      </w:r>
      <w:proofErr w:type="gramEnd"/>
      <w:r w:rsidRPr="00B73C75">
        <w:rPr>
          <w:lang w:eastAsia="ru-RU"/>
        </w:rPr>
        <w:t xml:space="preserve"> Единый государственный реестр прав на недвижимое имущество и сделок с ним</w:t>
      </w:r>
    </w:p>
    <w:p w:rsidR="00B73C75" w:rsidRPr="00B73C75" w:rsidRDefault="00B73C75" w:rsidP="00506F1C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 xml:space="preserve">17.4.2. При наличии государственной регистрации прав муниципального образования на объект недвижимости, указанный в заявлении, специалист, в должностные обязанности которого входит решение вопросов по выкупу арендованного имущества, не позднее дня, следующего за направлением заявителю письма о соответствии заявителя критериям, установленным законодательством, а в случае, предусмотренном подпунктом 17.4.1. Административного регламента, - получения свидетельства о государственной регистрации прав муниципального образования на объект недвижимости, указанный в заявлении, направляет служебную записку на имя заместителя </w:t>
      </w:r>
      <w:r w:rsidR="00506F1C">
        <w:rPr>
          <w:lang w:eastAsia="ru-RU"/>
        </w:rPr>
        <w:t>главы</w:t>
      </w:r>
      <w:r w:rsidRPr="00B73C75">
        <w:rPr>
          <w:lang w:eastAsia="ru-RU"/>
        </w:rPr>
        <w:t xml:space="preserve">, главного бухгалтера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 о необходимости заключения муниципального контракта на рыночную оценку объекта недвижимости с указанием конечного срока исполнения контракта. К служебной записке прилагаются копии свидетельства о государственной регистрации прав муниципального образования на объект недвижимости и кадастрового паспорта.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 xml:space="preserve">Служебная записка и копии документов передаются под роспись заместителю </w:t>
      </w:r>
      <w:r w:rsidR="00506F1C">
        <w:rPr>
          <w:lang w:eastAsia="ru-RU"/>
        </w:rPr>
        <w:t>главы</w:t>
      </w:r>
      <w:r w:rsidRPr="00B73C75">
        <w:rPr>
          <w:lang w:eastAsia="ru-RU"/>
        </w:rPr>
        <w:t xml:space="preserve">, главному бухгалтеру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 с указанием даты получения записки.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 xml:space="preserve">Заместитель </w:t>
      </w:r>
      <w:r w:rsidR="00506F1C">
        <w:rPr>
          <w:lang w:eastAsia="ru-RU"/>
        </w:rPr>
        <w:t>главы</w:t>
      </w:r>
      <w:r w:rsidRPr="00B73C75">
        <w:rPr>
          <w:lang w:eastAsia="ru-RU"/>
        </w:rPr>
        <w:t xml:space="preserve">, главный бухгалтер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 в тот же день: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>рассматривает и регистрирует записку в книге входящей корреспонденции бухгалтерии с указанием ответственного исполнителя и даты передачи записки;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>передает записку под роспись в книге входящей корреспонденции бухгалтерии специалисту бухгалтерии.</w:t>
      </w:r>
    </w:p>
    <w:p w:rsidR="00B73C75" w:rsidRPr="00B73C75" w:rsidRDefault="00B73C75" w:rsidP="00506F1C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 xml:space="preserve">Специалист бухгалтерии обеспечивает заключение муниципального контракта в </w:t>
      </w:r>
      <w:proofErr w:type="gramStart"/>
      <w:r w:rsidRPr="00B73C75">
        <w:rPr>
          <w:lang w:eastAsia="ru-RU"/>
        </w:rPr>
        <w:t>сроки, предусмотренные Федеральным законом от 21.07.2005 N 94-ФЗ и передает</w:t>
      </w:r>
      <w:proofErr w:type="gramEnd"/>
      <w:r w:rsidRPr="00B73C75">
        <w:rPr>
          <w:lang w:eastAsia="ru-RU"/>
        </w:rPr>
        <w:t xml:space="preserve"> исполнителю контракта копии свидетельства о государственной регистрации прав муниципального образования на объект недвижимости и кадастрового паспорта.</w:t>
      </w:r>
    </w:p>
    <w:p w:rsidR="00B73C75" w:rsidRPr="00B73C75" w:rsidRDefault="00B73C75" w:rsidP="00506F1C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proofErr w:type="gramStart"/>
      <w:r w:rsidRPr="00B73C75">
        <w:rPr>
          <w:lang w:eastAsia="ru-RU"/>
        </w:rPr>
        <w:t xml:space="preserve">С момента получения отчета о рыночной оценке объекта недвижимости, специалист ОУМС, в должностные обязанности которого входит решение вопросов по выкупу арендованного имущества, не позднее дня, следующего за получением отчета, направляет служебную записку на имя </w:t>
      </w:r>
      <w:r w:rsidR="00506F1C">
        <w:rPr>
          <w:lang w:eastAsia="ru-RU"/>
        </w:rPr>
        <w:t>специалиста</w:t>
      </w:r>
      <w:r w:rsidRPr="00B73C75">
        <w:rPr>
          <w:lang w:eastAsia="ru-RU"/>
        </w:rPr>
        <w:t xml:space="preserve">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 о необходимости заключения договора купли-продажи </w:t>
      </w:r>
      <w:r w:rsidRPr="00B73C75">
        <w:rPr>
          <w:lang w:eastAsia="ru-RU"/>
        </w:rPr>
        <w:lastRenderedPageBreak/>
        <w:t>объекта недвижимости с приложением отчета о рыночной оценке объекта недвижимости.</w:t>
      </w:r>
      <w:proofErr w:type="gramEnd"/>
    </w:p>
    <w:p w:rsidR="00B73C75" w:rsidRPr="00B73C75" w:rsidRDefault="00B73C75" w:rsidP="00506F1C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 xml:space="preserve">Служебная записка передается под роспись </w:t>
      </w:r>
      <w:r w:rsidR="00506F1C">
        <w:rPr>
          <w:lang w:eastAsia="ru-RU"/>
        </w:rPr>
        <w:t>специалисту</w:t>
      </w:r>
      <w:r w:rsidRPr="00B73C75">
        <w:rPr>
          <w:lang w:eastAsia="ru-RU"/>
        </w:rPr>
        <w:t xml:space="preserve">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 с указанием даты получения записки.</w:t>
      </w:r>
    </w:p>
    <w:p w:rsidR="00B73C75" w:rsidRPr="00B73C75" w:rsidRDefault="00BD5D0E" w:rsidP="00BD5D0E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>
        <w:rPr>
          <w:lang w:eastAsia="ru-RU"/>
        </w:rPr>
        <w:t>Специалист</w:t>
      </w:r>
      <w:r w:rsidR="00B73C75" w:rsidRPr="00B73C75">
        <w:rPr>
          <w:lang w:eastAsia="ru-RU"/>
        </w:rPr>
        <w:t xml:space="preserve"> </w:t>
      </w:r>
      <w:r w:rsidR="00B73C75">
        <w:rPr>
          <w:lang w:eastAsia="ru-RU"/>
        </w:rPr>
        <w:t xml:space="preserve">Администрации </w:t>
      </w:r>
      <w:proofErr w:type="spellStart"/>
      <w:r w:rsidR="00B73C75">
        <w:rPr>
          <w:lang w:eastAsia="ru-RU"/>
        </w:rPr>
        <w:t>Шумаковского</w:t>
      </w:r>
      <w:proofErr w:type="spellEnd"/>
      <w:r w:rsidR="00B73C75">
        <w:rPr>
          <w:lang w:eastAsia="ru-RU"/>
        </w:rPr>
        <w:t xml:space="preserve"> сельсовета </w:t>
      </w:r>
      <w:proofErr w:type="spellStart"/>
      <w:r w:rsidR="00B73C75">
        <w:rPr>
          <w:lang w:eastAsia="ru-RU"/>
        </w:rPr>
        <w:t>Солнцевского</w:t>
      </w:r>
      <w:proofErr w:type="spellEnd"/>
      <w:r w:rsidR="00B73C75">
        <w:rPr>
          <w:lang w:eastAsia="ru-RU"/>
        </w:rPr>
        <w:t xml:space="preserve"> района</w:t>
      </w:r>
      <w:r w:rsidR="00B73C75" w:rsidRPr="00B73C75">
        <w:rPr>
          <w:lang w:eastAsia="ru-RU"/>
        </w:rPr>
        <w:t xml:space="preserve"> в тот же день:</w:t>
      </w:r>
    </w:p>
    <w:p w:rsidR="00B73C75" w:rsidRPr="00B73C75" w:rsidRDefault="00B73C75" w:rsidP="00BD5D0E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>рассматривает и регистрирует записку в книге входящей корреспонденции отдела приватизации с указанием ответственного исполнителя и даты передачи записки;</w:t>
      </w:r>
    </w:p>
    <w:p w:rsidR="00B73C75" w:rsidRPr="00B73C75" w:rsidRDefault="00B73C75" w:rsidP="00BD5D0E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>передает записку под роспись в книге входящей корреспонденции отдела приватизации специалисту отдела (далее по тексту – специалист ОП).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 xml:space="preserve">17.5. подписание и регистрация распоряжения Администрации  </w:t>
      </w:r>
    </w:p>
    <w:p w:rsidR="00B73C75" w:rsidRPr="00B73C75" w:rsidRDefault="00BD5D0E" w:rsidP="00BD5D0E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>
        <w:rPr>
          <w:lang w:eastAsia="ru-RU"/>
        </w:rPr>
        <w:t xml:space="preserve">Специалист </w:t>
      </w:r>
      <w:r w:rsidR="00B73C75" w:rsidRPr="00B73C75">
        <w:rPr>
          <w:lang w:eastAsia="ru-RU"/>
        </w:rPr>
        <w:t xml:space="preserve"> в течение десяти рабочих дней с момента получения служебной записки: </w:t>
      </w:r>
    </w:p>
    <w:p w:rsidR="00B73C75" w:rsidRPr="00B73C75" w:rsidRDefault="00B73C75" w:rsidP="00BD5D0E">
      <w:pPr>
        <w:suppressAutoHyphens w:val="0"/>
        <w:spacing w:before="100" w:beforeAutospacing="1" w:after="100" w:afterAutospacing="1"/>
        <w:ind w:firstLine="708"/>
        <w:jc w:val="both"/>
        <w:rPr>
          <w:lang w:eastAsia="ru-RU"/>
        </w:rPr>
      </w:pPr>
      <w:r w:rsidRPr="00B73C75">
        <w:rPr>
          <w:lang w:eastAsia="ru-RU"/>
        </w:rPr>
        <w:t>а) оформляет проект распоряжения Администрации об отчуждении муниципального имущества (далее по тексту – распоряжение);</w:t>
      </w:r>
    </w:p>
    <w:p w:rsidR="00B73C75" w:rsidRPr="00B73C75" w:rsidRDefault="00B73C75" w:rsidP="00BD5D0E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>б) контролирует процесс согласования проекта распоряжения, в соответствии с установленным порядком, и передает проект распоряжения в прот</w:t>
      </w:r>
      <w:r w:rsidR="00BD5D0E">
        <w:rPr>
          <w:lang w:eastAsia="ru-RU"/>
        </w:rPr>
        <w:t xml:space="preserve">окольную часть Администрации </w:t>
      </w:r>
      <w:r w:rsidRPr="00B73C75">
        <w:rPr>
          <w:lang w:eastAsia="ru-RU"/>
        </w:rPr>
        <w:t xml:space="preserve"> для печати, подписания Главой и регистрации распоряжения;</w:t>
      </w:r>
    </w:p>
    <w:p w:rsidR="00B73C75" w:rsidRPr="00B73C75" w:rsidRDefault="00B73C75" w:rsidP="00BD5D0E">
      <w:pPr>
        <w:suppressAutoHyphens w:val="0"/>
        <w:spacing w:before="100" w:beforeAutospacing="1" w:after="100" w:afterAutospacing="1"/>
        <w:ind w:firstLine="708"/>
        <w:jc w:val="both"/>
        <w:rPr>
          <w:lang w:eastAsia="ru-RU"/>
        </w:rPr>
      </w:pPr>
      <w:r w:rsidRPr="00B73C75">
        <w:rPr>
          <w:lang w:eastAsia="ru-RU"/>
        </w:rPr>
        <w:t xml:space="preserve">Распоряжение поступает в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. Прием и регистрация распоряжения осуществляется секретарем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>. С</w:t>
      </w:r>
      <w:r w:rsidR="00BD5D0E">
        <w:rPr>
          <w:lang w:eastAsia="ru-RU"/>
        </w:rPr>
        <w:t>пециалист</w:t>
      </w:r>
      <w:r w:rsidRPr="00B73C75">
        <w:rPr>
          <w:lang w:eastAsia="ru-RU"/>
        </w:rPr>
        <w:t xml:space="preserve"> в день поступления распоряжения регистрирует распоряжение в книге регистрации входящей корреспонденции, проставляет на распоряжении регистрационный штамп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 с указанием даты принятия и входящего номера, передает </w:t>
      </w:r>
      <w:r w:rsidR="00BD5D0E">
        <w:rPr>
          <w:lang w:eastAsia="ru-RU"/>
        </w:rPr>
        <w:t>главе</w:t>
      </w:r>
      <w:r w:rsidRPr="00B73C75">
        <w:rPr>
          <w:lang w:eastAsia="ru-RU"/>
        </w:rPr>
        <w:t xml:space="preserve"> (уполномоченному лицу)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>.</w:t>
      </w:r>
    </w:p>
    <w:p w:rsidR="00B73C75" w:rsidRPr="00B73C75" w:rsidRDefault="00BD5D0E" w:rsidP="00BD5D0E">
      <w:pPr>
        <w:suppressAutoHyphens w:val="0"/>
        <w:spacing w:before="100" w:beforeAutospacing="1" w:after="100" w:afterAutospacing="1"/>
        <w:ind w:firstLine="708"/>
        <w:jc w:val="both"/>
        <w:rPr>
          <w:lang w:eastAsia="ru-RU"/>
        </w:rPr>
      </w:pPr>
      <w:r>
        <w:rPr>
          <w:lang w:eastAsia="ru-RU"/>
        </w:rPr>
        <w:t>Глава</w:t>
      </w:r>
      <w:r w:rsidR="00B73C75" w:rsidRPr="00B73C75">
        <w:rPr>
          <w:lang w:eastAsia="ru-RU"/>
        </w:rPr>
        <w:t xml:space="preserve"> (уполномоченное лицо) </w:t>
      </w:r>
      <w:r w:rsidR="00B73C75">
        <w:rPr>
          <w:lang w:eastAsia="ru-RU"/>
        </w:rPr>
        <w:t xml:space="preserve">Администрации </w:t>
      </w:r>
      <w:proofErr w:type="spellStart"/>
      <w:r w:rsidR="00B73C75">
        <w:rPr>
          <w:lang w:eastAsia="ru-RU"/>
        </w:rPr>
        <w:t>Шумаковского</w:t>
      </w:r>
      <w:proofErr w:type="spellEnd"/>
      <w:r w:rsidR="00B73C75">
        <w:rPr>
          <w:lang w:eastAsia="ru-RU"/>
        </w:rPr>
        <w:t xml:space="preserve"> сельсовета </w:t>
      </w:r>
      <w:proofErr w:type="spellStart"/>
      <w:r w:rsidR="00B73C75">
        <w:rPr>
          <w:lang w:eastAsia="ru-RU"/>
        </w:rPr>
        <w:t>Солнцевского</w:t>
      </w:r>
      <w:proofErr w:type="spellEnd"/>
      <w:r w:rsidR="00B73C75">
        <w:rPr>
          <w:lang w:eastAsia="ru-RU"/>
        </w:rPr>
        <w:t xml:space="preserve"> района</w:t>
      </w:r>
      <w:r w:rsidR="00B73C75" w:rsidRPr="00B73C75">
        <w:rPr>
          <w:lang w:eastAsia="ru-RU"/>
        </w:rPr>
        <w:t xml:space="preserve"> не позднее дня, следующего за днем поступления распоряжения, направляет распоряжение с указанием поручения в отдел приватизации, в полномочия которого входит оформление договоров купли-продажи муниципального имущества. Начальник отдела в течение рабочего дня:</w:t>
      </w:r>
    </w:p>
    <w:p w:rsidR="00B73C75" w:rsidRPr="00B73C75" w:rsidRDefault="00B73C75" w:rsidP="00BD5D0E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>принимает распоряжение под роспись в книге регистрации входящей корреспонденции с указанием даты получения распоряжения,</w:t>
      </w:r>
    </w:p>
    <w:p w:rsidR="00B73C75" w:rsidRPr="00B73C75" w:rsidRDefault="00B73C75" w:rsidP="00BD5D0E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>рассматривает и регистрирует распоряжение в книге входящей корреспонденции отдела с указанием ответственного исполнителя и даты передачи распоряжения;</w:t>
      </w:r>
    </w:p>
    <w:p w:rsidR="00B73C75" w:rsidRPr="00B73C75" w:rsidRDefault="00B73C75" w:rsidP="00BD5D0E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>передает распоряжение под роспись в книге входящей коррес</w:t>
      </w:r>
      <w:r w:rsidR="00BD5D0E">
        <w:rPr>
          <w:lang w:eastAsia="ru-RU"/>
        </w:rPr>
        <w:t>понденции отдела специалисту.</w:t>
      </w:r>
    </w:p>
    <w:p w:rsidR="00BD5D0E" w:rsidRDefault="00BD5D0E" w:rsidP="00BD5D0E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</w:p>
    <w:p w:rsidR="00B73C75" w:rsidRPr="00B73C75" w:rsidRDefault="00B73C75" w:rsidP="00BD5D0E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lastRenderedPageBreak/>
        <w:t xml:space="preserve">17.6.оформление договора купли-продажи 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>Специалист, в течение двух недель с момента получения распоряжения: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>- оформляет проект договора купли-продажи,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 xml:space="preserve">- направляет телефонограмму заявителю о готовности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 предоставить проект договора купли-продажи.</w:t>
      </w:r>
    </w:p>
    <w:p w:rsidR="00B73C75" w:rsidRPr="00B73C75" w:rsidRDefault="00B73C75" w:rsidP="00BD5D0E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 xml:space="preserve">Договор заключается путем составления одного документа, подписанного сторонами, в трех экземплярах, которые хранятся в </w:t>
      </w:r>
      <w:r w:rsidR="00BD5D0E">
        <w:rPr>
          <w:lang w:eastAsia="ru-RU"/>
        </w:rPr>
        <w:t>администрации</w:t>
      </w:r>
      <w:r w:rsidRPr="00B73C75">
        <w:rPr>
          <w:lang w:eastAsia="ru-RU"/>
        </w:rPr>
        <w:t>, у заявителя, в Управлении Федеральной службы государственной регистрации, кадастра и картографии.</w:t>
      </w:r>
    </w:p>
    <w:p w:rsidR="00B73C75" w:rsidRPr="00B73C75" w:rsidRDefault="00B73C75" w:rsidP="00BD5D0E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>Приложением к Договору являются: график платежей, акт приема-передачи.</w:t>
      </w:r>
    </w:p>
    <w:p w:rsidR="00B73C75" w:rsidRPr="00B73C75" w:rsidRDefault="00B73C75" w:rsidP="00BD5D0E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 xml:space="preserve">Договор купли-продажи выдается заявителю специалистом отдела под роспись с указанием даты получения, по желанию заявителя договор может быть направлен по почте заказным письмом с уведомлением о вручении. </w:t>
      </w:r>
    </w:p>
    <w:p w:rsidR="00B73C75" w:rsidRPr="00B73C75" w:rsidRDefault="00B73C75" w:rsidP="00BD5D0E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 xml:space="preserve">Заявитель обязан в течение месяца с момента получения договора подписать все экземпляры договора купли-продажи и вернуть в </w:t>
      </w:r>
      <w:r w:rsidR="00BD5D0E">
        <w:rPr>
          <w:lang w:eastAsia="ru-RU"/>
        </w:rPr>
        <w:t>администрацию</w:t>
      </w:r>
      <w:r w:rsidRPr="00B73C75">
        <w:rPr>
          <w:lang w:eastAsia="ru-RU"/>
        </w:rPr>
        <w:t>. Срок подписания договора купли-продажи заявителем не входит в общий срок исполнения услуги. В случае возникновения разногласий у сторон при обсуждении условий договора купли-продажи, они разрешаются в порядке, установленном законодательством Российской Федерации.</w:t>
      </w:r>
    </w:p>
    <w:p w:rsidR="00B73C75" w:rsidRPr="00B73C75" w:rsidRDefault="00B73C75" w:rsidP="00BD5D0E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 xml:space="preserve">Подписание договора купли-продажи </w:t>
      </w:r>
      <w:r w:rsidR="00BD5D0E">
        <w:rPr>
          <w:lang w:eastAsia="ru-RU"/>
        </w:rPr>
        <w:t>главой</w:t>
      </w:r>
      <w:r w:rsidRPr="00B73C75">
        <w:rPr>
          <w:lang w:eastAsia="ru-RU"/>
        </w:rPr>
        <w:t xml:space="preserve"> (уполномоченным лицом)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 осуществляется не позднее дня, следующего за днем предоставления заявителем подписанного договора купли-продажи.</w:t>
      </w:r>
    </w:p>
    <w:p w:rsidR="00B73C75" w:rsidRPr="00B73C75" w:rsidRDefault="00B73C75" w:rsidP="00BD5D0E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>В день</w:t>
      </w:r>
      <w:r w:rsidR="00BD5D0E">
        <w:rPr>
          <w:lang w:eastAsia="ru-RU"/>
        </w:rPr>
        <w:t xml:space="preserve"> подписания договора специалист</w:t>
      </w:r>
      <w:r w:rsidRPr="00B73C75">
        <w:rPr>
          <w:lang w:eastAsia="ru-RU"/>
        </w:rPr>
        <w:t>: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>- регистрирует договор купли-продажи, путем проставления соответствующей записи в книге регистрации договоров, проставления номера и даты на каждом экземпляре договора купли-продажи;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 xml:space="preserve">- направляется заявителю телефонограмма о готовности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 предоставить договор купли-продажи.</w:t>
      </w:r>
    </w:p>
    <w:p w:rsidR="00B73C75" w:rsidRPr="00B73C75" w:rsidRDefault="00B73C75" w:rsidP="00BD5D0E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 xml:space="preserve">Зарегистрированный договор купли-продажи выдается заявителю специалистом  под роспись с указанием даты в книге регистрации выданных договоров, по желанию заявителя договор может быть направлен по почте заказным письмом с уведомлением о вручении. </w:t>
      </w:r>
    </w:p>
    <w:p w:rsidR="00B73C75" w:rsidRPr="00B73C75" w:rsidRDefault="00B73C75" w:rsidP="00BD5D0E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>С момента выдачи заявителю догов</w:t>
      </w:r>
      <w:r w:rsidR="00BD5D0E">
        <w:rPr>
          <w:lang w:eastAsia="ru-RU"/>
        </w:rPr>
        <w:t xml:space="preserve">ора купли-продажи специалист </w:t>
      </w:r>
      <w:r w:rsidRPr="00B73C75">
        <w:rPr>
          <w:lang w:eastAsia="ru-RU"/>
        </w:rPr>
        <w:t>контролирует срок подписания заявителем договора купли-продажи. В случае, когда по истечении месячного срока договор купли-продажи не возвращен с подписью заявителя, в день истечения срока возврата договора оформляет: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lastRenderedPageBreak/>
        <w:t xml:space="preserve">- в адрес заявителя проект письма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 об утрате им преимущественного права на приобретение арендуемого имущества с указанием норм действующего законодательства, согласовывает проект письма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 начальником отдела, передает проект письма </w:t>
      </w:r>
      <w:r w:rsidR="00BD5D0E">
        <w:rPr>
          <w:lang w:eastAsia="ru-RU"/>
        </w:rPr>
        <w:t>главе</w:t>
      </w:r>
      <w:r w:rsidRPr="00B73C75">
        <w:rPr>
          <w:lang w:eastAsia="ru-RU"/>
        </w:rPr>
        <w:t xml:space="preserve"> (уполномоченному лицу)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 на подпись;</w:t>
      </w:r>
    </w:p>
    <w:p w:rsidR="00B73C75" w:rsidRPr="00B73C75" w:rsidRDefault="00B73C75" w:rsidP="00BD5D0E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>- служебную записку об утрате заявителем преимущественного права на приобретение арендуемого имущества;</w:t>
      </w:r>
    </w:p>
    <w:p w:rsidR="00B73C75" w:rsidRPr="00B73C75" w:rsidRDefault="00B73C75" w:rsidP="00BD5D0E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 xml:space="preserve">- проект распоряжения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 о прекращении начислений арендной платы, в отношении проданных объектов недвижимости с указанием даты, передает проект распоряжения либо письма </w:t>
      </w:r>
      <w:r w:rsidR="003A13CF">
        <w:rPr>
          <w:lang w:eastAsia="ru-RU"/>
        </w:rPr>
        <w:t>главе</w:t>
      </w:r>
      <w:r w:rsidRPr="00B73C75">
        <w:rPr>
          <w:lang w:eastAsia="ru-RU"/>
        </w:rPr>
        <w:t xml:space="preserve"> (уполномоченному лицу)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 на подпись.</w:t>
      </w:r>
    </w:p>
    <w:p w:rsidR="00B73C75" w:rsidRPr="00B73C75" w:rsidRDefault="00B73C75" w:rsidP="003A13CF">
      <w:pPr>
        <w:suppressAutoHyphens w:val="0"/>
        <w:spacing w:before="100" w:beforeAutospacing="1" w:after="100" w:afterAutospacing="1"/>
        <w:ind w:firstLine="708"/>
        <w:jc w:val="both"/>
        <w:rPr>
          <w:lang w:eastAsia="ru-RU"/>
        </w:rPr>
      </w:pPr>
      <w:proofErr w:type="gramStart"/>
      <w:r w:rsidRPr="00B73C75">
        <w:rPr>
          <w:lang w:eastAsia="ru-RU"/>
        </w:rPr>
        <w:t xml:space="preserve">Письмо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 в адрес заявителя об утрате им преимущественного права на приобретение арендуемого имущества, а также распоряжение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 о прекращении начислений арендной платы, в отношении проданных объектов недвижимости подписываются руководителем (уполномоченным лицом)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 не позднее дня, следующего за днем предоставления документов на подпись.</w:t>
      </w:r>
      <w:proofErr w:type="gramEnd"/>
      <w:r w:rsidRPr="00B73C75">
        <w:rPr>
          <w:lang w:eastAsia="ru-RU"/>
        </w:rPr>
        <w:t xml:space="preserve"> Регистрируются документы </w:t>
      </w:r>
      <w:r w:rsidR="003A13CF">
        <w:rPr>
          <w:lang w:eastAsia="ru-RU"/>
        </w:rPr>
        <w:t>специалист</w:t>
      </w:r>
      <w:r w:rsidRPr="00B73C75">
        <w:rPr>
          <w:lang w:eastAsia="ru-RU"/>
        </w:rPr>
        <w:t xml:space="preserve">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 в день его подписания, путем занесения записи в книгу исходящей корреспонденции регистрации распоряжений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, соответственно, и проставления на документах штампов с указанием даты и номера. </w:t>
      </w:r>
      <w:r w:rsidR="003A13CF">
        <w:rPr>
          <w:lang w:eastAsia="ru-RU"/>
        </w:rPr>
        <w:t>Специалист</w:t>
      </w:r>
      <w:r w:rsidRPr="00B73C75">
        <w:rPr>
          <w:lang w:eastAsia="ru-RU"/>
        </w:rPr>
        <w:t xml:space="preserve"> передает распоряжение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 </w:t>
      </w:r>
      <w:r w:rsidR="003A13CF">
        <w:rPr>
          <w:lang w:eastAsia="ru-RU"/>
        </w:rPr>
        <w:t>заместителю главы</w:t>
      </w:r>
      <w:r w:rsidRPr="00B73C75">
        <w:rPr>
          <w:lang w:eastAsia="ru-RU"/>
        </w:rPr>
        <w:t xml:space="preserve">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, согласно списку рассылки, для исполнения. Письмо выдается заявителю </w:t>
      </w:r>
      <w:r w:rsidR="003A13CF">
        <w:rPr>
          <w:lang w:eastAsia="ru-RU"/>
        </w:rPr>
        <w:t>специалиста</w:t>
      </w:r>
      <w:r w:rsidRPr="00B73C75">
        <w:rPr>
          <w:lang w:eastAsia="ru-RU"/>
        </w:rPr>
        <w:t xml:space="preserve">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 в помещении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>, либо отправляется заказным письмом с уведомлением о вручении на адрес заявителя, либо по электронной почте.</w:t>
      </w:r>
    </w:p>
    <w:p w:rsidR="00B73C75" w:rsidRPr="00B73C75" w:rsidRDefault="00B73C75" w:rsidP="003A13CF">
      <w:pPr>
        <w:suppressAutoHyphens w:val="0"/>
        <w:spacing w:before="100" w:beforeAutospacing="1" w:after="100" w:afterAutospacing="1"/>
        <w:ind w:firstLine="708"/>
        <w:jc w:val="both"/>
        <w:rPr>
          <w:lang w:eastAsia="ru-RU"/>
        </w:rPr>
      </w:pPr>
      <w:r w:rsidRPr="00B73C75">
        <w:rPr>
          <w:lang w:eastAsia="ru-RU"/>
        </w:rPr>
        <w:t xml:space="preserve">Служебная записка об утрате заявителем преимущественного права на приобретение арендуемого имущества передается под роспись заместителю </w:t>
      </w:r>
      <w:r w:rsidR="003A13CF">
        <w:rPr>
          <w:lang w:eastAsia="ru-RU"/>
        </w:rPr>
        <w:t>главы</w:t>
      </w:r>
      <w:r w:rsidRPr="00B73C75">
        <w:rPr>
          <w:lang w:eastAsia="ru-RU"/>
        </w:rPr>
        <w:t xml:space="preserve">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="003A13CF">
        <w:rPr>
          <w:lang w:eastAsia="ru-RU"/>
        </w:rPr>
        <w:t xml:space="preserve">. </w:t>
      </w:r>
      <w:r w:rsidRPr="00B73C75">
        <w:rPr>
          <w:lang w:eastAsia="ru-RU"/>
        </w:rPr>
        <w:t xml:space="preserve">Заместитель </w:t>
      </w:r>
      <w:r w:rsidR="003A13CF">
        <w:rPr>
          <w:lang w:eastAsia="ru-RU"/>
        </w:rPr>
        <w:t>главы</w:t>
      </w:r>
      <w:r w:rsidRPr="00B73C75">
        <w:rPr>
          <w:lang w:eastAsia="ru-RU"/>
        </w:rPr>
        <w:t xml:space="preserve">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>:</w:t>
      </w:r>
    </w:p>
    <w:p w:rsidR="00B73C75" w:rsidRPr="00B73C75" w:rsidRDefault="00B73C75" w:rsidP="003A13CF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>рассматривает и регистрирует записку в книге входящей корреспонденции  с указанием ответственного исполнителя и даты передачи записки;</w:t>
      </w:r>
    </w:p>
    <w:p w:rsidR="00B73C75" w:rsidRPr="00B73C75" w:rsidRDefault="00B73C75" w:rsidP="003A13CF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>передает записку под роспись в книге входящей корреспонденции специалисту, в должностные обязанности которого входит решение вопросов по выкупу арендованного имущества.</w:t>
      </w:r>
    </w:p>
    <w:p w:rsidR="00B73C75" w:rsidRPr="00B73C75" w:rsidRDefault="00B73C75" w:rsidP="003A13CF">
      <w:pPr>
        <w:suppressAutoHyphens w:val="0"/>
        <w:spacing w:before="100" w:beforeAutospacing="1" w:after="100" w:afterAutospacing="1"/>
        <w:jc w:val="center"/>
        <w:rPr>
          <w:b/>
          <w:lang w:eastAsia="ru-RU"/>
        </w:rPr>
      </w:pPr>
      <w:r w:rsidRPr="003A13CF">
        <w:rPr>
          <w:b/>
          <w:lang w:eastAsia="ru-RU"/>
        </w:rPr>
        <w:t xml:space="preserve">Раздел 4. Порядок и формы </w:t>
      </w:r>
      <w:proofErr w:type="gramStart"/>
      <w:r w:rsidRPr="003A13CF">
        <w:rPr>
          <w:b/>
          <w:lang w:eastAsia="ru-RU"/>
        </w:rPr>
        <w:t>контроля за</w:t>
      </w:r>
      <w:proofErr w:type="gramEnd"/>
      <w:r w:rsidRPr="003A13CF">
        <w:rPr>
          <w:b/>
          <w:lang w:eastAsia="ru-RU"/>
        </w:rPr>
        <w:t xml:space="preserve"> исполнением услуги</w:t>
      </w:r>
    </w:p>
    <w:p w:rsidR="00B73C75" w:rsidRPr="00B73C75" w:rsidRDefault="00B73C75" w:rsidP="003A13CF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 xml:space="preserve">19. </w:t>
      </w:r>
      <w:proofErr w:type="gramStart"/>
      <w:r w:rsidRPr="00B73C75">
        <w:rPr>
          <w:lang w:eastAsia="ru-RU"/>
        </w:rPr>
        <w:t>Контроль за</w:t>
      </w:r>
      <w:proofErr w:type="gramEnd"/>
      <w:r w:rsidRPr="00B73C75">
        <w:rPr>
          <w:lang w:eastAsia="ru-RU"/>
        </w:rPr>
        <w:t xml:space="preserve"> полнотой, качеством и сроками предоставления услуги осуществляется </w:t>
      </w:r>
      <w:r w:rsidR="003A13CF">
        <w:rPr>
          <w:lang w:eastAsia="ru-RU"/>
        </w:rPr>
        <w:t>главы</w:t>
      </w:r>
      <w:r w:rsidRPr="00B73C75">
        <w:rPr>
          <w:lang w:eastAsia="ru-RU"/>
        </w:rPr>
        <w:t xml:space="preserve"> (уполномоченным лицом)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 в форме: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lastRenderedPageBreak/>
        <w:t xml:space="preserve">- плановых проверок, проводимых раз в полгода на основании годовых планов работы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>. При проверке рассматриваются выборочно взятые вопросы передачи имущества в аренду;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>- внеплановых проверок по конкретным обращениям граждан.</w:t>
      </w:r>
    </w:p>
    <w:p w:rsidR="00B73C75" w:rsidRPr="00B73C75" w:rsidRDefault="00B73C75" w:rsidP="003A13CF">
      <w:pPr>
        <w:suppressAutoHyphens w:val="0"/>
        <w:spacing w:before="100" w:beforeAutospacing="1" w:after="100" w:afterAutospacing="1"/>
        <w:ind w:firstLine="708"/>
        <w:jc w:val="both"/>
        <w:rPr>
          <w:lang w:eastAsia="ru-RU"/>
        </w:rPr>
      </w:pPr>
      <w:r w:rsidRPr="00B73C75">
        <w:rPr>
          <w:lang w:eastAsia="ru-RU"/>
        </w:rPr>
        <w:t xml:space="preserve">20. Текущий </w:t>
      </w:r>
      <w:proofErr w:type="gramStart"/>
      <w:r w:rsidRPr="00B73C75">
        <w:rPr>
          <w:lang w:eastAsia="ru-RU"/>
        </w:rPr>
        <w:t>контроль за</w:t>
      </w:r>
      <w:proofErr w:type="gramEnd"/>
      <w:r w:rsidRPr="00B73C75">
        <w:rPr>
          <w:lang w:eastAsia="ru-RU"/>
        </w:rPr>
        <w:t xml:space="preserve"> соблюдением Административного регламента, осуществляется заместителем </w:t>
      </w:r>
      <w:r w:rsidR="003A13CF">
        <w:rPr>
          <w:lang w:eastAsia="ru-RU"/>
        </w:rPr>
        <w:t>главы</w:t>
      </w:r>
      <w:r w:rsidRPr="00B73C75">
        <w:rPr>
          <w:lang w:eastAsia="ru-RU"/>
        </w:rPr>
        <w:t xml:space="preserve">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, начальником отдела, ответственным за организацию работы по предоставлению услуги. Текущий контроль осуществляется ежедневно путем проверки соблюдения специалистами отдела последовательности действий </w:t>
      </w:r>
      <w:proofErr w:type="gramStart"/>
      <w:r w:rsidRPr="00B73C75">
        <w:rPr>
          <w:lang w:eastAsia="ru-RU"/>
        </w:rPr>
        <w:t>в</w:t>
      </w:r>
      <w:proofErr w:type="gramEnd"/>
      <w:r w:rsidRPr="00B73C75">
        <w:rPr>
          <w:lang w:eastAsia="ru-RU"/>
        </w:rPr>
        <w:t xml:space="preserve"> </w:t>
      </w:r>
      <w:proofErr w:type="gramStart"/>
      <w:r w:rsidRPr="00B73C75">
        <w:rPr>
          <w:lang w:eastAsia="ru-RU"/>
        </w:rPr>
        <w:t>сроков</w:t>
      </w:r>
      <w:proofErr w:type="gramEnd"/>
      <w:r w:rsidRPr="00B73C75">
        <w:rPr>
          <w:lang w:eastAsia="ru-RU"/>
        </w:rPr>
        <w:t>, определенных Административным регламентом и иных нормативных правовых актов, устанавливающих требования к проведению услуги.</w:t>
      </w:r>
    </w:p>
    <w:p w:rsidR="00B73C75" w:rsidRPr="00B73C75" w:rsidRDefault="00B73C75" w:rsidP="003A13CF">
      <w:pPr>
        <w:suppressAutoHyphens w:val="0"/>
        <w:spacing w:before="100" w:beforeAutospacing="1" w:after="100" w:afterAutospacing="1"/>
        <w:ind w:firstLine="708"/>
        <w:jc w:val="both"/>
        <w:rPr>
          <w:lang w:eastAsia="ru-RU"/>
        </w:rPr>
      </w:pPr>
      <w:r w:rsidRPr="00B73C75">
        <w:rPr>
          <w:lang w:eastAsia="ru-RU"/>
        </w:rPr>
        <w:t xml:space="preserve">21. По результатам контроля, при выявлении допущенных нарушений, руководитель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 принимает решение об их устранении, мерах по наложению дисциплинарных взысканий, предусмотренных законодательством, в отношении лиц, допустивших нарушение Административного регламента, а также о подготовке предложений по изменению положений Административного регламента.</w:t>
      </w:r>
    </w:p>
    <w:p w:rsidR="00B73C75" w:rsidRPr="00B73C75" w:rsidRDefault="00B73C75" w:rsidP="003A13CF">
      <w:pPr>
        <w:suppressAutoHyphens w:val="0"/>
        <w:spacing w:before="100" w:beforeAutospacing="1" w:after="100" w:afterAutospacing="1"/>
        <w:jc w:val="center"/>
        <w:rPr>
          <w:b/>
          <w:lang w:eastAsia="ru-RU"/>
        </w:rPr>
      </w:pPr>
      <w:r w:rsidRPr="003A13CF">
        <w:rPr>
          <w:b/>
          <w:lang w:eastAsia="ru-RU"/>
        </w:rPr>
        <w:t>Раздел 5. Досудебное (внесудебное)</w:t>
      </w:r>
      <w:r w:rsidRPr="00B73C75">
        <w:rPr>
          <w:b/>
          <w:lang w:eastAsia="ru-RU"/>
        </w:rPr>
        <w:t xml:space="preserve"> </w:t>
      </w:r>
      <w:r w:rsidRPr="003A13CF">
        <w:rPr>
          <w:b/>
          <w:lang w:eastAsia="ru-RU"/>
        </w:rPr>
        <w:t>обжалование решений, действий (бездействия) должностных лиц при исполнении услуги</w:t>
      </w:r>
    </w:p>
    <w:p w:rsidR="00B73C75" w:rsidRPr="00B73C75" w:rsidRDefault="00B73C75" w:rsidP="003A13CF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 xml:space="preserve">22. Заинтересованные лица имеют право на досудебное (внесудебное) обжалование действий (бездействия) и решений, принятых (осуществляемых) в ходе исполнения услуги. </w:t>
      </w:r>
    </w:p>
    <w:p w:rsidR="00B73C75" w:rsidRPr="00B73C75" w:rsidRDefault="00B73C75" w:rsidP="00347910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 xml:space="preserve">Заинтересованные лица вправе обратиться в адрес Главы </w:t>
      </w:r>
      <w:proofErr w:type="spellStart"/>
      <w:r w:rsidR="00347910">
        <w:rPr>
          <w:lang w:eastAsia="ru-RU"/>
        </w:rPr>
        <w:t>Шумаковского</w:t>
      </w:r>
      <w:proofErr w:type="spellEnd"/>
      <w:r w:rsidR="00347910">
        <w:rPr>
          <w:lang w:eastAsia="ru-RU"/>
        </w:rPr>
        <w:t xml:space="preserve"> сельсовета</w:t>
      </w:r>
      <w:r w:rsidRPr="00B73C75">
        <w:rPr>
          <w:lang w:eastAsia="ru-RU"/>
        </w:rPr>
        <w:t xml:space="preserve">, с жалобой в письменном виде (в том числе в электронном виде) на решения, действия, (бездействие) должностных лиц, либо специалистов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 при исполнении муниципальной услуги, если, по мнению заявителей, такие решения, действия (бездействие) нарушают их права. Также заинтересованные лица вправе обратиться в письменном виде (в том числе в электронном виде) в адрес </w:t>
      </w:r>
      <w:r w:rsidR="00347910">
        <w:rPr>
          <w:lang w:eastAsia="ru-RU"/>
        </w:rPr>
        <w:t>главы</w:t>
      </w:r>
      <w:r w:rsidRPr="00B73C75">
        <w:rPr>
          <w:lang w:eastAsia="ru-RU"/>
        </w:rPr>
        <w:t xml:space="preserve">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Шумаковского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 для получения информации и документов, необходимых для обоснования жалобы.</w:t>
      </w:r>
    </w:p>
    <w:p w:rsidR="00B73C75" w:rsidRPr="00B73C75" w:rsidRDefault="00B73C75" w:rsidP="00347910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 xml:space="preserve">23. Рассмотрение жалоб заявителей осуществляется в соответствии с требованиями, установленными Федеральным законом от 02.05.2006г №  59-ФЗ «О порядке рассмотрения обращений граждан Российской Федерации». </w:t>
      </w:r>
    </w:p>
    <w:p w:rsidR="00B73C75" w:rsidRPr="00B73C75" w:rsidRDefault="00B73C75" w:rsidP="00347910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 xml:space="preserve">24. Общий срок рассмотрения жалобы и предоставления ответа заявителю составляет тридцать дней с момента регистрации обращения. </w:t>
      </w:r>
    </w:p>
    <w:p w:rsidR="00B73C75" w:rsidRPr="00B73C75" w:rsidRDefault="00B73C75" w:rsidP="00347910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>Рассмотрение жалобы может быть приостановлено не более чем на тридцать дней по следующим основаниям: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>- необходимость запроса информации и документов, необходимых для рассмотрения жалобы, в других органах местного самоуправления, государственных органах и иных должностных лиц;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lastRenderedPageBreak/>
        <w:t>- необходимость выездной проверки.</w:t>
      </w:r>
    </w:p>
    <w:p w:rsidR="00B73C75" w:rsidRPr="00B73C75" w:rsidRDefault="00B73C75" w:rsidP="00347910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>О продлении срока рассмотрения жалобы заявителям направляется письменное уведомление.</w:t>
      </w:r>
    </w:p>
    <w:p w:rsidR="00B73C75" w:rsidRPr="00B73C75" w:rsidRDefault="00B73C75" w:rsidP="00347910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>Не подлежат рассмотрению жалобы, в которых: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>- отсутствуют фамилия либо почтовый (электронный) адрес заявителя,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>- текст не поддается прочтению,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>- содержится вопрос, на который заявителю многократно давались письменные ответы по существу в связи с ранее направляемыми обращениями.</w:t>
      </w:r>
    </w:p>
    <w:p w:rsidR="00B73C75" w:rsidRPr="00B73C75" w:rsidRDefault="00B73C75" w:rsidP="00347910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 xml:space="preserve">25. Ответственный исполнитель, установленный Главой </w:t>
      </w:r>
      <w:proofErr w:type="spellStart"/>
      <w:r w:rsidR="00347910">
        <w:rPr>
          <w:lang w:eastAsia="ru-RU"/>
        </w:rPr>
        <w:t>Шумаковского</w:t>
      </w:r>
      <w:proofErr w:type="spellEnd"/>
      <w:r w:rsidR="00347910">
        <w:rPr>
          <w:lang w:eastAsia="ru-RU"/>
        </w:rPr>
        <w:t xml:space="preserve"> сельсовета</w:t>
      </w:r>
      <w:r w:rsidRPr="00B73C75">
        <w:rPr>
          <w:lang w:eastAsia="ru-RU"/>
        </w:rPr>
        <w:t>:</w:t>
      </w:r>
    </w:p>
    <w:p w:rsidR="00B73C75" w:rsidRPr="00B73C75" w:rsidRDefault="00B73C75" w:rsidP="00EA74C1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>- изучает изложенные в жалобе доводы на предмет их обоснованности и принятия мер по восстановлению или защите нарушенных прав, свобод и законных интересов заявителя,</w:t>
      </w:r>
    </w:p>
    <w:p w:rsidR="00B73C75" w:rsidRPr="00B73C75" w:rsidRDefault="00B73C75" w:rsidP="00EA74C1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>- запрашивает у должностных лиц и изучает информацию и документы, необходимые для рассмотрения жалобы,</w:t>
      </w:r>
    </w:p>
    <w:p w:rsidR="00B73C75" w:rsidRPr="00B73C75" w:rsidRDefault="00B73C75" w:rsidP="00EA74C1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>- предпринимает меры, необходимые для восстановления или защите нарушенных прав, свобод и законных интересов заявителя,</w:t>
      </w:r>
    </w:p>
    <w:p w:rsidR="00B73C75" w:rsidRPr="00B73C75" w:rsidRDefault="00B73C75" w:rsidP="00EA74C1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 xml:space="preserve">- готовит при необходимости запросы в другие органы местного самоуправления, государственные органы, иным должностным лицам о получении информации и документов, необходимых для рассмотрения жалобы, </w:t>
      </w:r>
    </w:p>
    <w:p w:rsidR="00B73C75" w:rsidRPr="00B73C75" w:rsidRDefault="00B73C75" w:rsidP="00EA74C1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B73C75">
        <w:rPr>
          <w:lang w:eastAsia="ru-RU"/>
        </w:rPr>
        <w:t>- готовит при необходимости уведомление о продлении сроков рассмотрения жалобы и ответ заявителю по существу поставленных в жалобе вопросов.</w:t>
      </w:r>
    </w:p>
    <w:p w:rsidR="00EA74C1" w:rsidRDefault="00EA74C1" w:rsidP="00B73C75">
      <w:pPr>
        <w:suppressAutoHyphens w:val="0"/>
        <w:spacing w:before="100" w:beforeAutospacing="1" w:after="100" w:afterAutospacing="1"/>
        <w:rPr>
          <w:lang w:eastAsia="ru-RU"/>
        </w:rPr>
      </w:pPr>
    </w:p>
    <w:p w:rsidR="00EA74C1" w:rsidRDefault="00EA74C1" w:rsidP="00B73C75">
      <w:pPr>
        <w:suppressAutoHyphens w:val="0"/>
        <w:spacing w:before="100" w:beforeAutospacing="1" w:after="100" w:afterAutospacing="1"/>
        <w:rPr>
          <w:lang w:eastAsia="ru-RU"/>
        </w:rPr>
      </w:pPr>
    </w:p>
    <w:p w:rsidR="00EA74C1" w:rsidRDefault="00EA74C1" w:rsidP="00B73C75">
      <w:pPr>
        <w:suppressAutoHyphens w:val="0"/>
        <w:spacing w:before="100" w:beforeAutospacing="1" w:after="100" w:afterAutospacing="1"/>
        <w:rPr>
          <w:lang w:eastAsia="ru-RU"/>
        </w:rPr>
      </w:pPr>
    </w:p>
    <w:p w:rsidR="00EA74C1" w:rsidRDefault="00EA74C1" w:rsidP="00B73C75">
      <w:pPr>
        <w:suppressAutoHyphens w:val="0"/>
        <w:spacing w:before="100" w:beforeAutospacing="1" w:after="100" w:afterAutospacing="1"/>
        <w:rPr>
          <w:lang w:eastAsia="ru-RU"/>
        </w:rPr>
      </w:pPr>
    </w:p>
    <w:p w:rsidR="00EA74C1" w:rsidRDefault="00EA74C1" w:rsidP="00B73C75">
      <w:pPr>
        <w:suppressAutoHyphens w:val="0"/>
        <w:spacing w:before="100" w:beforeAutospacing="1" w:after="100" w:afterAutospacing="1"/>
        <w:rPr>
          <w:lang w:eastAsia="ru-RU"/>
        </w:rPr>
      </w:pPr>
    </w:p>
    <w:p w:rsidR="00EA74C1" w:rsidRDefault="00EA74C1" w:rsidP="00B73C75">
      <w:pPr>
        <w:suppressAutoHyphens w:val="0"/>
        <w:spacing w:before="100" w:beforeAutospacing="1" w:after="100" w:afterAutospacing="1"/>
        <w:rPr>
          <w:lang w:eastAsia="ru-RU"/>
        </w:rPr>
      </w:pPr>
    </w:p>
    <w:p w:rsidR="00EA74C1" w:rsidRDefault="00EA74C1" w:rsidP="00B73C75">
      <w:pPr>
        <w:suppressAutoHyphens w:val="0"/>
        <w:spacing w:before="100" w:beforeAutospacing="1" w:after="100" w:afterAutospacing="1"/>
        <w:rPr>
          <w:lang w:eastAsia="ru-RU"/>
        </w:rPr>
      </w:pPr>
    </w:p>
    <w:p w:rsidR="00EA74C1" w:rsidRDefault="00EA74C1" w:rsidP="00B73C75">
      <w:pPr>
        <w:suppressAutoHyphens w:val="0"/>
        <w:spacing w:before="100" w:beforeAutospacing="1" w:after="100" w:afterAutospacing="1"/>
        <w:rPr>
          <w:lang w:eastAsia="ru-RU"/>
        </w:rPr>
      </w:pPr>
    </w:p>
    <w:p w:rsidR="00EA74C1" w:rsidRDefault="00EA74C1" w:rsidP="00B73C75">
      <w:pPr>
        <w:suppressAutoHyphens w:val="0"/>
        <w:spacing w:before="100" w:beforeAutospacing="1" w:after="100" w:afterAutospacing="1"/>
        <w:rPr>
          <w:lang w:eastAsia="ru-RU"/>
        </w:rPr>
      </w:pPr>
    </w:p>
    <w:p w:rsidR="00B73C75" w:rsidRPr="00B73C75" w:rsidRDefault="00B73C75" w:rsidP="00EA74C1">
      <w:pPr>
        <w:suppressAutoHyphens w:val="0"/>
        <w:spacing w:before="100" w:beforeAutospacing="1" w:after="100" w:afterAutospacing="1"/>
        <w:jc w:val="right"/>
        <w:rPr>
          <w:lang w:eastAsia="ru-RU"/>
        </w:rPr>
      </w:pPr>
      <w:r w:rsidRPr="00B73C75">
        <w:rPr>
          <w:lang w:eastAsia="ru-RU"/>
        </w:rPr>
        <w:lastRenderedPageBreak/>
        <w:t xml:space="preserve">Приложение № 1 </w:t>
      </w:r>
    </w:p>
    <w:p w:rsidR="00EA74C1" w:rsidRDefault="00EA74C1" w:rsidP="00EA74C1">
      <w:pPr>
        <w:suppressAutoHyphens w:val="0"/>
        <w:jc w:val="right"/>
        <w:rPr>
          <w:lang w:eastAsia="ru-RU"/>
        </w:rPr>
      </w:pPr>
      <w:r>
        <w:rPr>
          <w:lang w:eastAsia="ru-RU"/>
        </w:rPr>
        <w:t>Главы</w:t>
      </w:r>
      <w:r w:rsidR="00B73C75" w:rsidRPr="00B73C75">
        <w:rPr>
          <w:lang w:eastAsia="ru-RU"/>
        </w:rPr>
        <w:t xml:space="preserve"> </w:t>
      </w:r>
      <w:r w:rsidR="00B73C75">
        <w:rPr>
          <w:lang w:eastAsia="ru-RU"/>
        </w:rPr>
        <w:t xml:space="preserve">Администрации </w:t>
      </w:r>
      <w:proofErr w:type="spellStart"/>
      <w:r w:rsidR="00B73C75">
        <w:rPr>
          <w:lang w:eastAsia="ru-RU"/>
        </w:rPr>
        <w:t>Шумаковского</w:t>
      </w:r>
      <w:proofErr w:type="spellEnd"/>
      <w:r w:rsidR="00B73C75">
        <w:rPr>
          <w:lang w:eastAsia="ru-RU"/>
        </w:rPr>
        <w:t xml:space="preserve"> сельсовета</w:t>
      </w:r>
    </w:p>
    <w:p w:rsidR="00B73C75" w:rsidRPr="00B73C75" w:rsidRDefault="00B73C75" w:rsidP="00EA74C1">
      <w:pPr>
        <w:suppressAutoHyphens w:val="0"/>
        <w:jc w:val="right"/>
        <w:rPr>
          <w:lang w:eastAsia="ru-RU"/>
        </w:rPr>
      </w:pPr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Солнцевского</w:t>
      </w:r>
      <w:proofErr w:type="spellEnd"/>
      <w:r>
        <w:rPr>
          <w:lang w:eastAsia="ru-RU"/>
        </w:rPr>
        <w:t xml:space="preserve"> района</w:t>
      </w:r>
      <w:r w:rsidRPr="00B73C75">
        <w:rPr>
          <w:lang w:eastAsia="ru-RU"/>
        </w:rPr>
        <w:t xml:space="preserve"> </w:t>
      </w:r>
      <w:proofErr w:type="gramStart"/>
      <w:r w:rsidRPr="00B73C75">
        <w:rPr>
          <w:lang w:eastAsia="ru-RU"/>
        </w:rPr>
        <w:t>по</w:t>
      </w:r>
      <w:proofErr w:type="gramEnd"/>
      <w:r w:rsidRPr="00B73C75">
        <w:rPr>
          <w:lang w:eastAsia="ru-RU"/>
        </w:rPr>
        <w:t xml:space="preserve"> </w:t>
      </w:r>
    </w:p>
    <w:p w:rsidR="00B73C75" w:rsidRPr="00B73C75" w:rsidRDefault="00EA74C1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 xml:space="preserve"> </w:t>
      </w:r>
      <w:r w:rsidR="00B73C75" w:rsidRPr="00B73C75">
        <w:rPr>
          <w:lang w:eastAsia="ru-RU"/>
        </w:rPr>
        <w:t>(</w:t>
      </w:r>
      <w:proofErr w:type="gramStart"/>
      <w:r w:rsidR="00B73C75" w:rsidRPr="00B73C75">
        <w:rPr>
          <w:lang w:eastAsia="ru-RU"/>
        </w:rPr>
        <w:t>для</w:t>
      </w:r>
      <w:proofErr w:type="gramEnd"/>
      <w:r w:rsidR="00B73C75" w:rsidRPr="00B73C75">
        <w:rPr>
          <w:lang w:eastAsia="ru-RU"/>
        </w:rPr>
        <w:t xml:space="preserve"> ЮЛ – наименование, почтовый адрес, телефон; для ИП – Ф.И.О., почтовый адрес, телефон)</w:t>
      </w:r>
    </w:p>
    <w:p w:rsidR="00B73C75" w:rsidRPr="00B73C75" w:rsidRDefault="00B73C75" w:rsidP="00EA74C1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B73C75">
        <w:rPr>
          <w:lang w:eastAsia="ru-RU"/>
        </w:rPr>
        <w:t>ЗАЯВЛЕНИЕ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 xml:space="preserve">о реализации преимущественного права на приобретение арендуемого имущества 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proofErr w:type="gramStart"/>
      <w:r w:rsidRPr="00B73C75">
        <w:rPr>
          <w:lang w:eastAsia="ru-RU"/>
        </w:rPr>
        <w:t xml:space="preserve">Заявляю о соответствии _______________ (полное наименование ИП или организации) условиям отнесения к категории субъектов малого или среднего предпринимательства, установленным статьей 4 Федерального закона "О развитии малого и среднего предпринимательства в Российской Федерации", и о желании реализации преимущественного права на приобретение арендуемого по договорам аренды________________________________________________________________имущества: помещения </w:t>
      </w:r>
      <w:proofErr w:type="spellStart"/>
      <w:r w:rsidRPr="00B73C75">
        <w:rPr>
          <w:lang w:eastAsia="ru-RU"/>
        </w:rPr>
        <w:t>площадью________кв.м</w:t>
      </w:r>
      <w:proofErr w:type="spellEnd"/>
      <w:r w:rsidRPr="00B73C75">
        <w:rPr>
          <w:lang w:eastAsia="ru-RU"/>
        </w:rPr>
        <w:t xml:space="preserve">., расположенного по адресу: г. Златоуст,___________________________________________________________________. </w:t>
      </w:r>
      <w:proofErr w:type="gramEnd"/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>Определяю следующий порядок оплаты приобретаемого арендуемого имущества: (единовременно или в рассрочку)_______________________________, срок рассрочки (не более 5 лет)______________________________________________________________.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>Средняя численность работников за предшествующий календарный год_____________________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>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год________________________________________________________________________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>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_____________________________. Доля участия, принадлежащая одному или нескольким юр. лицам, не являющимся субъектами малого и среднего предпринимательства ________________.</w:t>
      </w:r>
    </w:p>
    <w:p w:rsidR="00B73C75" w:rsidRPr="00B73C75" w:rsidRDefault="00B73C75" w:rsidP="00B73C75">
      <w:pPr>
        <w:suppressAutoHyphens w:val="0"/>
        <w:spacing w:before="100" w:beforeAutospacing="1" w:after="100" w:afterAutospacing="1"/>
        <w:rPr>
          <w:lang w:eastAsia="ru-RU"/>
        </w:rPr>
      </w:pPr>
      <w:r w:rsidRPr="00B73C75">
        <w:rPr>
          <w:lang w:eastAsia="ru-RU"/>
        </w:rPr>
        <w:t>Дата: Подпись</w:t>
      </w:r>
    </w:p>
    <w:p w:rsidR="00B73C75" w:rsidRPr="00B73C75" w:rsidRDefault="00B73C75" w:rsidP="00B73C75">
      <w:pPr>
        <w:suppressAutoHyphens w:val="0"/>
        <w:rPr>
          <w:vanish/>
          <w:lang w:eastAsia="ru-RU"/>
        </w:rPr>
      </w:pPr>
      <w:r w:rsidRPr="00B73C75">
        <w:rPr>
          <w:vanish/>
          <w:lang w:eastAsia="ru-RU"/>
        </w:rPr>
        <w:t>Пожалуйста, подождите</w:t>
      </w:r>
    </w:p>
    <w:p w:rsidR="007F7BBD" w:rsidRDefault="007F7BBD" w:rsidP="00B73C75">
      <w:pPr>
        <w:widowControl w:val="0"/>
        <w:autoSpaceDE w:val="0"/>
        <w:ind w:firstLine="567"/>
        <w:jc w:val="center"/>
      </w:pPr>
    </w:p>
    <w:sectPr w:rsidR="007F7BBD" w:rsidSect="00B73C75">
      <w:pgSz w:w="11905" w:h="16837"/>
      <w:pgMar w:top="1134" w:right="1247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802" w:rsidRDefault="00C54802" w:rsidP="00595C1E">
      <w:r>
        <w:separator/>
      </w:r>
    </w:p>
  </w:endnote>
  <w:endnote w:type="continuationSeparator" w:id="0">
    <w:p w:rsidR="00C54802" w:rsidRDefault="00C54802" w:rsidP="00595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802" w:rsidRDefault="00C54802" w:rsidP="00595C1E">
      <w:r>
        <w:separator/>
      </w:r>
    </w:p>
  </w:footnote>
  <w:footnote w:type="continuationSeparator" w:id="0">
    <w:p w:rsidR="00C54802" w:rsidRDefault="00C54802" w:rsidP="00595C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D53"/>
    <w:rsid w:val="0001404D"/>
    <w:rsid w:val="000929F4"/>
    <w:rsid w:val="000B006E"/>
    <w:rsid w:val="00116022"/>
    <w:rsid w:val="00152647"/>
    <w:rsid w:val="002B13C6"/>
    <w:rsid w:val="00316117"/>
    <w:rsid w:val="00347910"/>
    <w:rsid w:val="003A13CF"/>
    <w:rsid w:val="003D004B"/>
    <w:rsid w:val="00506F1C"/>
    <w:rsid w:val="00595C1E"/>
    <w:rsid w:val="005B72B5"/>
    <w:rsid w:val="006234E8"/>
    <w:rsid w:val="00657146"/>
    <w:rsid w:val="006B4802"/>
    <w:rsid w:val="007F7BBD"/>
    <w:rsid w:val="0082040D"/>
    <w:rsid w:val="008E49ED"/>
    <w:rsid w:val="00B73C75"/>
    <w:rsid w:val="00BD4999"/>
    <w:rsid w:val="00BD5D0E"/>
    <w:rsid w:val="00C17029"/>
    <w:rsid w:val="00C54802"/>
    <w:rsid w:val="00DD268C"/>
    <w:rsid w:val="00E450B8"/>
    <w:rsid w:val="00E67D53"/>
    <w:rsid w:val="00EA74C1"/>
    <w:rsid w:val="00EE01BF"/>
    <w:rsid w:val="00FB42A2"/>
    <w:rsid w:val="00FE6F4A"/>
    <w:rsid w:val="00FF1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7D53"/>
    <w:rPr>
      <w:color w:val="0000FF"/>
      <w:u w:val="single"/>
    </w:rPr>
  </w:style>
  <w:style w:type="paragraph" w:styleId="a4">
    <w:name w:val="Normal (Web)"/>
    <w:basedOn w:val="a"/>
    <w:rsid w:val="00E67D53"/>
    <w:pPr>
      <w:spacing w:before="100" w:after="100"/>
    </w:pPr>
    <w:rPr>
      <w:rFonts w:ascii="Calibri" w:hAnsi="Calibri" w:cs="Calibri"/>
    </w:rPr>
  </w:style>
  <w:style w:type="paragraph" w:styleId="a5">
    <w:name w:val="header"/>
    <w:basedOn w:val="a"/>
    <w:link w:val="a6"/>
    <w:rsid w:val="00E67D53"/>
    <w:pPr>
      <w:suppressLineNumbers/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kern w:val="1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67D53"/>
    <w:rPr>
      <w:rFonts w:ascii="Calibri" w:eastAsia="Times New Roman" w:hAnsi="Calibri" w:cs="Calibri"/>
      <w:kern w:val="1"/>
      <w:lang w:eastAsia="ar-SA"/>
    </w:rPr>
  </w:style>
  <w:style w:type="paragraph" w:customStyle="1" w:styleId="1">
    <w:name w:val="Абзац списка1"/>
    <w:basedOn w:val="a"/>
    <w:rsid w:val="00E67D53"/>
    <w:pPr>
      <w:ind w:left="708"/>
    </w:pPr>
    <w:rPr>
      <w:rFonts w:ascii="Calibri" w:hAnsi="Calibri" w:cs="Calibri"/>
    </w:rPr>
  </w:style>
  <w:style w:type="paragraph" w:customStyle="1" w:styleId="10">
    <w:name w:val="Обычный (веб)1"/>
    <w:basedOn w:val="a"/>
    <w:rsid w:val="00E67D53"/>
    <w:pPr>
      <w:spacing w:before="28" w:after="28" w:line="100" w:lineRule="atLeast"/>
    </w:pPr>
    <w:rPr>
      <w:rFonts w:ascii="Arial CYR" w:hAnsi="Arial CYR" w:cs="Arial CYR"/>
      <w:kern w:val="1"/>
      <w:sz w:val="20"/>
      <w:szCs w:val="20"/>
    </w:rPr>
  </w:style>
  <w:style w:type="paragraph" w:customStyle="1" w:styleId="ConsPlusNormal">
    <w:name w:val="ConsPlusNormal"/>
    <w:rsid w:val="00E67D53"/>
    <w:pPr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1">
    <w:name w:val="Абзац списка1"/>
    <w:basedOn w:val="a"/>
    <w:rsid w:val="00E67D53"/>
    <w:pPr>
      <w:spacing w:line="100" w:lineRule="atLeast"/>
      <w:ind w:left="720"/>
    </w:pPr>
    <w:rPr>
      <w:rFonts w:ascii="Calibri" w:hAnsi="Calibri" w:cs="Calibri"/>
      <w:kern w:val="1"/>
    </w:rPr>
  </w:style>
  <w:style w:type="paragraph" w:customStyle="1" w:styleId="materialtext1">
    <w:name w:val="material_text1"/>
    <w:basedOn w:val="a"/>
    <w:rsid w:val="00E67D53"/>
    <w:pPr>
      <w:spacing w:before="28" w:after="28" w:line="312" w:lineRule="atLeast"/>
      <w:jc w:val="both"/>
    </w:pPr>
    <w:rPr>
      <w:rFonts w:ascii="Calibri" w:hAnsi="Calibri" w:cs="Calibri"/>
      <w:kern w:val="1"/>
      <w:sz w:val="20"/>
      <w:szCs w:val="20"/>
    </w:rPr>
  </w:style>
  <w:style w:type="paragraph" w:customStyle="1" w:styleId="msonormalcxspmiddle">
    <w:name w:val="msonormalcxspmiddle"/>
    <w:basedOn w:val="a"/>
    <w:rsid w:val="00E67D53"/>
    <w:pPr>
      <w:spacing w:before="100" w:after="100"/>
    </w:pPr>
    <w:rPr>
      <w:rFonts w:ascii="Calibri" w:hAnsi="Calibri" w:cs="Calibri"/>
    </w:rPr>
  </w:style>
  <w:style w:type="paragraph" w:styleId="a7">
    <w:name w:val="Body Text Indent"/>
    <w:basedOn w:val="a"/>
    <w:link w:val="a8"/>
    <w:rsid w:val="00E67D5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8">
    <w:name w:val="Основной текст с отступом Знак"/>
    <w:basedOn w:val="a0"/>
    <w:link w:val="a7"/>
    <w:rsid w:val="00E67D53"/>
    <w:rPr>
      <w:rFonts w:ascii="Calibri" w:eastAsia="Times New Roman" w:hAnsi="Calibri" w:cs="Times New Roman"/>
      <w:lang w:eastAsia="ar-SA"/>
    </w:rPr>
  </w:style>
  <w:style w:type="paragraph" w:customStyle="1" w:styleId="31">
    <w:name w:val="Основной текст с отступом 31"/>
    <w:basedOn w:val="a"/>
    <w:rsid w:val="00E67D53"/>
    <w:pPr>
      <w:tabs>
        <w:tab w:val="left" w:pos="709"/>
      </w:tabs>
      <w:spacing w:after="120" w:line="276" w:lineRule="auto"/>
      <w:ind w:left="283"/>
    </w:pPr>
    <w:rPr>
      <w:rFonts w:eastAsia="DejaVu Sans" w:cs="Mangal"/>
      <w:kern w:val="1"/>
      <w:sz w:val="16"/>
      <w:szCs w:val="16"/>
      <w:lang w:eastAsia="hi-IN" w:bidi="hi-IN"/>
    </w:rPr>
  </w:style>
  <w:style w:type="paragraph" w:styleId="a9">
    <w:name w:val="List Paragraph"/>
    <w:basedOn w:val="a"/>
    <w:qFormat/>
    <w:rsid w:val="00E67D5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3">
    <w:name w:val="Основной текст с отступом 33"/>
    <w:basedOn w:val="a"/>
    <w:rsid w:val="00E67D53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E67D5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E67D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D53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595C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95C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 Spacing"/>
    <w:uiPriority w:val="1"/>
    <w:qFormat/>
    <w:rsid w:val="00FE6F4A"/>
    <w:pPr>
      <w:widowControl w:val="0"/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Calibri"/>
      <w:color w:val="000000"/>
      <w:kern w:val="1"/>
      <w:sz w:val="24"/>
      <w:szCs w:val="24"/>
      <w:lang w:val="en-US" w:eastAsia="ar-SA"/>
    </w:rPr>
  </w:style>
  <w:style w:type="paragraph" w:customStyle="1" w:styleId="p1">
    <w:name w:val="p1"/>
    <w:basedOn w:val="a"/>
    <w:rsid w:val="00B73C7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B73C75"/>
  </w:style>
  <w:style w:type="paragraph" w:customStyle="1" w:styleId="p2">
    <w:name w:val="p2"/>
    <w:basedOn w:val="a"/>
    <w:rsid w:val="00B73C7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B73C75"/>
  </w:style>
  <w:style w:type="character" w:customStyle="1" w:styleId="s3">
    <w:name w:val="s3"/>
    <w:basedOn w:val="a0"/>
    <w:rsid w:val="00B73C75"/>
  </w:style>
  <w:style w:type="paragraph" w:customStyle="1" w:styleId="p3">
    <w:name w:val="p3"/>
    <w:basedOn w:val="a"/>
    <w:rsid w:val="00B73C7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4">
    <w:name w:val="s4"/>
    <w:basedOn w:val="a0"/>
    <w:rsid w:val="00B73C75"/>
  </w:style>
  <w:style w:type="paragraph" w:customStyle="1" w:styleId="p4">
    <w:name w:val="p4"/>
    <w:basedOn w:val="a"/>
    <w:rsid w:val="00B73C7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5">
    <w:name w:val="s5"/>
    <w:basedOn w:val="a0"/>
    <w:rsid w:val="00B73C75"/>
  </w:style>
  <w:style w:type="paragraph" w:customStyle="1" w:styleId="p5">
    <w:name w:val="p5"/>
    <w:basedOn w:val="a"/>
    <w:rsid w:val="00B73C7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B73C7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6">
    <w:name w:val="s6"/>
    <w:basedOn w:val="a0"/>
    <w:rsid w:val="00B73C75"/>
  </w:style>
  <w:style w:type="character" w:customStyle="1" w:styleId="s7">
    <w:name w:val="s7"/>
    <w:basedOn w:val="a0"/>
    <w:rsid w:val="00B73C75"/>
  </w:style>
  <w:style w:type="paragraph" w:customStyle="1" w:styleId="p7">
    <w:name w:val="p7"/>
    <w:basedOn w:val="a"/>
    <w:rsid w:val="00B73C7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B73C75"/>
  </w:style>
  <w:style w:type="paragraph" w:customStyle="1" w:styleId="p8">
    <w:name w:val="p8"/>
    <w:basedOn w:val="a"/>
    <w:rsid w:val="00B73C7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9">
    <w:name w:val="p9"/>
    <w:basedOn w:val="a"/>
    <w:rsid w:val="00B73C7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B73C7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9">
    <w:name w:val="s9"/>
    <w:basedOn w:val="a0"/>
    <w:rsid w:val="00B73C75"/>
  </w:style>
  <w:style w:type="paragraph" w:customStyle="1" w:styleId="p11">
    <w:name w:val="p11"/>
    <w:basedOn w:val="a"/>
    <w:rsid w:val="00B73C7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B73C75"/>
  </w:style>
  <w:style w:type="paragraph" w:customStyle="1" w:styleId="p12">
    <w:name w:val="p12"/>
    <w:basedOn w:val="a"/>
    <w:rsid w:val="00B73C7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B73C7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1">
    <w:name w:val="s11"/>
    <w:basedOn w:val="a0"/>
    <w:rsid w:val="00B73C75"/>
  </w:style>
  <w:style w:type="paragraph" w:customStyle="1" w:styleId="p14">
    <w:name w:val="p14"/>
    <w:basedOn w:val="a"/>
    <w:rsid w:val="00B73C7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6">
    <w:name w:val="p16"/>
    <w:basedOn w:val="a"/>
    <w:rsid w:val="00B73C7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2">
    <w:name w:val="s12"/>
    <w:basedOn w:val="a0"/>
    <w:rsid w:val="00B73C75"/>
  </w:style>
  <w:style w:type="paragraph" w:customStyle="1" w:styleId="p17">
    <w:name w:val="p17"/>
    <w:basedOn w:val="a"/>
    <w:rsid w:val="00B73C7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8">
    <w:name w:val="p18"/>
    <w:basedOn w:val="a"/>
    <w:rsid w:val="00B73C7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9">
    <w:name w:val="p19"/>
    <w:basedOn w:val="a"/>
    <w:rsid w:val="00B73C7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0">
    <w:name w:val="p20"/>
    <w:basedOn w:val="a"/>
    <w:rsid w:val="00B73C7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19226E9EEFC817668C7B6A0EEFBAAA4CCA0504CDEA1C725AFD6A6DCA0FD07CEF751B7E651784BEWAu0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5491</Words>
  <Characters>31305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cp:lastPrinted>2015-10-13T09:41:00Z</cp:lastPrinted>
  <dcterms:created xsi:type="dcterms:W3CDTF">2015-10-13T09:28:00Z</dcterms:created>
  <dcterms:modified xsi:type="dcterms:W3CDTF">2015-10-13T09:41:00Z</dcterms:modified>
</cp:coreProperties>
</file>