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B83" w:rsidRPr="00304479" w:rsidRDefault="00356B83" w:rsidP="00751DFA">
      <w:pPr>
        <w:pStyle w:val="ConsTitle"/>
        <w:widowControl/>
        <w:tabs>
          <w:tab w:val="left" w:pos="708"/>
          <w:tab w:val="left" w:pos="1416"/>
          <w:tab w:val="left" w:pos="2124"/>
          <w:tab w:val="left" w:pos="2832"/>
          <w:tab w:val="left" w:pos="3540"/>
          <w:tab w:val="center" w:pos="4676"/>
          <w:tab w:val="left" w:pos="6080"/>
          <w:tab w:val="left" w:pos="7965"/>
        </w:tabs>
        <w:ind w:right="0"/>
        <w:jc w:val="center"/>
        <w:rPr>
          <w:sz w:val="32"/>
          <w:szCs w:val="32"/>
        </w:rPr>
      </w:pPr>
      <w:r w:rsidRPr="00304479">
        <w:rPr>
          <w:sz w:val="32"/>
          <w:szCs w:val="32"/>
        </w:rPr>
        <w:t>СОБРАНИЕ ДЕПУТАТОВ</w:t>
      </w:r>
    </w:p>
    <w:p w:rsidR="00356B83" w:rsidRPr="00304479" w:rsidRDefault="00356B83" w:rsidP="00751DFA">
      <w:pPr>
        <w:pStyle w:val="ConsTitle"/>
        <w:widowControl/>
        <w:tabs>
          <w:tab w:val="left" w:pos="708"/>
          <w:tab w:val="left" w:pos="1416"/>
          <w:tab w:val="left" w:pos="2124"/>
          <w:tab w:val="left" w:pos="2832"/>
          <w:tab w:val="left" w:pos="3540"/>
          <w:tab w:val="left" w:pos="6080"/>
        </w:tabs>
        <w:ind w:right="0"/>
        <w:jc w:val="center"/>
        <w:rPr>
          <w:sz w:val="32"/>
          <w:szCs w:val="32"/>
        </w:rPr>
      </w:pPr>
      <w:r w:rsidRPr="00304479">
        <w:rPr>
          <w:sz w:val="32"/>
          <w:szCs w:val="32"/>
        </w:rPr>
        <w:t>ШУМАКОВСКОГО СЕЛЬСОВЕТА</w:t>
      </w:r>
    </w:p>
    <w:p w:rsidR="00356B83" w:rsidRPr="00304479" w:rsidRDefault="00356B83" w:rsidP="00751DFA">
      <w:pPr>
        <w:pStyle w:val="ConsTitle"/>
        <w:widowControl/>
        <w:tabs>
          <w:tab w:val="left" w:pos="708"/>
          <w:tab w:val="left" w:pos="1416"/>
          <w:tab w:val="left" w:pos="2124"/>
          <w:tab w:val="left" w:pos="2832"/>
          <w:tab w:val="left" w:pos="3540"/>
          <w:tab w:val="left" w:pos="6080"/>
        </w:tabs>
        <w:ind w:right="0"/>
        <w:jc w:val="center"/>
        <w:rPr>
          <w:sz w:val="32"/>
          <w:szCs w:val="32"/>
        </w:rPr>
      </w:pPr>
      <w:r w:rsidRPr="00304479">
        <w:rPr>
          <w:sz w:val="32"/>
          <w:szCs w:val="32"/>
        </w:rPr>
        <w:t>СОЛНЦЕВСКОГО РАЙОНА</w:t>
      </w:r>
    </w:p>
    <w:p w:rsidR="00356B83" w:rsidRPr="00304479" w:rsidRDefault="00356B83" w:rsidP="00751DFA">
      <w:pPr>
        <w:pStyle w:val="ConsTitle"/>
        <w:widowControl/>
        <w:tabs>
          <w:tab w:val="left" w:pos="708"/>
          <w:tab w:val="left" w:pos="1416"/>
          <w:tab w:val="left" w:pos="2124"/>
          <w:tab w:val="left" w:pos="2832"/>
          <w:tab w:val="left" w:pos="3540"/>
          <w:tab w:val="left" w:pos="6080"/>
        </w:tabs>
        <w:ind w:right="0"/>
        <w:jc w:val="center"/>
        <w:rPr>
          <w:sz w:val="32"/>
          <w:szCs w:val="32"/>
        </w:rPr>
      </w:pPr>
      <w:r w:rsidRPr="00304479">
        <w:rPr>
          <w:sz w:val="32"/>
          <w:szCs w:val="32"/>
        </w:rPr>
        <w:t>КУРСКОЙ ОБЛАСТИ</w:t>
      </w:r>
    </w:p>
    <w:p w:rsidR="00356B83" w:rsidRPr="00304479" w:rsidRDefault="00356B83" w:rsidP="00356B83">
      <w:pPr>
        <w:pStyle w:val="ConsTitle"/>
        <w:widowControl/>
        <w:tabs>
          <w:tab w:val="left" w:pos="708"/>
          <w:tab w:val="left" w:pos="7275"/>
        </w:tabs>
        <w:ind w:right="0"/>
        <w:rPr>
          <w:sz w:val="32"/>
          <w:szCs w:val="32"/>
        </w:rPr>
      </w:pPr>
      <w:r w:rsidRPr="00304479">
        <w:rPr>
          <w:sz w:val="32"/>
          <w:szCs w:val="32"/>
        </w:rPr>
        <w:tab/>
      </w:r>
      <w:r w:rsidRPr="00304479">
        <w:rPr>
          <w:sz w:val="32"/>
          <w:szCs w:val="32"/>
        </w:rPr>
        <w:tab/>
        <w:t xml:space="preserve"> </w:t>
      </w:r>
    </w:p>
    <w:p w:rsidR="00407064" w:rsidRPr="00304479" w:rsidRDefault="00356B83" w:rsidP="00356B83">
      <w:pPr>
        <w:pStyle w:val="ConsTitle"/>
        <w:widowControl/>
        <w:tabs>
          <w:tab w:val="left" w:pos="708"/>
          <w:tab w:val="left" w:pos="1416"/>
          <w:tab w:val="left" w:pos="2124"/>
          <w:tab w:val="left" w:pos="2832"/>
          <w:tab w:val="left" w:pos="3540"/>
          <w:tab w:val="left" w:pos="6080"/>
        </w:tabs>
        <w:ind w:right="0"/>
        <w:jc w:val="center"/>
        <w:rPr>
          <w:sz w:val="32"/>
          <w:szCs w:val="32"/>
        </w:rPr>
      </w:pPr>
      <w:r w:rsidRPr="00304479">
        <w:rPr>
          <w:sz w:val="32"/>
          <w:szCs w:val="32"/>
        </w:rPr>
        <w:t xml:space="preserve">РЕШЕНИЕ </w:t>
      </w:r>
    </w:p>
    <w:p w:rsidR="00356B83" w:rsidRPr="00304479" w:rsidRDefault="00304479" w:rsidP="00356B83">
      <w:pPr>
        <w:pStyle w:val="ConsTitle"/>
        <w:widowControl/>
        <w:tabs>
          <w:tab w:val="left" w:pos="708"/>
          <w:tab w:val="left" w:pos="1416"/>
          <w:tab w:val="left" w:pos="2124"/>
          <w:tab w:val="left" w:pos="2832"/>
          <w:tab w:val="left" w:pos="3540"/>
          <w:tab w:val="left" w:pos="6080"/>
        </w:tabs>
        <w:ind w:right="0"/>
        <w:jc w:val="center"/>
        <w:rPr>
          <w:sz w:val="32"/>
          <w:szCs w:val="32"/>
        </w:rPr>
      </w:pPr>
      <w:r w:rsidRPr="00304479">
        <w:rPr>
          <w:sz w:val="32"/>
          <w:szCs w:val="32"/>
        </w:rPr>
        <w:t xml:space="preserve">От </w:t>
      </w:r>
      <w:r w:rsidR="00D27E26" w:rsidRPr="00304479">
        <w:rPr>
          <w:sz w:val="32"/>
          <w:szCs w:val="32"/>
        </w:rPr>
        <w:t>26 февраля</w:t>
      </w:r>
      <w:r w:rsidR="00407064" w:rsidRPr="00304479">
        <w:rPr>
          <w:sz w:val="32"/>
          <w:szCs w:val="32"/>
        </w:rPr>
        <w:t xml:space="preserve"> 201</w:t>
      </w:r>
      <w:r w:rsidR="00FD0B2F" w:rsidRPr="00304479">
        <w:rPr>
          <w:sz w:val="32"/>
          <w:szCs w:val="32"/>
        </w:rPr>
        <w:t>6</w:t>
      </w:r>
      <w:r w:rsidR="00407064" w:rsidRPr="00304479">
        <w:rPr>
          <w:sz w:val="32"/>
          <w:szCs w:val="32"/>
        </w:rPr>
        <w:t xml:space="preserve"> г. </w:t>
      </w:r>
      <w:r w:rsidR="00356B83" w:rsidRPr="00304479">
        <w:rPr>
          <w:sz w:val="32"/>
          <w:szCs w:val="32"/>
        </w:rPr>
        <w:t xml:space="preserve">№ </w:t>
      </w:r>
      <w:r w:rsidR="00D27E26" w:rsidRPr="00304479">
        <w:rPr>
          <w:sz w:val="32"/>
          <w:szCs w:val="32"/>
        </w:rPr>
        <w:t>11/3</w:t>
      </w:r>
    </w:p>
    <w:p w:rsidR="00356B83" w:rsidRPr="00304479" w:rsidRDefault="00356B83" w:rsidP="00356B83">
      <w:pPr>
        <w:jc w:val="center"/>
        <w:rPr>
          <w:rFonts w:ascii="Arial" w:hAnsi="Arial" w:cs="Arial"/>
          <w:b/>
          <w:sz w:val="32"/>
          <w:szCs w:val="32"/>
        </w:rPr>
      </w:pPr>
    </w:p>
    <w:p w:rsidR="00296EFF" w:rsidRPr="00304479" w:rsidRDefault="00296EFF" w:rsidP="00356B83">
      <w:pPr>
        <w:jc w:val="center"/>
        <w:rPr>
          <w:rFonts w:ascii="Arial" w:hAnsi="Arial" w:cs="Arial"/>
          <w:b/>
          <w:sz w:val="32"/>
          <w:szCs w:val="32"/>
        </w:rPr>
      </w:pPr>
    </w:p>
    <w:p w:rsidR="001F59D2" w:rsidRPr="00304479" w:rsidRDefault="001F59D2" w:rsidP="00304479">
      <w:pPr>
        <w:contextualSpacing/>
        <w:jc w:val="center"/>
        <w:rPr>
          <w:rFonts w:ascii="Arial" w:hAnsi="Arial" w:cs="Arial"/>
          <w:b/>
          <w:bCs/>
          <w:sz w:val="32"/>
          <w:szCs w:val="32"/>
        </w:rPr>
      </w:pPr>
      <w:r w:rsidRPr="00304479">
        <w:rPr>
          <w:rStyle w:val="a8"/>
          <w:rFonts w:ascii="Arial" w:hAnsi="Arial" w:cs="Arial"/>
          <w:sz w:val="32"/>
          <w:szCs w:val="32"/>
        </w:rPr>
        <w:t>Об утверждении Положения</w:t>
      </w:r>
      <w:r w:rsidR="00296EFF" w:rsidRPr="00304479">
        <w:rPr>
          <w:rStyle w:val="a8"/>
          <w:rFonts w:ascii="Arial" w:hAnsi="Arial" w:cs="Arial"/>
          <w:sz w:val="32"/>
          <w:szCs w:val="32"/>
        </w:rPr>
        <w:t xml:space="preserve"> </w:t>
      </w:r>
      <w:r w:rsidRPr="00304479">
        <w:rPr>
          <w:rStyle w:val="a8"/>
          <w:rFonts w:ascii="Arial" w:hAnsi="Arial" w:cs="Arial"/>
          <w:sz w:val="32"/>
          <w:szCs w:val="32"/>
        </w:rPr>
        <w:t>о муниципальном земельном                                                                             контроле на территории</w:t>
      </w:r>
      <w:r w:rsidR="00296EFF" w:rsidRPr="00304479">
        <w:rPr>
          <w:rStyle w:val="a8"/>
          <w:rFonts w:ascii="Arial" w:hAnsi="Arial" w:cs="Arial"/>
          <w:sz w:val="32"/>
          <w:szCs w:val="32"/>
        </w:rPr>
        <w:t xml:space="preserve"> </w:t>
      </w:r>
      <w:r w:rsidRPr="00304479">
        <w:rPr>
          <w:rStyle w:val="a8"/>
          <w:rFonts w:ascii="Arial" w:hAnsi="Arial" w:cs="Arial"/>
          <w:sz w:val="32"/>
          <w:szCs w:val="32"/>
        </w:rPr>
        <w:t>муниципального образования «</w:t>
      </w:r>
      <w:r w:rsidR="00296EFF" w:rsidRPr="00304479">
        <w:rPr>
          <w:rStyle w:val="a8"/>
          <w:rFonts w:ascii="Arial" w:hAnsi="Arial" w:cs="Arial"/>
          <w:sz w:val="32"/>
          <w:szCs w:val="32"/>
        </w:rPr>
        <w:t>Шумаковский</w:t>
      </w:r>
      <w:r w:rsidRPr="00304479">
        <w:rPr>
          <w:rStyle w:val="a8"/>
          <w:rFonts w:ascii="Arial" w:hAnsi="Arial" w:cs="Arial"/>
          <w:sz w:val="32"/>
          <w:szCs w:val="32"/>
        </w:rPr>
        <w:t xml:space="preserve"> сельсовет»</w:t>
      </w:r>
      <w:r w:rsidR="00296EFF" w:rsidRPr="00304479">
        <w:rPr>
          <w:rStyle w:val="a8"/>
          <w:rFonts w:ascii="Arial" w:hAnsi="Arial" w:cs="Arial"/>
          <w:sz w:val="32"/>
          <w:szCs w:val="32"/>
        </w:rPr>
        <w:t xml:space="preserve"> </w:t>
      </w:r>
      <w:r w:rsidRPr="00304479">
        <w:rPr>
          <w:rStyle w:val="a8"/>
          <w:rFonts w:ascii="Arial" w:hAnsi="Arial" w:cs="Arial"/>
          <w:sz w:val="32"/>
          <w:szCs w:val="32"/>
        </w:rPr>
        <w:t>Солнцевского района Курской област</w:t>
      </w:r>
    </w:p>
    <w:p w:rsidR="001F59D2" w:rsidRPr="00304479" w:rsidRDefault="00304479" w:rsidP="00304479">
      <w:pPr>
        <w:pStyle w:val="a6"/>
        <w:ind w:firstLine="708"/>
        <w:jc w:val="both"/>
        <w:rPr>
          <w:rFonts w:ascii="Arial" w:hAnsi="Arial" w:cs="Arial"/>
        </w:rPr>
      </w:pPr>
      <w:r w:rsidRPr="00304479">
        <w:rPr>
          <w:rFonts w:ascii="Arial" w:hAnsi="Arial" w:cs="Arial"/>
        </w:rPr>
        <w:t xml:space="preserve">В соответствии с </w:t>
      </w:r>
      <w:r w:rsidR="001F59D2" w:rsidRPr="00304479">
        <w:rPr>
          <w:rFonts w:ascii="Arial" w:hAnsi="Arial" w:cs="Arial"/>
        </w:rPr>
        <w:t xml:space="preserve">Земельным кодексом Российской Федерации, Федеральным законом от 26.12.2008 года № 294-ФЗ «О защите прав юридических лиц и индивидуальных предпринимателей при проведении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Постановлением Правительства РФ от 26.12.2014 №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Собрание депутатов </w:t>
      </w:r>
      <w:r w:rsidR="00296EFF" w:rsidRPr="00304479">
        <w:rPr>
          <w:rFonts w:ascii="Arial" w:hAnsi="Arial" w:cs="Arial"/>
        </w:rPr>
        <w:t>Шумаковского</w:t>
      </w:r>
      <w:r w:rsidR="001F59D2" w:rsidRPr="00304479">
        <w:rPr>
          <w:rFonts w:ascii="Arial" w:hAnsi="Arial" w:cs="Arial"/>
        </w:rPr>
        <w:t xml:space="preserve"> сельсовета Солнцевского района Курской области РЕШИЛО:</w:t>
      </w:r>
    </w:p>
    <w:p w:rsidR="001F59D2" w:rsidRPr="00304479" w:rsidRDefault="00304479" w:rsidP="00296EFF">
      <w:pPr>
        <w:pStyle w:val="a6"/>
        <w:ind w:firstLine="708"/>
        <w:jc w:val="both"/>
        <w:rPr>
          <w:rFonts w:ascii="Arial" w:hAnsi="Arial" w:cs="Arial"/>
        </w:rPr>
      </w:pPr>
      <w:r w:rsidRPr="00304479">
        <w:rPr>
          <w:rFonts w:ascii="Arial" w:hAnsi="Arial" w:cs="Arial"/>
        </w:rPr>
        <w:t>1. Утвердить прилагаемое Положение о</w:t>
      </w:r>
      <w:r w:rsidR="001F59D2" w:rsidRPr="00304479">
        <w:rPr>
          <w:rFonts w:ascii="Arial" w:hAnsi="Arial" w:cs="Arial"/>
        </w:rPr>
        <w:t xml:space="preserve"> муниципальном земельном контроле  на территории </w:t>
      </w:r>
      <w:r w:rsidR="00296EFF" w:rsidRPr="00304479">
        <w:rPr>
          <w:rFonts w:ascii="Arial" w:hAnsi="Arial" w:cs="Arial"/>
        </w:rPr>
        <w:t>Шумаковского</w:t>
      </w:r>
      <w:r w:rsidR="001F59D2" w:rsidRPr="00304479">
        <w:rPr>
          <w:rFonts w:ascii="Arial" w:hAnsi="Arial" w:cs="Arial"/>
        </w:rPr>
        <w:t xml:space="preserve"> сельсовета Солнцевского района Курской области.</w:t>
      </w:r>
      <w:r w:rsidR="001F59D2" w:rsidRPr="00304479">
        <w:rPr>
          <w:rFonts w:ascii="Arial" w:hAnsi="Arial" w:cs="Arial"/>
        </w:rPr>
        <w:br/>
      </w:r>
      <w:r w:rsidRPr="00304479">
        <w:rPr>
          <w:rFonts w:ascii="Arial" w:hAnsi="Arial" w:cs="Arial"/>
        </w:rPr>
        <w:t xml:space="preserve"> </w:t>
      </w:r>
      <w:r w:rsidRPr="00304479">
        <w:rPr>
          <w:rFonts w:ascii="Arial" w:hAnsi="Arial" w:cs="Arial"/>
        </w:rPr>
        <w:tab/>
      </w:r>
      <w:r w:rsidR="001F59D2" w:rsidRPr="00304479">
        <w:rPr>
          <w:rFonts w:ascii="Arial" w:hAnsi="Arial" w:cs="Arial"/>
        </w:rPr>
        <w:t>2. Решение вступает в силу со дня его принятия.</w:t>
      </w:r>
    </w:p>
    <w:p w:rsidR="001F59D2" w:rsidRPr="00304479" w:rsidRDefault="001F59D2" w:rsidP="001F59D2">
      <w:pPr>
        <w:pStyle w:val="a6"/>
        <w:jc w:val="both"/>
        <w:rPr>
          <w:rFonts w:ascii="Arial" w:hAnsi="Arial" w:cs="Arial"/>
        </w:rPr>
      </w:pPr>
    </w:p>
    <w:p w:rsidR="00296EFF" w:rsidRPr="00304479" w:rsidRDefault="00296EFF" w:rsidP="00296EFF">
      <w:pPr>
        <w:pStyle w:val="2"/>
        <w:tabs>
          <w:tab w:val="left" w:pos="708"/>
        </w:tabs>
        <w:spacing w:line="240" w:lineRule="auto"/>
        <w:ind w:left="0" w:firstLine="567"/>
        <w:rPr>
          <w:rFonts w:ascii="Arial" w:hAnsi="Arial" w:cs="Arial"/>
          <w:sz w:val="24"/>
          <w:szCs w:val="24"/>
        </w:rPr>
      </w:pPr>
      <w:r w:rsidRPr="00304479">
        <w:rPr>
          <w:rFonts w:ascii="Arial" w:hAnsi="Arial" w:cs="Arial"/>
          <w:sz w:val="24"/>
          <w:szCs w:val="24"/>
        </w:rPr>
        <w:t xml:space="preserve">Председатель Собрания депутатов </w:t>
      </w:r>
    </w:p>
    <w:p w:rsidR="00296EFF" w:rsidRPr="00304479" w:rsidRDefault="00296EFF" w:rsidP="00296EFF">
      <w:pPr>
        <w:pStyle w:val="2"/>
        <w:tabs>
          <w:tab w:val="left" w:pos="708"/>
        </w:tabs>
        <w:spacing w:line="240" w:lineRule="auto"/>
        <w:ind w:left="0" w:firstLine="567"/>
        <w:rPr>
          <w:rFonts w:ascii="Arial" w:hAnsi="Arial" w:cs="Arial"/>
          <w:sz w:val="24"/>
          <w:szCs w:val="24"/>
        </w:rPr>
      </w:pPr>
      <w:r w:rsidRPr="00304479">
        <w:rPr>
          <w:rFonts w:ascii="Arial" w:hAnsi="Arial" w:cs="Arial"/>
          <w:sz w:val="24"/>
          <w:szCs w:val="24"/>
        </w:rPr>
        <w:t xml:space="preserve">Шумаковского сельсовета </w:t>
      </w:r>
    </w:p>
    <w:p w:rsidR="00296EFF" w:rsidRPr="00304479" w:rsidRDefault="00296EFF" w:rsidP="00296EFF">
      <w:pPr>
        <w:pStyle w:val="2"/>
        <w:tabs>
          <w:tab w:val="left" w:pos="708"/>
        </w:tabs>
        <w:spacing w:line="240" w:lineRule="auto"/>
        <w:ind w:left="0" w:firstLine="567"/>
        <w:rPr>
          <w:rFonts w:ascii="Arial" w:hAnsi="Arial" w:cs="Arial"/>
          <w:sz w:val="24"/>
          <w:szCs w:val="24"/>
        </w:rPr>
      </w:pPr>
      <w:r w:rsidRPr="00304479">
        <w:rPr>
          <w:rFonts w:ascii="Arial" w:hAnsi="Arial" w:cs="Arial"/>
          <w:sz w:val="24"/>
          <w:szCs w:val="24"/>
        </w:rPr>
        <w:t xml:space="preserve">Солнцевского района </w:t>
      </w:r>
      <w:r w:rsidRPr="00304479">
        <w:rPr>
          <w:rFonts w:ascii="Arial" w:hAnsi="Arial" w:cs="Arial"/>
          <w:sz w:val="24"/>
          <w:szCs w:val="24"/>
        </w:rPr>
        <w:tab/>
      </w:r>
      <w:r w:rsidRPr="00304479">
        <w:rPr>
          <w:rFonts w:ascii="Arial" w:hAnsi="Arial" w:cs="Arial"/>
          <w:sz w:val="24"/>
          <w:szCs w:val="24"/>
        </w:rPr>
        <w:tab/>
      </w:r>
      <w:r w:rsidRPr="00304479">
        <w:rPr>
          <w:rFonts w:ascii="Arial" w:hAnsi="Arial" w:cs="Arial"/>
          <w:sz w:val="24"/>
          <w:szCs w:val="24"/>
        </w:rPr>
        <w:tab/>
      </w:r>
      <w:r w:rsidRPr="00304479">
        <w:rPr>
          <w:rFonts w:ascii="Arial" w:hAnsi="Arial" w:cs="Arial"/>
          <w:sz w:val="24"/>
          <w:szCs w:val="24"/>
        </w:rPr>
        <w:tab/>
      </w:r>
      <w:r w:rsidRPr="00304479">
        <w:rPr>
          <w:rFonts w:ascii="Arial" w:hAnsi="Arial" w:cs="Arial"/>
          <w:sz w:val="24"/>
          <w:szCs w:val="24"/>
        </w:rPr>
        <w:tab/>
        <w:t xml:space="preserve">            Л.А. Агошкова</w:t>
      </w:r>
    </w:p>
    <w:p w:rsidR="00296EFF" w:rsidRPr="00304479" w:rsidRDefault="00296EFF" w:rsidP="00296EFF">
      <w:pPr>
        <w:spacing w:line="360" w:lineRule="auto"/>
        <w:jc w:val="center"/>
        <w:rPr>
          <w:rFonts w:ascii="Arial" w:hAnsi="Arial" w:cs="Arial"/>
          <w:sz w:val="24"/>
          <w:szCs w:val="24"/>
        </w:rPr>
      </w:pPr>
    </w:p>
    <w:p w:rsidR="00296EFF" w:rsidRPr="00304479" w:rsidRDefault="00296EFF" w:rsidP="00304479">
      <w:pPr>
        <w:spacing w:line="360" w:lineRule="auto"/>
        <w:ind w:firstLine="567"/>
        <w:rPr>
          <w:rFonts w:ascii="Arial" w:hAnsi="Arial" w:cs="Arial"/>
          <w:sz w:val="24"/>
          <w:szCs w:val="24"/>
        </w:rPr>
      </w:pPr>
      <w:r w:rsidRPr="00304479">
        <w:rPr>
          <w:rFonts w:ascii="Arial" w:hAnsi="Arial" w:cs="Arial"/>
          <w:sz w:val="24"/>
          <w:szCs w:val="24"/>
        </w:rPr>
        <w:t xml:space="preserve">И.о главы Шумаковского сельсовета                            Е.А. Чуйкова </w:t>
      </w:r>
    </w:p>
    <w:p w:rsidR="001F59D2" w:rsidRPr="00304479" w:rsidRDefault="001F59D2" w:rsidP="001F59D2">
      <w:pPr>
        <w:pStyle w:val="a6"/>
        <w:rPr>
          <w:rFonts w:ascii="Arial" w:hAnsi="Arial" w:cs="Arial"/>
        </w:rPr>
      </w:pPr>
      <w:r w:rsidRPr="00304479">
        <w:rPr>
          <w:rFonts w:ascii="Arial" w:hAnsi="Arial" w:cs="Arial"/>
        </w:rPr>
        <w:t> </w:t>
      </w:r>
    </w:p>
    <w:p w:rsidR="001F59D2" w:rsidRPr="00304479" w:rsidRDefault="001F59D2" w:rsidP="001F59D2">
      <w:pPr>
        <w:pStyle w:val="a6"/>
        <w:rPr>
          <w:rFonts w:ascii="Arial" w:hAnsi="Arial" w:cs="Arial"/>
        </w:rPr>
      </w:pPr>
    </w:p>
    <w:p w:rsidR="001F59D2" w:rsidRPr="00304479" w:rsidRDefault="001F59D2" w:rsidP="001F59D2">
      <w:pPr>
        <w:pStyle w:val="a6"/>
        <w:rPr>
          <w:rFonts w:ascii="Arial" w:hAnsi="Arial" w:cs="Arial"/>
        </w:rPr>
      </w:pPr>
    </w:p>
    <w:p w:rsidR="00304479" w:rsidRPr="00304479" w:rsidRDefault="00304479" w:rsidP="001F59D2">
      <w:pPr>
        <w:pStyle w:val="a6"/>
        <w:contextualSpacing/>
        <w:jc w:val="right"/>
        <w:rPr>
          <w:rFonts w:ascii="Arial" w:hAnsi="Arial" w:cs="Arial"/>
        </w:rPr>
      </w:pPr>
    </w:p>
    <w:p w:rsidR="00304479" w:rsidRPr="00304479" w:rsidRDefault="00304479" w:rsidP="001F59D2">
      <w:pPr>
        <w:pStyle w:val="a6"/>
        <w:contextualSpacing/>
        <w:jc w:val="right"/>
        <w:rPr>
          <w:rFonts w:ascii="Arial" w:hAnsi="Arial" w:cs="Arial"/>
        </w:rPr>
      </w:pPr>
    </w:p>
    <w:p w:rsidR="001F59D2" w:rsidRPr="00304479" w:rsidRDefault="001F59D2" w:rsidP="001F59D2">
      <w:pPr>
        <w:pStyle w:val="a6"/>
        <w:contextualSpacing/>
        <w:jc w:val="right"/>
        <w:rPr>
          <w:rFonts w:ascii="Arial" w:hAnsi="Arial" w:cs="Arial"/>
        </w:rPr>
      </w:pPr>
      <w:r w:rsidRPr="00304479">
        <w:rPr>
          <w:rFonts w:ascii="Arial" w:hAnsi="Arial" w:cs="Arial"/>
        </w:rPr>
        <w:lastRenderedPageBreak/>
        <w:t xml:space="preserve">Утверждено                                                                                                                                       решением Собрания депутатов                                                                                                            </w:t>
      </w:r>
      <w:r w:rsidR="00296EFF" w:rsidRPr="00304479">
        <w:rPr>
          <w:rFonts w:ascii="Arial" w:hAnsi="Arial" w:cs="Arial"/>
        </w:rPr>
        <w:t>Шумаковского</w:t>
      </w:r>
      <w:r w:rsidRPr="00304479">
        <w:rPr>
          <w:rFonts w:ascii="Arial" w:hAnsi="Arial" w:cs="Arial"/>
        </w:rPr>
        <w:t xml:space="preserve"> сельсовета </w:t>
      </w:r>
    </w:p>
    <w:p w:rsidR="001F59D2" w:rsidRPr="00304479" w:rsidRDefault="001F59D2" w:rsidP="001F59D2">
      <w:pPr>
        <w:pStyle w:val="a6"/>
        <w:contextualSpacing/>
        <w:jc w:val="right"/>
        <w:rPr>
          <w:rFonts w:ascii="Arial" w:hAnsi="Arial" w:cs="Arial"/>
        </w:rPr>
      </w:pPr>
      <w:r w:rsidRPr="00304479">
        <w:rPr>
          <w:rFonts w:ascii="Arial" w:hAnsi="Arial" w:cs="Arial"/>
        </w:rPr>
        <w:t xml:space="preserve">Солнцевского района Курской области                                                                                                                                       </w:t>
      </w:r>
    </w:p>
    <w:p w:rsidR="00296EFF" w:rsidRPr="00304479" w:rsidRDefault="00296EFF" w:rsidP="001F59D2">
      <w:pPr>
        <w:pStyle w:val="a6"/>
        <w:contextualSpacing/>
        <w:jc w:val="right"/>
        <w:rPr>
          <w:rFonts w:ascii="Arial" w:hAnsi="Arial" w:cs="Arial"/>
        </w:rPr>
      </w:pPr>
    </w:p>
    <w:p w:rsidR="001F59D2" w:rsidRPr="00304479" w:rsidRDefault="001F59D2" w:rsidP="001F59D2">
      <w:pPr>
        <w:pStyle w:val="a6"/>
        <w:contextualSpacing/>
        <w:rPr>
          <w:rFonts w:ascii="Arial" w:hAnsi="Arial" w:cs="Arial"/>
        </w:rPr>
      </w:pPr>
    </w:p>
    <w:p w:rsidR="001F59D2" w:rsidRPr="00304479" w:rsidRDefault="001F59D2" w:rsidP="001F59D2">
      <w:pPr>
        <w:pStyle w:val="a6"/>
        <w:contextualSpacing/>
        <w:jc w:val="center"/>
        <w:rPr>
          <w:rFonts w:ascii="Arial" w:hAnsi="Arial" w:cs="Arial"/>
          <w:b/>
        </w:rPr>
      </w:pPr>
      <w:r w:rsidRPr="00304479">
        <w:rPr>
          <w:rFonts w:ascii="Arial" w:hAnsi="Arial" w:cs="Arial"/>
          <w:b/>
        </w:rPr>
        <w:t xml:space="preserve">Положение </w:t>
      </w:r>
      <w:r w:rsidRPr="00304479">
        <w:rPr>
          <w:rFonts w:ascii="Arial" w:hAnsi="Arial" w:cs="Arial"/>
          <w:b/>
        </w:rPr>
        <w:br/>
        <w:t xml:space="preserve">о муниципальном земельном контроле на территории </w:t>
      </w:r>
      <w:r w:rsidRPr="00304479">
        <w:rPr>
          <w:rFonts w:ascii="Arial" w:hAnsi="Arial" w:cs="Arial"/>
          <w:b/>
        </w:rPr>
        <w:br/>
      </w:r>
      <w:r w:rsidR="00296EFF" w:rsidRPr="00304479">
        <w:rPr>
          <w:rFonts w:ascii="Arial" w:hAnsi="Arial" w:cs="Arial"/>
          <w:b/>
        </w:rPr>
        <w:t>Шумаковского</w:t>
      </w:r>
      <w:r w:rsidRPr="00304479">
        <w:rPr>
          <w:rFonts w:ascii="Arial" w:hAnsi="Arial" w:cs="Arial"/>
          <w:b/>
        </w:rPr>
        <w:t xml:space="preserve"> сельсовета Солнцевского района Курской области</w:t>
      </w:r>
    </w:p>
    <w:p w:rsidR="001F59D2" w:rsidRPr="00304479" w:rsidRDefault="001F59D2" w:rsidP="001F59D2">
      <w:pPr>
        <w:contextualSpacing/>
        <w:jc w:val="both"/>
        <w:rPr>
          <w:rFonts w:ascii="Arial" w:hAnsi="Arial" w:cs="Arial"/>
          <w:sz w:val="24"/>
          <w:szCs w:val="24"/>
        </w:rPr>
      </w:pPr>
    </w:p>
    <w:p w:rsidR="001F59D2" w:rsidRPr="00304479" w:rsidRDefault="001F59D2" w:rsidP="001F59D2">
      <w:pPr>
        <w:jc w:val="center"/>
        <w:rPr>
          <w:rFonts w:ascii="Arial" w:hAnsi="Arial" w:cs="Arial"/>
          <w:b/>
          <w:sz w:val="24"/>
          <w:szCs w:val="24"/>
        </w:rPr>
      </w:pPr>
      <w:r w:rsidRPr="00304479">
        <w:rPr>
          <w:rFonts w:ascii="Arial" w:hAnsi="Arial" w:cs="Arial"/>
          <w:b/>
          <w:sz w:val="24"/>
          <w:szCs w:val="24"/>
        </w:rPr>
        <w:t>Статья 1. Общие положения</w:t>
      </w:r>
    </w:p>
    <w:p w:rsidR="001F59D2" w:rsidRPr="00304479" w:rsidRDefault="001F59D2" w:rsidP="00304479">
      <w:pPr>
        <w:ind w:firstLine="708"/>
        <w:jc w:val="both"/>
        <w:rPr>
          <w:rFonts w:ascii="Arial" w:hAnsi="Arial" w:cs="Arial"/>
          <w:sz w:val="24"/>
          <w:szCs w:val="24"/>
        </w:rPr>
      </w:pPr>
      <w:r w:rsidRPr="00304479">
        <w:rPr>
          <w:rFonts w:ascii="Arial" w:hAnsi="Arial" w:cs="Arial"/>
          <w:sz w:val="24"/>
          <w:szCs w:val="24"/>
        </w:rPr>
        <w:t xml:space="preserve">1. Положение о муниципальном земельном контроле на территории </w:t>
      </w:r>
      <w:r w:rsidR="00296EFF" w:rsidRPr="00304479">
        <w:rPr>
          <w:rFonts w:ascii="Arial" w:hAnsi="Arial" w:cs="Arial"/>
          <w:sz w:val="24"/>
          <w:szCs w:val="24"/>
        </w:rPr>
        <w:t>Шумаковского</w:t>
      </w:r>
      <w:r w:rsidRPr="00304479">
        <w:rPr>
          <w:rFonts w:ascii="Arial" w:hAnsi="Arial" w:cs="Arial"/>
          <w:sz w:val="24"/>
          <w:szCs w:val="24"/>
        </w:rPr>
        <w:t xml:space="preserve"> сельсовета Солнцевского района Курской области (далее – Положение) разработано на основании Земельного кодекса Российской Федерации, Федерального закона от 26 декабря 2008 года № 294-ФЗ «О защите прав юридических лиц и индивидуальных предпринимателей при проведении государственного контроля (надзора) и муниципального контроля», Федерального закона от 06.10.2003 № 131-ФЗ «Об общих принципах организации местного самоуправления в Российской Федерации», Постановления Правительства РФ от 26.12.2014 №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Устава </w:t>
      </w:r>
      <w:r w:rsidR="00296EFF" w:rsidRPr="00304479">
        <w:rPr>
          <w:rFonts w:ascii="Arial" w:hAnsi="Arial" w:cs="Arial"/>
          <w:sz w:val="24"/>
          <w:szCs w:val="24"/>
        </w:rPr>
        <w:t>Шумаковского</w:t>
      </w:r>
      <w:r w:rsidRPr="00304479">
        <w:rPr>
          <w:rFonts w:ascii="Arial" w:hAnsi="Arial" w:cs="Arial"/>
          <w:sz w:val="24"/>
          <w:szCs w:val="24"/>
        </w:rPr>
        <w:t xml:space="preserve"> сельсовета Солнцевского района Курской области. </w:t>
      </w:r>
      <w:r w:rsidRPr="00304479">
        <w:rPr>
          <w:rFonts w:ascii="Arial" w:hAnsi="Arial" w:cs="Arial"/>
          <w:sz w:val="24"/>
          <w:szCs w:val="24"/>
        </w:rPr>
        <w:br/>
      </w:r>
      <w:r w:rsidR="00304479" w:rsidRPr="00304479">
        <w:rPr>
          <w:rFonts w:ascii="Arial" w:hAnsi="Arial" w:cs="Arial"/>
          <w:sz w:val="24"/>
          <w:szCs w:val="24"/>
        </w:rPr>
        <w:t xml:space="preserve"> </w:t>
      </w:r>
      <w:r w:rsidR="00304479" w:rsidRPr="00304479">
        <w:rPr>
          <w:rFonts w:ascii="Arial" w:hAnsi="Arial" w:cs="Arial"/>
          <w:sz w:val="24"/>
          <w:szCs w:val="24"/>
        </w:rPr>
        <w:tab/>
      </w:r>
      <w:r w:rsidRPr="00304479">
        <w:rPr>
          <w:rFonts w:ascii="Arial" w:hAnsi="Arial" w:cs="Arial"/>
          <w:sz w:val="24"/>
          <w:szCs w:val="24"/>
        </w:rPr>
        <w:t xml:space="preserve">2. Настоящее Положение определяет порядок осуществления муниципального земельного контроля за использованием земель на территории </w:t>
      </w:r>
      <w:r w:rsidR="00296EFF" w:rsidRPr="00304479">
        <w:rPr>
          <w:rFonts w:ascii="Arial" w:hAnsi="Arial" w:cs="Arial"/>
          <w:sz w:val="24"/>
          <w:szCs w:val="24"/>
        </w:rPr>
        <w:t>Шумаковского</w:t>
      </w:r>
      <w:r w:rsidRPr="00304479">
        <w:rPr>
          <w:rFonts w:ascii="Arial" w:hAnsi="Arial" w:cs="Arial"/>
          <w:sz w:val="24"/>
          <w:szCs w:val="24"/>
        </w:rPr>
        <w:t xml:space="preserve"> сельсовета Солнцевского района Курской области, а также права, обязанности и ответственность должностных лиц, осуществляющих муниципальный земельный контроль в поселке Солнцево.</w:t>
      </w:r>
    </w:p>
    <w:p w:rsidR="001F59D2" w:rsidRPr="00304479" w:rsidRDefault="001F59D2" w:rsidP="001F59D2">
      <w:pPr>
        <w:jc w:val="both"/>
        <w:rPr>
          <w:rFonts w:ascii="Arial" w:hAnsi="Arial" w:cs="Arial"/>
          <w:sz w:val="24"/>
          <w:szCs w:val="24"/>
        </w:rPr>
      </w:pPr>
      <w:r w:rsidRPr="00304479">
        <w:rPr>
          <w:rFonts w:ascii="Arial" w:hAnsi="Arial" w:cs="Arial"/>
          <w:sz w:val="24"/>
          <w:szCs w:val="24"/>
        </w:rPr>
        <w:t xml:space="preserve">        3. Уполномоченным органом по осуществлению муниципального земельного контроля на территории </w:t>
      </w:r>
      <w:r w:rsidR="00296EFF" w:rsidRPr="00304479">
        <w:rPr>
          <w:rFonts w:ascii="Arial" w:hAnsi="Arial" w:cs="Arial"/>
          <w:sz w:val="24"/>
          <w:szCs w:val="24"/>
        </w:rPr>
        <w:t>Шумаковского</w:t>
      </w:r>
      <w:r w:rsidRPr="00304479">
        <w:rPr>
          <w:rFonts w:ascii="Arial" w:hAnsi="Arial" w:cs="Arial"/>
          <w:sz w:val="24"/>
          <w:szCs w:val="24"/>
        </w:rPr>
        <w:t xml:space="preserve"> сельсовета Солнцевского района Курской области является  Администрация </w:t>
      </w:r>
      <w:r w:rsidR="00296EFF" w:rsidRPr="00304479">
        <w:rPr>
          <w:rFonts w:ascii="Arial" w:hAnsi="Arial" w:cs="Arial"/>
          <w:sz w:val="24"/>
          <w:szCs w:val="24"/>
        </w:rPr>
        <w:t>Шумаковского</w:t>
      </w:r>
      <w:r w:rsidRPr="00304479">
        <w:rPr>
          <w:rFonts w:ascii="Arial" w:hAnsi="Arial" w:cs="Arial"/>
          <w:sz w:val="24"/>
          <w:szCs w:val="24"/>
        </w:rPr>
        <w:t xml:space="preserve"> сельсовета Солнцевского района Курской области (далее - Администрация). Непосредственное выполнение функций по осуществлению муниципального земельного контроля осуществляют сотрудники Администрации, определенные распоряжением Главы Администрации. </w:t>
      </w:r>
    </w:p>
    <w:p w:rsidR="001F59D2" w:rsidRPr="00304479" w:rsidRDefault="001F59D2" w:rsidP="001F59D2">
      <w:pPr>
        <w:jc w:val="both"/>
        <w:rPr>
          <w:rFonts w:ascii="Arial" w:hAnsi="Arial" w:cs="Arial"/>
          <w:sz w:val="24"/>
          <w:szCs w:val="24"/>
        </w:rPr>
      </w:pPr>
      <w:r w:rsidRPr="00304479">
        <w:rPr>
          <w:rFonts w:ascii="Arial" w:hAnsi="Arial" w:cs="Arial"/>
          <w:sz w:val="24"/>
          <w:szCs w:val="24"/>
        </w:rPr>
        <w:t xml:space="preserve">       4. Муниципальный земельный контроль осуществляется в форме плановых и внеплановых проверок, представляющих совокупность действий должностных лиц, наделенных полномочиями по осуществлению муниципального земельного контроля, связанных с проведением контроля соблюдения юридическими и физическими лицами требований земельного законодательства и закреплением результатов проверки в форме акта проверки.</w:t>
      </w:r>
    </w:p>
    <w:p w:rsidR="001F59D2" w:rsidRPr="00304479" w:rsidRDefault="001F59D2" w:rsidP="001F59D2">
      <w:pPr>
        <w:jc w:val="both"/>
        <w:rPr>
          <w:rStyle w:val="s10"/>
          <w:rFonts w:ascii="Arial" w:hAnsi="Arial" w:cs="Arial"/>
          <w:sz w:val="24"/>
          <w:szCs w:val="24"/>
        </w:rPr>
      </w:pPr>
      <w:r w:rsidRPr="00304479">
        <w:rPr>
          <w:rFonts w:ascii="Arial" w:hAnsi="Arial" w:cs="Arial"/>
          <w:sz w:val="24"/>
          <w:szCs w:val="24"/>
        </w:rPr>
        <w:t xml:space="preserve"> </w:t>
      </w:r>
    </w:p>
    <w:p w:rsidR="001F59D2" w:rsidRPr="00304479" w:rsidRDefault="001F59D2" w:rsidP="001F59D2">
      <w:pPr>
        <w:jc w:val="center"/>
        <w:rPr>
          <w:rFonts w:ascii="Arial" w:hAnsi="Arial" w:cs="Arial"/>
          <w:b/>
          <w:sz w:val="24"/>
          <w:szCs w:val="24"/>
        </w:rPr>
      </w:pPr>
      <w:r w:rsidRPr="00304479">
        <w:rPr>
          <w:rStyle w:val="s10"/>
          <w:rFonts w:ascii="Arial" w:hAnsi="Arial" w:cs="Arial"/>
          <w:b/>
          <w:sz w:val="24"/>
          <w:szCs w:val="24"/>
        </w:rPr>
        <w:t>Статья 2.</w:t>
      </w:r>
      <w:r w:rsidRPr="00304479">
        <w:rPr>
          <w:rFonts w:ascii="Arial" w:hAnsi="Arial" w:cs="Arial"/>
          <w:b/>
          <w:sz w:val="24"/>
          <w:szCs w:val="24"/>
        </w:rPr>
        <w:t xml:space="preserve"> Порядок организации проверки</w:t>
      </w:r>
    </w:p>
    <w:p w:rsidR="001F59D2" w:rsidRPr="00304479" w:rsidRDefault="001F59D2" w:rsidP="00304479">
      <w:pPr>
        <w:ind w:firstLine="708"/>
        <w:jc w:val="both"/>
        <w:rPr>
          <w:rFonts w:ascii="Arial" w:hAnsi="Arial" w:cs="Arial"/>
          <w:sz w:val="24"/>
          <w:szCs w:val="24"/>
        </w:rPr>
      </w:pPr>
      <w:r w:rsidRPr="00304479">
        <w:rPr>
          <w:rFonts w:ascii="Arial" w:hAnsi="Arial" w:cs="Arial"/>
          <w:sz w:val="24"/>
          <w:szCs w:val="24"/>
        </w:rPr>
        <w:t>1. Проверка проводится на основании распоряжения Главы Администрации. Проверка может проводиться только должностным лицом или должностными лицами, которые указаны в распоряжении Главы Администрации.</w:t>
      </w:r>
    </w:p>
    <w:p w:rsidR="001F59D2" w:rsidRPr="00304479" w:rsidRDefault="001F59D2" w:rsidP="00304479">
      <w:pPr>
        <w:ind w:firstLine="708"/>
        <w:jc w:val="both"/>
        <w:rPr>
          <w:rFonts w:ascii="Arial" w:hAnsi="Arial" w:cs="Arial"/>
          <w:sz w:val="24"/>
          <w:szCs w:val="24"/>
        </w:rPr>
      </w:pPr>
      <w:r w:rsidRPr="00304479">
        <w:rPr>
          <w:rFonts w:ascii="Arial" w:hAnsi="Arial" w:cs="Arial"/>
          <w:sz w:val="24"/>
          <w:szCs w:val="24"/>
        </w:rPr>
        <w:t>2. В распоряжении указываются:</w:t>
      </w:r>
    </w:p>
    <w:p w:rsidR="001F59D2" w:rsidRPr="00304479" w:rsidRDefault="001F59D2" w:rsidP="00304479">
      <w:pPr>
        <w:ind w:firstLine="708"/>
        <w:jc w:val="both"/>
        <w:rPr>
          <w:rFonts w:ascii="Arial" w:hAnsi="Arial" w:cs="Arial"/>
          <w:sz w:val="24"/>
          <w:szCs w:val="24"/>
        </w:rPr>
      </w:pPr>
      <w:r w:rsidRPr="00304479">
        <w:rPr>
          <w:rFonts w:ascii="Arial" w:hAnsi="Arial" w:cs="Arial"/>
          <w:sz w:val="24"/>
          <w:szCs w:val="24"/>
        </w:rPr>
        <w:t>1) наименование органа  муниципального земельного контроля;</w:t>
      </w:r>
    </w:p>
    <w:p w:rsidR="001F59D2" w:rsidRPr="00304479" w:rsidRDefault="00304479" w:rsidP="001F59D2">
      <w:pPr>
        <w:jc w:val="both"/>
        <w:rPr>
          <w:rFonts w:ascii="Arial" w:hAnsi="Arial" w:cs="Arial"/>
          <w:sz w:val="24"/>
          <w:szCs w:val="24"/>
        </w:rPr>
      </w:pPr>
      <w:r w:rsidRPr="00304479">
        <w:rPr>
          <w:rFonts w:ascii="Arial" w:hAnsi="Arial" w:cs="Arial"/>
          <w:sz w:val="24"/>
          <w:szCs w:val="24"/>
        </w:rPr>
        <w:t xml:space="preserve"> </w:t>
      </w:r>
      <w:r w:rsidRPr="00304479">
        <w:rPr>
          <w:rFonts w:ascii="Arial" w:hAnsi="Arial" w:cs="Arial"/>
          <w:sz w:val="24"/>
          <w:szCs w:val="24"/>
        </w:rPr>
        <w:tab/>
      </w:r>
      <w:r w:rsidR="001F59D2" w:rsidRPr="00304479">
        <w:rPr>
          <w:rFonts w:ascii="Arial" w:hAnsi="Arial" w:cs="Arial"/>
          <w:sz w:val="24"/>
          <w:szCs w:val="24"/>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1F59D2" w:rsidRPr="00304479" w:rsidRDefault="00304479" w:rsidP="001F59D2">
      <w:pPr>
        <w:jc w:val="both"/>
        <w:rPr>
          <w:rFonts w:ascii="Arial" w:hAnsi="Arial" w:cs="Arial"/>
          <w:sz w:val="24"/>
          <w:szCs w:val="24"/>
        </w:rPr>
      </w:pPr>
      <w:r w:rsidRPr="00304479">
        <w:rPr>
          <w:rFonts w:ascii="Arial" w:hAnsi="Arial" w:cs="Arial"/>
          <w:sz w:val="24"/>
          <w:szCs w:val="24"/>
        </w:rPr>
        <w:lastRenderedPageBreak/>
        <w:t xml:space="preserve"> </w:t>
      </w:r>
      <w:r w:rsidRPr="00304479">
        <w:rPr>
          <w:rFonts w:ascii="Arial" w:hAnsi="Arial" w:cs="Arial"/>
          <w:sz w:val="24"/>
          <w:szCs w:val="24"/>
        </w:rPr>
        <w:tab/>
      </w:r>
      <w:r w:rsidR="001F59D2" w:rsidRPr="00304479">
        <w:rPr>
          <w:rFonts w:ascii="Arial" w:hAnsi="Arial" w:cs="Arial"/>
          <w:sz w:val="24"/>
          <w:szCs w:val="24"/>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1F59D2" w:rsidRPr="00304479" w:rsidRDefault="001F59D2" w:rsidP="001F59D2">
      <w:pPr>
        <w:jc w:val="both"/>
        <w:rPr>
          <w:rFonts w:ascii="Arial" w:hAnsi="Arial" w:cs="Arial"/>
          <w:sz w:val="24"/>
          <w:szCs w:val="24"/>
        </w:rPr>
      </w:pPr>
      <w:r w:rsidRPr="00304479">
        <w:rPr>
          <w:rFonts w:ascii="Arial" w:hAnsi="Arial" w:cs="Arial"/>
          <w:sz w:val="24"/>
          <w:szCs w:val="24"/>
        </w:rPr>
        <w:t xml:space="preserve">       4) цели, задачи, предмет проверки и срок ее проведения;</w:t>
      </w:r>
    </w:p>
    <w:p w:rsidR="001F59D2" w:rsidRPr="00304479" w:rsidRDefault="001F59D2" w:rsidP="001F59D2">
      <w:pPr>
        <w:jc w:val="both"/>
        <w:rPr>
          <w:rFonts w:ascii="Arial" w:hAnsi="Arial" w:cs="Arial"/>
          <w:sz w:val="24"/>
          <w:szCs w:val="24"/>
        </w:rPr>
      </w:pPr>
      <w:r w:rsidRPr="00304479">
        <w:rPr>
          <w:rFonts w:ascii="Arial" w:hAnsi="Arial" w:cs="Arial"/>
          <w:sz w:val="24"/>
          <w:szCs w:val="24"/>
        </w:rPr>
        <w:t xml:space="preserve">       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1F59D2" w:rsidRPr="00304479" w:rsidRDefault="001F59D2" w:rsidP="001F59D2">
      <w:pPr>
        <w:jc w:val="both"/>
        <w:rPr>
          <w:rFonts w:ascii="Arial" w:hAnsi="Arial" w:cs="Arial"/>
          <w:sz w:val="24"/>
          <w:szCs w:val="24"/>
        </w:rPr>
      </w:pPr>
      <w:r w:rsidRPr="00304479">
        <w:rPr>
          <w:rFonts w:ascii="Arial" w:hAnsi="Arial" w:cs="Arial"/>
          <w:sz w:val="24"/>
          <w:szCs w:val="24"/>
        </w:rPr>
        <w:t xml:space="preserve">       6) сроки проведения и перечень мероприятий по контролю, необходимых для достижения целей и задач проведения проверки;</w:t>
      </w:r>
    </w:p>
    <w:p w:rsidR="001F59D2" w:rsidRPr="00304479" w:rsidRDefault="001F59D2" w:rsidP="001F59D2">
      <w:pPr>
        <w:jc w:val="both"/>
        <w:rPr>
          <w:rFonts w:ascii="Arial" w:hAnsi="Arial" w:cs="Arial"/>
          <w:sz w:val="24"/>
          <w:szCs w:val="24"/>
        </w:rPr>
      </w:pPr>
      <w:r w:rsidRPr="00304479">
        <w:rPr>
          <w:rFonts w:ascii="Arial" w:hAnsi="Arial" w:cs="Arial"/>
          <w:sz w:val="24"/>
          <w:szCs w:val="24"/>
        </w:rPr>
        <w:t xml:space="preserve">       </w:t>
      </w:r>
      <w:hyperlink r:id="rId5" w:history="1">
        <w:r w:rsidRPr="00304479">
          <w:rPr>
            <w:rStyle w:val="a7"/>
            <w:rFonts w:ascii="Arial" w:hAnsi="Arial" w:cs="Arial"/>
            <w:color w:val="auto"/>
            <w:sz w:val="24"/>
            <w:szCs w:val="24"/>
            <w:u w:val="none"/>
          </w:rPr>
          <w:t>7)</w:t>
        </w:r>
      </w:hyperlink>
      <w:r w:rsidRPr="00304479">
        <w:rPr>
          <w:rFonts w:ascii="Arial" w:hAnsi="Arial" w:cs="Arial"/>
          <w:sz w:val="24"/>
          <w:szCs w:val="24"/>
        </w:rPr>
        <w:t xml:space="preserve"> перечень административных регламентов по осуществлению муниципального земельного контроля;</w:t>
      </w:r>
    </w:p>
    <w:p w:rsidR="001F59D2" w:rsidRPr="00304479" w:rsidRDefault="001F59D2" w:rsidP="001F59D2">
      <w:pPr>
        <w:jc w:val="both"/>
        <w:rPr>
          <w:rFonts w:ascii="Arial" w:hAnsi="Arial" w:cs="Arial"/>
          <w:sz w:val="24"/>
          <w:szCs w:val="24"/>
        </w:rPr>
      </w:pPr>
      <w:r w:rsidRPr="00304479">
        <w:rPr>
          <w:rFonts w:ascii="Arial" w:hAnsi="Arial" w:cs="Arial"/>
          <w:sz w:val="24"/>
          <w:szCs w:val="24"/>
        </w:rPr>
        <w:t xml:space="preserve">       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1F59D2" w:rsidRPr="00304479" w:rsidRDefault="001F59D2" w:rsidP="001F59D2">
      <w:pPr>
        <w:jc w:val="both"/>
        <w:rPr>
          <w:rFonts w:ascii="Arial" w:hAnsi="Arial" w:cs="Arial"/>
          <w:sz w:val="24"/>
          <w:szCs w:val="24"/>
        </w:rPr>
      </w:pPr>
      <w:r w:rsidRPr="00304479">
        <w:rPr>
          <w:rFonts w:ascii="Arial" w:hAnsi="Arial" w:cs="Arial"/>
          <w:sz w:val="24"/>
          <w:szCs w:val="24"/>
        </w:rPr>
        <w:t xml:space="preserve">       9) даты начала и окончания проведения проверки.</w:t>
      </w:r>
    </w:p>
    <w:p w:rsidR="001F59D2" w:rsidRPr="00304479" w:rsidRDefault="001F59D2" w:rsidP="001F59D2">
      <w:pPr>
        <w:jc w:val="both"/>
        <w:rPr>
          <w:rFonts w:ascii="Arial" w:hAnsi="Arial" w:cs="Arial"/>
          <w:sz w:val="24"/>
          <w:szCs w:val="24"/>
        </w:rPr>
      </w:pPr>
      <w:r w:rsidRPr="00304479">
        <w:rPr>
          <w:rFonts w:ascii="Arial" w:hAnsi="Arial" w:cs="Arial"/>
          <w:sz w:val="24"/>
          <w:szCs w:val="24"/>
        </w:rPr>
        <w:t xml:space="preserve">       3. Заверенные печатью копии распоряжения Главы Администрации вручаются под роспись должностными лицами Администрации,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1F59D2" w:rsidRPr="00304479" w:rsidRDefault="001F59D2" w:rsidP="001F59D2">
      <w:pPr>
        <w:jc w:val="both"/>
        <w:rPr>
          <w:rFonts w:ascii="Arial" w:hAnsi="Arial" w:cs="Arial"/>
          <w:sz w:val="24"/>
          <w:szCs w:val="24"/>
        </w:rPr>
      </w:pPr>
      <w:r w:rsidRPr="00304479">
        <w:rPr>
          <w:rFonts w:ascii="Arial" w:hAnsi="Arial" w:cs="Arial"/>
          <w:sz w:val="24"/>
          <w:szCs w:val="24"/>
        </w:rPr>
        <w:t xml:space="preserve">       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Администрации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1F59D2" w:rsidRPr="00304479" w:rsidRDefault="001F59D2" w:rsidP="001F59D2">
      <w:pPr>
        <w:jc w:val="both"/>
        <w:rPr>
          <w:rFonts w:ascii="Arial" w:hAnsi="Arial" w:cs="Arial"/>
          <w:sz w:val="24"/>
          <w:szCs w:val="24"/>
        </w:rPr>
      </w:pPr>
      <w:r w:rsidRPr="00304479">
        <w:rPr>
          <w:rFonts w:ascii="Arial" w:hAnsi="Arial" w:cs="Arial"/>
          <w:sz w:val="24"/>
          <w:szCs w:val="24"/>
        </w:rPr>
        <w:t xml:space="preserve">       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порядке и в размерах, которые установлены Правительством Российской Федерации.</w:t>
      </w:r>
    </w:p>
    <w:p w:rsidR="001F59D2" w:rsidRPr="00304479" w:rsidRDefault="001F59D2" w:rsidP="001F59D2">
      <w:pPr>
        <w:jc w:val="both"/>
        <w:rPr>
          <w:rFonts w:ascii="Arial" w:hAnsi="Arial" w:cs="Arial"/>
          <w:sz w:val="24"/>
          <w:szCs w:val="24"/>
        </w:rPr>
      </w:pPr>
    </w:p>
    <w:p w:rsidR="001F59D2" w:rsidRPr="00304479" w:rsidRDefault="001F59D2" w:rsidP="001F59D2">
      <w:pPr>
        <w:jc w:val="center"/>
        <w:rPr>
          <w:rFonts w:ascii="Arial" w:hAnsi="Arial" w:cs="Arial"/>
          <w:b/>
          <w:sz w:val="24"/>
          <w:szCs w:val="24"/>
        </w:rPr>
      </w:pPr>
      <w:r w:rsidRPr="00304479">
        <w:rPr>
          <w:rStyle w:val="s10"/>
          <w:rFonts w:ascii="Arial" w:hAnsi="Arial" w:cs="Arial"/>
          <w:b/>
          <w:sz w:val="24"/>
          <w:szCs w:val="24"/>
        </w:rPr>
        <w:t>Статья 3.</w:t>
      </w:r>
      <w:r w:rsidRPr="00304479">
        <w:rPr>
          <w:rFonts w:ascii="Arial" w:hAnsi="Arial" w:cs="Arial"/>
          <w:b/>
          <w:sz w:val="24"/>
          <w:szCs w:val="24"/>
        </w:rPr>
        <w:t xml:space="preserve"> Ограничения при проведении проверки</w:t>
      </w:r>
    </w:p>
    <w:p w:rsidR="001F59D2" w:rsidRPr="00304479" w:rsidRDefault="001F59D2" w:rsidP="00304479">
      <w:pPr>
        <w:ind w:firstLine="708"/>
        <w:jc w:val="both"/>
        <w:rPr>
          <w:rFonts w:ascii="Arial" w:hAnsi="Arial" w:cs="Arial"/>
          <w:sz w:val="24"/>
          <w:szCs w:val="24"/>
        </w:rPr>
      </w:pPr>
      <w:r w:rsidRPr="00304479">
        <w:rPr>
          <w:rFonts w:ascii="Arial" w:hAnsi="Arial" w:cs="Arial"/>
          <w:sz w:val="24"/>
          <w:szCs w:val="24"/>
        </w:rPr>
        <w:t>1. При проведении проверки должностные лица Администрации не вправе:</w:t>
      </w:r>
    </w:p>
    <w:p w:rsidR="001F59D2" w:rsidRPr="00304479" w:rsidRDefault="002C0276" w:rsidP="00304479">
      <w:pPr>
        <w:ind w:firstLine="708"/>
        <w:jc w:val="both"/>
        <w:rPr>
          <w:rFonts w:ascii="Arial" w:hAnsi="Arial" w:cs="Arial"/>
          <w:sz w:val="24"/>
          <w:szCs w:val="24"/>
        </w:rPr>
      </w:pPr>
      <w:hyperlink r:id="rId6" w:history="1">
        <w:r w:rsidR="001F59D2" w:rsidRPr="00304479">
          <w:rPr>
            <w:rStyle w:val="a7"/>
            <w:rFonts w:ascii="Arial" w:hAnsi="Arial" w:cs="Arial"/>
            <w:color w:val="auto"/>
            <w:sz w:val="24"/>
            <w:szCs w:val="24"/>
            <w:u w:val="none"/>
          </w:rPr>
          <w:t>а)</w:t>
        </w:r>
      </w:hyperlink>
      <w:r w:rsidR="001F59D2" w:rsidRPr="00304479">
        <w:rPr>
          <w:rFonts w:ascii="Arial" w:hAnsi="Arial" w:cs="Arial"/>
          <w:sz w:val="24"/>
          <w:szCs w:val="24"/>
        </w:rPr>
        <w:t xml:space="preserve">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земельного контроля, от имени которых действуют эти должностные лица;</w:t>
      </w:r>
    </w:p>
    <w:p w:rsidR="001F59D2" w:rsidRPr="00304479" w:rsidRDefault="001F59D2" w:rsidP="00304479">
      <w:pPr>
        <w:ind w:firstLine="708"/>
        <w:jc w:val="both"/>
        <w:rPr>
          <w:rFonts w:ascii="Arial" w:hAnsi="Arial" w:cs="Arial"/>
          <w:sz w:val="24"/>
          <w:szCs w:val="24"/>
        </w:rPr>
      </w:pPr>
      <w:r w:rsidRPr="00304479">
        <w:rPr>
          <w:rFonts w:ascii="Arial" w:hAnsi="Arial" w:cs="Arial"/>
          <w:sz w:val="24"/>
          <w:szCs w:val="24"/>
        </w:rPr>
        <w:t>б)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1F59D2" w:rsidRPr="00304479" w:rsidRDefault="001F59D2" w:rsidP="00304479">
      <w:pPr>
        <w:ind w:firstLine="708"/>
        <w:jc w:val="both"/>
        <w:rPr>
          <w:rFonts w:ascii="Arial" w:hAnsi="Arial" w:cs="Arial"/>
          <w:sz w:val="24"/>
          <w:szCs w:val="24"/>
        </w:rPr>
      </w:pPr>
      <w:r w:rsidRPr="00304479">
        <w:rPr>
          <w:rFonts w:ascii="Arial" w:hAnsi="Arial" w:cs="Arial"/>
          <w:sz w:val="24"/>
          <w:szCs w:val="24"/>
        </w:rPr>
        <w:t xml:space="preserve">в) проверять выполнение обязательных требований и требований, установленных муниципальными правовыми актами, не опубликованными в установленном </w:t>
      </w:r>
      <w:hyperlink r:id="rId7" w:anchor="block_47" w:history="1">
        <w:r w:rsidRPr="00304479">
          <w:rPr>
            <w:rStyle w:val="a7"/>
            <w:rFonts w:ascii="Arial" w:hAnsi="Arial" w:cs="Arial"/>
            <w:color w:val="auto"/>
            <w:sz w:val="24"/>
            <w:szCs w:val="24"/>
            <w:u w:val="none"/>
          </w:rPr>
          <w:t>законодательством</w:t>
        </w:r>
      </w:hyperlink>
      <w:r w:rsidRPr="00304479">
        <w:rPr>
          <w:rFonts w:ascii="Arial" w:hAnsi="Arial" w:cs="Arial"/>
          <w:sz w:val="24"/>
          <w:szCs w:val="24"/>
        </w:rPr>
        <w:t xml:space="preserve"> Российской Федерации порядке;</w:t>
      </w:r>
    </w:p>
    <w:p w:rsidR="001F59D2" w:rsidRPr="00304479" w:rsidRDefault="001F59D2" w:rsidP="00304479">
      <w:pPr>
        <w:ind w:firstLine="708"/>
        <w:jc w:val="both"/>
        <w:rPr>
          <w:rFonts w:ascii="Arial" w:hAnsi="Arial" w:cs="Arial"/>
          <w:sz w:val="24"/>
          <w:szCs w:val="24"/>
        </w:rPr>
      </w:pPr>
      <w:r w:rsidRPr="00304479">
        <w:rPr>
          <w:rFonts w:ascii="Arial" w:hAnsi="Arial" w:cs="Arial"/>
          <w:sz w:val="24"/>
          <w:szCs w:val="24"/>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8" w:anchor="block_1222" w:history="1">
        <w:r w:rsidRPr="00304479">
          <w:rPr>
            <w:rStyle w:val="a7"/>
            <w:rFonts w:ascii="Arial" w:hAnsi="Arial" w:cs="Arial"/>
            <w:color w:val="auto"/>
            <w:sz w:val="24"/>
            <w:szCs w:val="24"/>
            <w:u w:val="none"/>
          </w:rPr>
          <w:t>подпунктом "б" пункта 2 части 2 статьи 10</w:t>
        </w:r>
      </w:hyperlink>
      <w:r w:rsidRPr="00304479">
        <w:rPr>
          <w:rFonts w:ascii="Arial" w:hAnsi="Arial" w:cs="Arial"/>
          <w:sz w:val="24"/>
          <w:szCs w:val="24"/>
        </w:rPr>
        <w:t xml:space="preserve"> Федерального закона от 26.12.2008 года № 294-ФЗ «О </w:t>
      </w:r>
      <w:r w:rsidRPr="00304479">
        <w:rPr>
          <w:rFonts w:ascii="Arial" w:hAnsi="Arial" w:cs="Arial"/>
          <w:sz w:val="24"/>
          <w:szCs w:val="24"/>
        </w:rPr>
        <w:lastRenderedPageBreak/>
        <w:t>защите юридических лиц и индивидуальных предпринимателей  при осуществлении государственного контроля (надзора) и муниципального контроля»;</w:t>
      </w:r>
    </w:p>
    <w:p w:rsidR="001F59D2" w:rsidRPr="00304479" w:rsidRDefault="001F59D2" w:rsidP="00304479">
      <w:pPr>
        <w:ind w:firstLine="708"/>
        <w:jc w:val="both"/>
        <w:rPr>
          <w:rFonts w:ascii="Arial" w:hAnsi="Arial" w:cs="Arial"/>
          <w:sz w:val="24"/>
          <w:szCs w:val="24"/>
        </w:rPr>
      </w:pPr>
      <w:r w:rsidRPr="00304479">
        <w:rPr>
          <w:rFonts w:ascii="Arial" w:hAnsi="Arial" w:cs="Arial"/>
          <w:sz w:val="24"/>
          <w:szCs w:val="24"/>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1F59D2" w:rsidRPr="00304479" w:rsidRDefault="001F59D2" w:rsidP="00304479">
      <w:pPr>
        <w:ind w:firstLine="708"/>
        <w:jc w:val="both"/>
        <w:rPr>
          <w:rFonts w:ascii="Arial" w:hAnsi="Arial" w:cs="Arial"/>
          <w:sz w:val="24"/>
          <w:szCs w:val="24"/>
        </w:rPr>
      </w:pPr>
      <w:r w:rsidRPr="00304479">
        <w:rPr>
          <w:rFonts w:ascii="Arial" w:hAnsi="Arial" w:cs="Arial"/>
          <w:sz w:val="24"/>
          <w:szCs w:val="24"/>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1F59D2" w:rsidRPr="00304479" w:rsidRDefault="001F59D2" w:rsidP="00304479">
      <w:pPr>
        <w:ind w:firstLine="708"/>
        <w:jc w:val="both"/>
        <w:rPr>
          <w:rFonts w:ascii="Arial" w:hAnsi="Arial" w:cs="Arial"/>
          <w:sz w:val="24"/>
          <w:szCs w:val="24"/>
        </w:rPr>
      </w:pPr>
      <w:r w:rsidRPr="00304479">
        <w:rPr>
          <w:rFonts w:ascii="Arial" w:hAnsi="Arial" w:cs="Arial"/>
          <w:sz w:val="24"/>
          <w:szCs w:val="24"/>
        </w:rPr>
        <w:t xml:space="preserve">5) распространять информацию, полученную в результате проведения проверки и составляющую </w:t>
      </w:r>
      <w:hyperlink r:id="rId9" w:anchor="block_5" w:history="1">
        <w:r w:rsidRPr="00304479">
          <w:rPr>
            <w:rStyle w:val="a7"/>
            <w:rFonts w:ascii="Arial" w:hAnsi="Arial" w:cs="Arial"/>
            <w:color w:val="auto"/>
            <w:sz w:val="24"/>
            <w:szCs w:val="24"/>
            <w:u w:val="none"/>
          </w:rPr>
          <w:t>государственную</w:t>
        </w:r>
      </w:hyperlink>
      <w:r w:rsidRPr="00304479">
        <w:rPr>
          <w:rFonts w:ascii="Arial" w:hAnsi="Arial" w:cs="Arial"/>
          <w:sz w:val="24"/>
          <w:szCs w:val="24"/>
        </w:rPr>
        <w:t xml:space="preserve">, </w:t>
      </w:r>
      <w:hyperlink r:id="rId10" w:anchor="block_301" w:history="1">
        <w:r w:rsidRPr="00304479">
          <w:rPr>
            <w:rStyle w:val="a7"/>
            <w:rFonts w:ascii="Arial" w:hAnsi="Arial" w:cs="Arial"/>
            <w:color w:val="auto"/>
            <w:sz w:val="24"/>
            <w:szCs w:val="24"/>
            <w:u w:val="none"/>
          </w:rPr>
          <w:t>коммерческую</w:t>
        </w:r>
      </w:hyperlink>
      <w:r w:rsidRPr="00304479">
        <w:rPr>
          <w:rFonts w:ascii="Arial" w:hAnsi="Arial" w:cs="Arial"/>
          <w:sz w:val="24"/>
          <w:szCs w:val="24"/>
        </w:rPr>
        <w:t xml:space="preserve">, служебную, иную охраняемую законом тайну. </w:t>
      </w:r>
    </w:p>
    <w:p w:rsidR="001F59D2" w:rsidRPr="00304479" w:rsidRDefault="001F59D2" w:rsidP="00304479">
      <w:pPr>
        <w:ind w:firstLine="708"/>
        <w:jc w:val="both"/>
        <w:rPr>
          <w:rFonts w:ascii="Arial" w:hAnsi="Arial" w:cs="Arial"/>
          <w:sz w:val="24"/>
          <w:szCs w:val="24"/>
        </w:rPr>
      </w:pPr>
      <w:r w:rsidRPr="00304479">
        <w:rPr>
          <w:rFonts w:ascii="Arial" w:hAnsi="Arial" w:cs="Arial"/>
          <w:sz w:val="24"/>
          <w:szCs w:val="24"/>
        </w:rPr>
        <w:t>6) превышать установленные сроки проведения проверки;</w:t>
      </w:r>
    </w:p>
    <w:p w:rsidR="001F59D2" w:rsidRPr="00304479" w:rsidRDefault="001F59D2" w:rsidP="00304479">
      <w:pPr>
        <w:ind w:firstLine="708"/>
        <w:jc w:val="both"/>
        <w:rPr>
          <w:rFonts w:ascii="Arial" w:hAnsi="Arial" w:cs="Arial"/>
          <w:sz w:val="24"/>
          <w:szCs w:val="24"/>
        </w:rPr>
      </w:pPr>
      <w:r w:rsidRPr="00304479">
        <w:rPr>
          <w:rFonts w:ascii="Arial" w:hAnsi="Arial" w:cs="Arial"/>
          <w:sz w:val="24"/>
          <w:szCs w:val="24"/>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1F59D2" w:rsidRPr="00304479" w:rsidRDefault="001F59D2" w:rsidP="001F59D2">
      <w:pPr>
        <w:jc w:val="both"/>
        <w:rPr>
          <w:rFonts w:ascii="Arial" w:hAnsi="Arial" w:cs="Arial"/>
          <w:sz w:val="24"/>
          <w:szCs w:val="24"/>
        </w:rPr>
      </w:pPr>
    </w:p>
    <w:p w:rsidR="001F59D2" w:rsidRPr="00304479" w:rsidRDefault="001F59D2" w:rsidP="00304479">
      <w:pPr>
        <w:shd w:val="clear" w:color="auto" w:fill="FFFFFF"/>
        <w:jc w:val="center"/>
        <w:rPr>
          <w:rFonts w:ascii="Arial" w:hAnsi="Arial" w:cs="Arial"/>
          <w:b/>
          <w:sz w:val="24"/>
          <w:szCs w:val="24"/>
        </w:rPr>
      </w:pPr>
      <w:r w:rsidRPr="00304479">
        <w:rPr>
          <w:rStyle w:val="s10"/>
          <w:rFonts w:ascii="Arial" w:hAnsi="Arial" w:cs="Arial"/>
          <w:b/>
          <w:sz w:val="24"/>
          <w:szCs w:val="24"/>
        </w:rPr>
        <w:t>Статья 4.</w:t>
      </w:r>
      <w:r w:rsidRPr="00304479">
        <w:rPr>
          <w:rFonts w:ascii="Arial" w:hAnsi="Arial" w:cs="Arial"/>
          <w:b/>
          <w:sz w:val="24"/>
          <w:szCs w:val="24"/>
        </w:rPr>
        <w:t xml:space="preserve"> Организация и проведение плановой проверки</w:t>
      </w:r>
    </w:p>
    <w:p w:rsidR="001F59D2" w:rsidRPr="00304479" w:rsidRDefault="001F59D2" w:rsidP="00304479">
      <w:pPr>
        <w:ind w:firstLine="708"/>
        <w:jc w:val="both"/>
        <w:rPr>
          <w:rFonts w:ascii="Arial" w:hAnsi="Arial" w:cs="Arial"/>
          <w:sz w:val="24"/>
          <w:szCs w:val="24"/>
        </w:rPr>
      </w:pPr>
      <w:r w:rsidRPr="00304479">
        <w:rPr>
          <w:rFonts w:ascii="Arial" w:hAnsi="Arial" w:cs="Arial"/>
          <w:sz w:val="24"/>
          <w:szCs w:val="24"/>
        </w:rPr>
        <w:t>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 Плановые проверки проводятся не чаще чем один раз в три года.</w:t>
      </w:r>
    </w:p>
    <w:p w:rsidR="001F59D2" w:rsidRPr="00304479" w:rsidRDefault="001F59D2" w:rsidP="00304479">
      <w:pPr>
        <w:ind w:firstLine="708"/>
        <w:jc w:val="both"/>
        <w:rPr>
          <w:rFonts w:ascii="Arial" w:hAnsi="Arial" w:cs="Arial"/>
          <w:sz w:val="24"/>
          <w:szCs w:val="24"/>
        </w:rPr>
      </w:pPr>
      <w:r w:rsidRPr="00304479">
        <w:rPr>
          <w:rFonts w:ascii="Arial" w:hAnsi="Arial" w:cs="Arial"/>
          <w:sz w:val="24"/>
          <w:szCs w:val="24"/>
        </w:rPr>
        <w:t xml:space="preserve"> 2. Плановые проверки проводятся на основании разрабатываемых Администрацией ежегодных планов.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1F59D2" w:rsidRPr="00304479" w:rsidRDefault="001F59D2" w:rsidP="00304479">
      <w:pPr>
        <w:ind w:firstLine="708"/>
        <w:jc w:val="both"/>
        <w:rPr>
          <w:rFonts w:ascii="Arial" w:hAnsi="Arial" w:cs="Arial"/>
          <w:sz w:val="24"/>
          <w:szCs w:val="24"/>
        </w:rPr>
      </w:pPr>
      <w:r w:rsidRPr="00304479">
        <w:rPr>
          <w:rFonts w:ascii="Arial" w:hAnsi="Arial" w:cs="Arial"/>
          <w:sz w:val="24"/>
          <w:szCs w:val="24"/>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1F59D2" w:rsidRPr="00304479" w:rsidRDefault="001F59D2" w:rsidP="00304479">
      <w:pPr>
        <w:ind w:firstLine="708"/>
        <w:jc w:val="both"/>
        <w:rPr>
          <w:rFonts w:ascii="Arial" w:hAnsi="Arial" w:cs="Arial"/>
          <w:sz w:val="24"/>
          <w:szCs w:val="24"/>
        </w:rPr>
      </w:pPr>
      <w:r w:rsidRPr="00304479">
        <w:rPr>
          <w:rFonts w:ascii="Arial" w:hAnsi="Arial" w:cs="Arial"/>
          <w:sz w:val="24"/>
          <w:szCs w:val="24"/>
        </w:rPr>
        <w:t>2) цель и основание проведения каждой плановой проверки;</w:t>
      </w:r>
    </w:p>
    <w:p w:rsidR="001F59D2" w:rsidRPr="00304479" w:rsidRDefault="001F59D2" w:rsidP="00304479">
      <w:pPr>
        <w:ind w:firstLine="708"/>
        <w:jc w:val="both"/>
        <w:rPr>
          <w:rFonts w:ascii="Arial" w:hAnsi="Arial" w:cs="Arial"/>
          <w:sz w:val="24"/>
          <w:szCs w:val="24"/>
        </w:rPr>
      </w:pPr>
      <w:r w:rsidRPr="00304479">
        <w:rPr>
          <w:rFonts w:ascii="Arial" w:hAnsi="Arial" w:cs="Arial"/>
          <w:sz w:val="24"/>
          <w:szCs w:val="24"/>
        </w:rPr>
        <w:t>3) дата начала и сроки проведения каждой плановой проверки;</w:t>
      </w:r>
    </w:p>
    <w:p w:rsidR="001F59D2" w:rsidRPr="00304479" w:rsidRDefault="001F59D2" w:rsidP="00304479">
      <w:pPr>
        <w:ind w:firstLine="708"/>
        <w:jc w:val="both"/>
        <w:rPr>
          <w:rFonts w:ascii="Arial" w:hAnsi="Arial" w:cs="Arial"/>
          <w:sz w:val="24"/>
          <w:szCs w:val="24"/>
        </w:rPr>
      </w:pPr>
      <w:r w:rsidRPr="00304479">
        <w:rPr>
          <w:rFonts w:ascii="Arial" w:hAnsi="Arial" w:cs="Arial"/>
          <w:sz w:val="24"/>
          <w:szCs w:val="24"/>
        </w:rPr>
        <w:t>4) наименование органа муниципального земельного контроля, осуществляющих конкретную плановую проверку.</w:t>
      </w:r>
    </w:p>
    <w:p w:rsidR="001F59D2" w:rsidRPr="00304479" w:rsidRDefault="001F59D2" w:rsidP="00304479">
      <w:pPr>
        <w:ind w:firstLine="708"/>
        <w:jc w:val="both"/>
        <w:rPr>
          <w:rFonts w:ascii="Arial" w:hAnsi="Arial" w:cs="Arial"/>
          <w:sz w:val="24"/>
          <w:szCs w:val="24"/>
        </w:rPr>
      </w:pPr>
      <w:r w:rsidRPr="00304479">
        <w:rPr>
          <w:rFonts w:ascii="Arial" w:hAnsi="Arial" w:cs="Arial"/>
          <w:sz w:val="24"/>
          <w:szCs w:val="24"/>
        </w:rPr>
        <w:t xml:space="preserve">3. В целях недопущения проведения в отношении одного юридического лица или одного индивидуального предпринимателя федеральными органами государственного земельного надзора и органами муниципального земельного контроля проверок исполнения одних и тех же обязательных требований, установленных законодательством Российской Федерации, а также обеспечения соблюдения установленной законодательством Российской Федерации </w:t>
      </w:r>
      <w:r w:rsidRPr="00304479">
        <w:rPr>
          <w:rFonts w:ascii="Arial" w:hAnsi="Arial" w:cs="Arial"/>
          <w:sz w:val="24"/>
          <w:szCs w:val="24"/>
        </w:rPr>
        <w:lastRenderedPageBreak/>
        <w:t>периодичности проведения плановых проверок, ежегодные планы проведения плановых проверок юридических лиц и индивидуальных предпринимателей в рамках муниципального земельного контроля согласовываются с территориальными органами федеральных органов исполнительной власти, осуществляющих государственный земельный надзор (далее - территориальные органы федеральных органов государственного земельного надзора).</w:t>
      </w:r>
    </w:p>
    <w:p w:rsidR="001F59D2" w:rsidRPr="00304479" w:rsidRDefault="001F59D2" w:rsidP="00304479">
      <w:pPr>
        <w:ind w:firstLine="708"/>
        <w:jc w:val="both"/>
        <w:rPr>
          <w:rFonts w:ascii="Arial" w:hAnsi="Arial" w:cs="Arial"/>
          <w:sz w:val="24"/>
          <w:szCs w:val="24"/>
        </w:rPr>
      </w:pPr>
      <w:r w:rsidRPr="00304479">
        <w:rPr>
          <w:rFonts w:ascii="Arial" w:hAnsi="Arial" w:cs="Arial"/>
          <w:sz w:val="24"/>
          <w:szCs w:val="24"/>
        </w:rPr>
        <w:t> Проекты ежегодных планов муниципальных проверок до их утверждения направляются Администрацией  на согласование в территориальные органы федеральных органов государственного земельного надзора до 1 июня года, предшествующего году проведения соответствующих проверок</w:t>
      </w:r>
    </w:p>
    <w:p w:rsidR="001F59D2" w:rsidRPr="00304479" w:rsidRDefault="001F59D2" w:rsidP="00304479">
      <w:pPr>
        <w:ind w:firstLine="708"/>
        <w:jc w:val="both"/>
        <w:rPr>
          <w:rFonts w:ascii="Arial" w:hAnsi="Arial" w:cs="Arial"/>
          <w:sz w:val="24"/>
          <w:szCs w:val="24"/>
        </w:rPr>
      </w:pPr>
      <w:r w:rsidRPr="00304479">
        <w:rPr>
          <w:rFonts w:ascii="Arial" w:hAnsi="Arial" w:cs="Arial"/>
          <w:sz w:val="24"/>
          <w:szCs w:val="24"/>
        </w:rPr>
        <w:t xml:space="preserve"> 4. В срок до 1 сентября года, предшествующего году проведения плановых проверок, Администрация  направляет проекты ежегодных планов проведения плановых проверок в прокуратуру Солнцевского района Курской области.</w:t>
      </w:r>
    </w:p>
    <w:p w:rsidR="001F59D2" w:rsidRPr="00304479" w:rsidRDefault="001F59D2" w:rsidP="00304479">
      <w:pPr>
        <w:ind w:firstLine="708"/>
        <w:jc w:val="both"/>
        <w:rPr>
          <w:rFonts w:ascii="Arial" w:hAnsi="Arial" w:cs="Arial"/>
          <w:sz w:val="24"/>
          <w:szCs w:val="24"/>
        </w:rPr>
      </w:pPr>
      <w:r w:rsidRPr="00304479">
        <w:rPr>
          <w:rFonts w:ascii="Arial" w:hAnsi="Arial" w:cs="Arial"/>
          <w:sz w:val="24"/>
          <w:szCs w:val="24"/>
        </w:rPr>
        <w:t>Прокуратура Солнцевского района рассматривает проекты ежегодных планов проведения плановых проверок на предмет законности включения в них объектов муниципального земельного контроля и в срок до 1 октября года, предшествующего году проведения плановых проверок, вносят предложения Главе Администрации о проведении совместных плановых проверок.</w:t>
      </w:r>
    </w:p>
    <w:p w:rsidR="001F59D2" w:rsidRPr="00304479" w:rsidRDefault="001F59D2" w:rsidP="00304479">
      <w:pPr>
        <w:ind w:firstLine="708"/>
        <w:jc w:val="both"/>
        <w:rPr>
          <w:rFonts w:ascii="Arial" w:hAnsi="Arial" w:cs="Arial"/>
          <w:sz w:val="24"/>
          <w:szCs w:val="24"/>
        </w:rPr>
      </w:pPr>
      <w:r w:rsidRPr="00304479">
        <w:rPr>
          <w:rFonts w:ascii="Arial" w:hAnsi="Arial" w:cs="Arial"/>
          <w:sz w:val="24"/>
          <w:szCs w:val="24"/>
        </w:rPr>
        <w:t>5. Администрация  рассматривает предложения прокуратуры Солнцевского района  и по итогам их рассмотрения направляет в прокуратуру Солнцевского района в срок до 1 ноября года, предшествующего году проведения плановых проверок, утвержденные ежегодные планы проведения плановых проверок.</w:t>
      </w:r>
    </w:p>
    <w:p w:rsidR="001F59D2" w:rsidRPr="00304479" w:rsidRDefault="001F59D2" w:rsidP="00304479">
      <w:pPr>
        <w:ind w:firstLine="708"/>
        <w:jc w:val="both"/>
        <w:rPr>
          <w:rFonts w:ascii="Arial" w:hAnsi="Arial" w:cs="Arial"/>
          <w:sz w:val="24"/>
          <w:szCs w:val="24"/>
        </w:rPr>
      </w:pPr>
      <w:r w:rsidRPr="00304479">
        <w:rPr>
          <w:rFonts w:ascii="Arial" w:hAnsi="Arial" w:cs="Arial"/>
          <w:sz w:val="24"/>
          <w:szCs w:val="24"/>
        </w:rPr>
        <w:t>6. Утвержденный Главой Администрации  ежегодный план проведения плановых проверок доводится до сведения заинтересованных лиц посредством его размещения на официальном сайте органа Администрации в сети "Интернет" либо иным доступным способом.</w:t>
      </w:r>
    </w:p>
    <w:p w:rsidR="001F59D2" w:rsidRPr="00304479" w:rsidRDefault="001F59D2" w:rsidP="00304479">
      <w:pPr>
        <w:ind w:firstLine="708"/>
        <w:jc w:val="both"/>
        <w:rPr>
          <w:rFonts w:ascii="Arial" w:hAnsi="Arial" w:cs="Arial"/>
          <w:sz w:val="24"/>
          <w:szCs w:val="24"/>
        </w:rPr>
      </w:pPr>
      <w:r w:rsidRPr="00304479">
        <w:rPr>
          <w:rFonts w:ascii="Arial" w:hAnsi="Arial" w:cs="Arial"/>
          <w:sz w:val="24"/>
          <w:szCs w:val="24"/>
        </w:rPr>
        <w:t>7. Основанием для включения плановой проверки в ежегодный план проведения плановых проверок является истечение трех лет со дня:</w:t>
      </w:r>
    </w:p>
    <w:p w:rsidR="001F59D2" w:rsidRPr="00304479" w:rsidRDefault="001F59D2" w:rsidP="00304479">
      <w:pPr>
        <w:ind w:firstLine="708"/>
        <w:jc w:val="both"/>
        <w:rPr>
          <w:rFonts w:ascii="Arial" w:hAnsi="Arial" w:cs="Arial"/>
          <w:sz w:val="24"/>
          <w:szCs w:val="24"/>
        </w:rPr>
      </w:pPr>
      <w:r w:rsidRPr="00304479">
        <w:rPr>
          <w:rFonts w:ascii="Arial" w:hAnsi="Arial" w:cs="Arial"/>
          <w:sz w:val="24"/>
          <w:szCs w:val="24"/>
        </w:rPr>
        <w:t xml:space="preserve"> 1) государственной регистрации юридического лица, индивидуального предпринимателя;</w:t>
      </w:r>
    </w:p>
    <w:p w:rsidR="001F59D2" w:rsidRPr="00304479" w:rsidRDefault="001F59D2" w:rsidP="00304479">
      <w:pPr>
        <w:ind w:firstLine="708"/>
        <w:jc w:val="both"/>
        <w:rPr>
          <w:rFonts w:ascii="Arial" w:hAnsi="Arial" w:cs="Arial"/>
          <w:sz w:val="24"/>
          <w:szCs w:val="24"/>
        </w:rPr>
      </w:pPr>
      <w:r w:rsidRPr="00304479">
        <w:rPr>
          <w:rFonts w:ascii="Arial" w:hAnsi="Arial" w:cs="Arial"/>
          <w:sz w:val="24"/>
          <w:szCs w:val="24"/>
        </w:rPr>
        <w:t>2) окончания проведения последней плановой проверки юридического лица, индивидуального предпринимателя;</w:t>
      </w:r>
    </w:p>
    <w:p w:rsidR="001F59D2" w:rsidRPr="00304479" w:rsidRDefault="001F59D2" w:rsidP="00304479">
      <w:pPr>
        <w:ind w:firstLine="708"/>
        <w:jc w:val="both"/>
        <w:rPr>
          <w:rFonts w:ascii="Arial" w:hAnsi="Arial" w:cs="Arial"/>
          <w:sz w:val="24"/>
          <w:szCs w:val="24"/>
        </w:rPr>
      </w:pPr>
      <w:r w:rsidRPr="00304479">
        <w:rPr>
          <w:rFonts w:ascii="Arial" w:hAnsi="Arial" w:cs="Arial"/>
          <w:sz w:val="24"/>
          <w:szCs w:val="24"/>
        </w:rPr>
        <w:t>3) начала осуществления юридическим лицом, индивидуальным предпринимателем предпринимательской деятельности.</w:t>
      </w:r>
    </w:p>
    <w:p w:rsidR="001F59D2" w:rsidRPr="00304479" w:rsidRDefault="001F59D2" w:rsidP="00304479">
      <w:pPr>
        <w:ind w:firstLine="708"/>
        <w:jc w:val="both"/>
        <w:rPr>
          <w:rFonts w:ascii="Arial" w:hAnsi="Arial" w:cs="Arial"/>
          <w:sz w:val="24"/>
          <w:szCs w:val="24"/>
        </w:rPr>
      </w:pPr>
      <w:r w:rsidRPr="00304479">
        <w:rPr>
          <w:rFonts w:ascii="Arial" w:hAnsi="Arial" w:cs="Arial"/>
          <w:sz w:val="24"/>
          <w:szCs w:val="24"/>
        </w:rPr>
        <w:t xml:space="preserve"> 8. Плановая проверка проводится в форме документарной проверки и (или) выездной проверки. </w:t>
      </w:r>
    </w:p>
    <w:p w:rsidR="001F59D2" w:rsidRPr="00304479" w:rsidRDefault="002C0276" w:rsidP="00304479">
      <w:pPr>
        <w:ind w:firstLine="708"/>
        <w:jc w:val="both"/>
        <w:rPr>
          <w:rFonts w:ascii="Arial" w:hAnsi="Arial" w:cs="Arial"/>
          <w:sz w:val="24"/>
          <w:szCs w:val="24"/>
        </w:rPr>
      </w:pPr>
      <w:hyperlink r:id="rId11" w:history="1">
        <w:r w:rsidR="001F59D2" w:rsidRPr="00304479">
          <w:rPr>
            <w:rStyle w:val="a7"/>
            <w:rFonts w:ascii="Arial" w:hAnsi="Arial" w:cs="Arial"/>
            <w:color w:val="auto"/>
            <w:sz w:val="24"/>
            <w:szCs w:val="24"/>
            <w:u w:val="none"/>
          </w:rPr>
          <w:t>9.</w:t>
        </w:r>
      </w:hyperlink>
      <w:r w:rsidR="001F59D2" w:rsidRPr="00304479">
        <w:rPr>
          <w:rFonts w:ascii="Arial" w:hAnsi="Arial" w:cs="Arial"/>
          <w:sz w:val="24"/>
          <w:szCs w:val="24"/>
        </w:rPr>
        <w:t xml:space="preserve"> О проведении плановой проверки юридическое лицо, индивидуальный предприниматель уведомляются Администрацией не позднее чем в течение трех рабочих дней до начала ее проведения посредством направления копии распоряжения Главы Администрации о начале проведения плановой проверки заказным почтовым отправлением с уведомлением о вручении или иным доступным способом.</w:t>
      </w:r>
    </w:p>
    <w:p w:rsidR="001F59D2" w:rsidRPr="00304479" w:rsidRDefault="001F59D2" w:rsidP="001F59D2">
      <w:pPr>
        <w:jc w:val="both"/>
        <w:rPr>
          <w:rFonts w:ascii="Arial" w:hAnsi="Arial" w:cs="Arial"/>
          <w:sz w:val="24"/>
          <w:szCs w:val="24"/>
        </w:rPr>
      </w:pPr>
    </w:p>
    <w:p w:rsidR="001F59D2" w:rsidRPr="00304479" w:rsidRDefault="001F59D2" w:rsidP="001F59D2">
      <w:pPr>
        <w:jc w:val="center"/>
        <w:rPr>
          <w:rFonts w:ascii="Arial" w:hAnsi="Arial" w:cs="Arial"/>
          <w:b/>
          <w:sz w:val="24"/>
          <w:szCs w:val="24"/>
        </w:rPr>
      </w:pPr>
      <w:r w:rsidRPr="00304479">
        <w:rPr>
          <w:rStyle w:val="s10"/>
          <w:rFonts w:ascii="Arial" w:hAnsi="Arial" w:cs="Arial"/>
          <w:b/>
          <w:sz w:val="24"/>
          <w:szCs w:val="24"/>
        </w:rPr>
        <w:t>Статья 5.</w:t>
      </w:r>
      <w:r w:rsidRPr="00304479">
        <w:rPr>
          <w:rFonts w:ascii="Arial" w:hAnsi="Arial" w:cs="Arial"/>
          <w:b/>
          <w:sz w:val="24"/>
          <w:szCs w:val="24"/>
        </w:rPr>
        <w:t xml:space="preserve"> Организация и проведение внеплановой проверки</w:t>
      </w:r>
    </w:p>
    <w:p w:rsidR="001F59D2" w:rsidRPr="00304479" w:rsidRDefault="001F59D2" w:rsidP="00304479">
      <w:pPr>
        <w:ind w:firstLine="708"/>
        <w:jc w:val="both"/>
        <w:rPr>
          <w:rFonts w:ascii="Arial" w:hAnsi="Arial" w:cs="Arial"/>
          <w:sz w:val="24"/>
          <w:szCs w:val="24"/>
        </w:rPr>
      </w:pPr>
      <w:r w:rsidRPr="00304479">
        <w:rPr>
          <w:rFonts w:ascii="Arial" w:hAnsi="Arial" w:cs="Arial"/>
          <w:sz w:val="24"/>
          <w:szCs w:val="24"/>
        </w:rPr>
        <w:t xml:space="preserve">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органа муниципального земельного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w:t>
      </w:r>
      <w:r w:rsidRPr="00304479">
        <w:rPr>
          <w:rFonts w:ascii="Arial" w:hAnsi="Arial" w:cs="Arial"/>
          <w:sz w:val="24"/>
          <w:szCs w:val="24"/>
        </w:rPr>
        <w:lastRenderedPageBreak/>
        <w:t>предупреждению возникновения чрезвычайных ситуаций природного и техногенного характера, по ликвидации последствий причинения такого вреда.</w:t>
      </w:r>
    </w:p>
    <w:p w:rsidR="001F59D2" w:rsidRPr="00304479" w:rsidRDefault="001F59D2" w:rsidP="00304479">
      <w:pPr>
        <w:ind w:firstLine="708"/>
        <w:jc w:val="both"/>
        <w:rPr>
          <w:rFonts w:ascii="Arial" w:hAnsi="Arial" w:cs="Arial"/>
          <w:sz w:val="24"/>
          <w:szCs w:val="24"/>
        </w:rPr>
      </w:pPr>
      <w:r w:rsidRPr="00304479">
        <w:rPr>
          <w:rFonts w:ascii="Arial" w:hAnsi="Arial" w:cs="Arial"/>
          <w:sz w:val="24"/>
          <w:szCs w:val="24"/>
        </w:rPr>
        <w:t>2. Основанием для проведения внеплановой проверки является:</w:t>
      </w:r>
    </w:p>
    <w:p w:rsidR="001F59D2" w:rsidRPr="00304479" w:rsidRDefault="001F59D2" w:rsidP="00304479">
      <w:pPr>
        <w:ind w:firstLine="708"/>
        <w:jc w:val="both"/>
        <w:rPr>
          <w:rFonts w:ascii="Arial" w:hAnsi="Arial" w:cs="Arial"/>
          <w:sz w:val="24"/>
          <w:szCs w:val="24"/>
        </w:rPr>
      </w:pPr>
      <w:r w:rsidRPr="00304479">
        <w:rPr>
          <w:rFonts w:ascii="Arial" w:hAnsi="Arial" w:cs="Arial"/>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1F59D2" w:rsidRPr="00304479" w:rsidRDefault="001F59D2" w:rsidP="00304479">
      <w:pPr>
        <w:ind w:firstLine="708"/>
        <w:jc w:val="both"/>
        <w:rPr>
          <w:rFonts w:ascii="Arial" w:hAnsi="Arial" w:cs="Arial"/>
          <w:sz w:val="24"/>
          <w:szCs w:val="24"/>
        </w:rPr>
      </w:pPr>
      <w:r w:rsidRPr="00304479">
        <w:rPr>
          <w:rFonts w:ascii="Arial" w:hAnsi="Arial" w:cs="Arial"/>
          <w:sz w:val="24"/>
          <w:szCs w:val="24"/>
        </w:rPr>
        <w:t>2) поступление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1F59D2" w:rsidRPr="00304479" w:rsidRDefault="001F59D2" w:rsidP="00F53999">
      <w:pPr>
        <w:ind w:firstLine="708"/>
        <w:jc w:val="both"/>
        <w:rPr>
          <w:rFonts w:ascii="Arial" w:hAnsi="Arial" w:cs="Arial"/>
          <w:sz w:val="24"/>
          <w:szCs w:val="24"/>
        </w:rPr>
      </w:pPr>
      <w:r w:rsidRPr="00304479">
        <w:rPr>
          <w:rFonts w:ascii="Arial" w:hAnsi="Arial" w:cs="Arial"/>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1F59D2" w:rsidRPr="00304479" w:rsidRDefault="002C0276" w:rsidP="00F53999">
      <w:pPr>
        <w:ind w:firstLine="708"/>
        <w:jc w:val="both"/>
        <w:rPr>
          <w:rFonts w:ascii="Arial" w:hAnsi="Arial" w:cs="Arial"/>
          <w:sz w:val="24"/>
          <w:szCs w:val="24"/>
        </w:rPr>
      </w:pPr>
      <w:hyperlink r:id="rId12" w:history="1">
        <w:r w:rsidR="001F59D2" w:rsidRPr="00304479">
          <w:rPr>
            <w:rStyle w:val="a7"/>
            <w:rFonts w:ascii="Arial" w:hAnsi="Arial" w:cs="Arial"/>
            <w:color w:val="auto"/>
            <w:sz w:val="24"/>
            <w:szCs w:val="24"/>
            <w:u w:val="none"/>
          </w:rPr>
          <w:t>б)</w:t>
        </w:r>
      </w:hyperlink>
      <w:r w:rsidR="001F59D2" w:rsidRPr="00304479">
        <w:rPr>
          <w:rFonts w:ascii="Arial" w:hAnsi="Arial" w:cs="Arial"/>
          <w:sz w:val="24"/>
          <w:szCs w:val="24"/>
        </w:rPr>
        <w:t xml:space="preserve">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1F59D2" w:rsidRPr="00304479" w:rsidRDefault="00F53999" w:rsidP="00F53999">
      <w:pPr>
        <w:ind w:firstLine="708"/>
        <w:jc w:val="both"/>
        <w:rPr>
          <w:rFonts w:ascii="Arial" w:hAnsi="Arial" w:cs="Arial"/>
          <w:sz w:val="24"/>
          <w:szCs w:val="24"/>
        </w:rPr>
      </w:pPr>
      <w:r>
        <w:rPr>
          <w:rFonts w:ascii="Arial" w:hAnsi="Arial" w:cs="Arial"/>
          <w:sz w:val="24"/>
          <w:szCs w:val="24"/>
        </w:rPr>
        <w:t>в)</w:t>
      </w:r>
      <w:r w:rsidR="001F59D2" w:rsidRPr="00304479">
        <w:rPr>
          <w:rFonts w:ascii="Arial" w:hAnsi="Arial" w:cs="Arial"/>
          <w:sz w:val="24"/>
          <w:szCs w:val="24"/>
        </w:rPr>
        <w:t xml:space="preserve"> нарушение прав потребителей (в случае обращения граждан, права которых нарушены);</w:t>
      </w:r>
    </w:p>
    <w:p w:rsidR="001F59D2" w:rsidRPr="00304479" w:rsidRDefault="001F59D2" w:rsidP="00F53999">
      <w:pPr>
        <w:ind w:firstLine="708"/>
        <w:jc w:val="both"/>
        <w:rPr>
          <w:rFonts w:ascii="Arial" w:hAnsi="Arial" w:cs="Arial"/>
          <w:sz w:val="24"/>
          <w:szCs w:val="24"/>
        </w:rPr>
      </w:pPr>
      <w:r w:rsidRPr="00304479">
        <w:rPr>
          <w:rFonts w:ascii="Arial" w:hAnsi="Arial" w:cs="Arial"/>
          <w:sz w:val="24"/>
          <w:szCs w:val="24"/>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1F59D2" w:rsidRPr="00304479" w:rsidRDefault="001F59D2" w:rsidP="00F53999">
      <w:pPr>
        <w:ind w:firstLine="708"/>
        <w:jc w:val="both"/>
        <w:rPr>
          <w:rFonts w:ascii="Arial" w:hAnsi="Arial" w:cs="Arial"/>
          <w:sz w:val="24"/>
          <w:szCs w:val="24"/>
        </w:rPr>
      </w:pPr>
      <w:r w:rsidRPr="00304479">
        <w:rPr>
          <w:rFonts w:ascii="Arial" w:hAnsi="Arial" w:cs="Arial"/>
          <w:sz w:val="24"/>
          <w:szCs w:val="24"/>
        </w:rPr>
        <w:t xml:space="preserve">3. Внеплановая проверка проводится в форме документарной проверки и (или) выездной проверки. </w:t>
      </w:r>
    </w:p>
    <w:p w:rsidR="001F59D2" w:rsidRPr="00304479" w:rsidRDefault="001F59D2" w:rsidP="00F53999">
      <w:pPr>
        <w:ind w:firstLine="708"/>
        <w:jc w:val="both"/>
        <w:rPr>
          <w:rFonts w:ascii="Arial" w:hAnsi="Arial" w:cs="Arial"/>
          <w:sz w:val="24"/>
          <w:szCs w:val="24"/>
        </w:rPr>
      </w:pPr>
      <w:r w:rsidRPr="00304479">
        <w:rPr>
          <w:rFonts w:ascii="Arial" w:hAnsi="Arial" w:cs="Arial"/>
          <w:sz w:val="24"/>
          <w:szCs w:val="24"/>
        </w:rPr>
        <w:t xml:space="preserve">4. Внеплановая выездная проверка юридических лиц, индивидуальных предпринимателей может быть проведена по основаниям, указанным в </w:t>
      </w:r>
      <w:hyperlink r:id="rId13" w:anchor="block_1221" w:history="1">
        <w:r w:rsidRPr="00304479">
          <w:rPr>
            <w:rStyle w:val="a7"/>
            <w:rFonts w:ascii="Arial" w:hAnsi="Arial" w:cs="Arial"/>
            <w:color w:val="auto"/>
            <w:sz w:val="24"/>
            <w:szCs w:val="24"/>
            <w:u w:val="none"/>
          </w:rPr>
          <w:t>подпунктах "а"</w:t>
        </w:r>
      </w:hyperlink>
      <w:r w:rsidRPr="00304479">
        <w:rPr>
          <w:rFonts w:ascii="Arial" w:hAnsi="Arial" w:cs="Arial"/>
          <w:sz w:val="24"/>
          <w:szCs w:val="24"/>
        </w:rPr>
        <w:t xml:space="preserve"> и </w:t>
      </w:r>
      <w:hyperlink r:id="rId14" w:anchor="block_1222" w:history="1">
        <w:r w:rsidRPr="00304479">
          <w:rPr>
            <w:rStyle w:val="a7"/>
            <w:rFonts w:ascii="Arial" w:hAnsi="Arial" w:cs="Arial"/>
            <w:color w:val="auto"/>
            <w:sz w:val="24"/>
            <w:szCs w:val="24"/>
            <w:u w:val="none"/>
          </w:rPr>
          <w:t>"б" пункта 2 части 2</w:t>
        </w:r>
      </w:hyperlink>
      <w:r w:rsidRPr="00304479">
        <w:rPr>
          <w:rFonts w:ascii="Arial" w:hAnsi="Arial" w:cs="Arial"/>
          <w:sz w:val="24"/>
          <w:szCs w:val="24"/>
        </w:rPr>
        <w:t xml:space="preserve"> настоящей статьи, Администрацией после согласования с прокуратурой Солнцевского района.  </w:t>
      </w:r>
    </w:p>
    <w:p w:rsidR="001F59D2" w:rsidRPr="00304479" w:rsidRDefault="001F59D2" w:rsidP="00F53999">
      <w:pPr>
        <w:ind w:firstLine="708"/>
        <w:jc w:val="both"/>
        <w:rPr>
          <w:rFonts w:ascii="Arial" w:hAnsi="Arial" w:cs="Arial"/>
          <w:sz w:val="24"/>
          <w:szCs w:val="24"/>
        </w:rPr>
      </w:pPr>
      <w:r w:rsidRPr="00304479">
        <w:rPr>
          <w:rFonts w:ascii="Arial" w:hAnsi="Arial" w:cs="Arial"/>
          <w:sz w:val="24"/>
          <w:szCs w:val="24"/>
        </w:rPr>
        <w:t>5. Основаниями для отказа в согласовании проведения внеплановой выездной проверки являются:</w:t>
      </w:r>
    </w:p>
    <w:p w:rsidR="001F59D2" w:rsidRPr="00304479" w:rsidRDefault="001F59D2" w:rsidP="00F53999">
      <w:pPr>
        <w:ind w:firstLine="708"/>
        <w:jc w:val="both"/>
        <w:rPr>
          <w:rFonts w:ascii="Arial" w:hAnsi="Arial" w:cs="Arial"/>
          <w:sz w:val="24"/>
          <w:szCs w:val="24"/>
        </w:rPr>
      </w:pPr>
      <w:r w:rsidRPr="00304479">
        <w:rPr>
          <w:rFonts w:ascii="Arial" w:hAnsi="Arial" w:cs="Arial"/>
          <w:sz w:val="24"/>
          <w:szCs w:val="24"/>
        </w:rP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1F59D2" w:rsidRPr="00304479" w:rsidRDefault="001F59D2" w:rsidP="00F53999">
      <w:pPr>
        <w:ind w:firstLine="708"/>
        <w:jc w:val="both"/>
        <w:rPr>
          <w:rFonts w:ascii="Arial" w:hAnsi="Arial" w:cs="Arial"/>
          <w:sz w:val="24"/>
          <w:szCs w:val="24"/>
        </w:rPr>
      </w:pPr>
      <w:r w:rsidRPr="00304479">
        <w:rPr>
          <w:rFonts w:ascii="Arial" w:hAnsi="Arial" w:cs="Arial"/>
          <w:sz w:val="24"/>
          <w:szCs w:val="24"/>
        </w:rPr>
        <w:t xml:space="preserve">2) отсутствие оснований для проведения внеплановой выездной проверки в соответствии с требованиями </w:t>
      </w:r>
      <w:hyperlink r:id="rId15" w:anchor="block_1002" w:history="1">
        <w:r w:rsidRPr="00304479">
          <w:rPr>
            <w:rStyle w:val="a7"/>
            <w:rFonts w:ascii="Arial" w:hAnsi="Arial" w:cs="Arial"/>
            <w:color w:val="auto"/>
            <w:sz w:val="24"/>
            <w:szCs w:val="24"/>
            <w:u w:val="none"/>
          </w:rPr>
          <w:t>части 2</w:t>
        </w:r>
      </w:hyperlink>
      <w:r w:rsidRPr="00304479">
        <w:rPr>
          <w:rFonts w:ascii="Arial" w:hAnsi="Arial" w:cs="Arial"/>
          <w:sz w:val="24"/>
          <w:szCs w:val="24"/>
        </w:rPr>
        <w:t xml:space="preserve"> настоящей статьи;</w:t>
      </w:r>
    </w:p>
    <w:p w:rsidR="001F59D2" w:rsidRPr="00304479" w:rsidRDefault="001F59D2" w:rsidP="00F53999">
      <w:pPr>
        <w:ind w:firstLine="708"/>
        <w:jc w:val="both"/>
        <w:rPr>
          <w:rFonts w:ascii="Arial" w:hAnsi="Arial" w:cs="Arial"/>
          <w:sz w:val="24"/>
          <w:szCs w:val="24"/>
        </w:rPr>
      </w:pPr>
      <w:r w:rsidRPr="00304479">
        <w:rPr>
          <w:rFonts w:ascii="Arial" w:hAnsi="Arial" w:cs="Arial"/>
          <w:sz w:val="24"/>
          <w:szCs w:val="24"/>
        </w:rPr>
        <w:t>3) несоблюдение требований, установленных настоящим Федеральным законом, к оформлению решения Администрации о проведении внеплановой выездной проверки;</w:t>
      </w:r>
    </w:p>
    <w:p w:rsidR="001F59D2" w:rsidRPr="00304479" w:rsidRDefault="001F59D2" w:rsidP="00F53999">
      <w:pPr>
        <w:ind w:firstLine="708"/>
        <w:jc w:val="both"/>
        <w:rPr>
          <w:rFonts w:ascii="Arial" w:hAnsi="Arial" w:cs="Arial"/>
          <w:sz w:val="24"/>
          <w:szCs w:val="24"/>
        </w:rPr>
      </w:pPr>
      <w:r w:rsidRPr="00304479">
        <w:rPr>
          <w:rFonts w:ascii="Arial" w:hAnsi="Arial" w:cs="Arial"/>
          <w:sz w:val="24"/>
          <w:szCs w:val="24"/>
        </w:rP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1F59D2" w:rsidRPr="00304479" w:rsidRDefault="001F59D2" w:rsidP="00F53999">
      <w:pPr>
        <w:ind w:firstLine="708"/>
        <w:jc w:val="both"/>
        <w:rPr>
          <w:rFonts w:ascii="Arial" w:hAnsi="Arial" w:cs="Arial"/>
          <w:sz w:val="24"/>
          <w:szCs w:val="24"/>
        </w:rPr>
      </w:pPr>
      <w:r w:rsidRPr="00304479">
        <w:rPr>
          <w:rFonts w:ascii="Arial" w:hAnsi="Arial" w:cs="Arial"/>
          <w:sz w:val="24"/>
          <w:szCs w:val="24"/>
        </w:rPr>
        <w:t>5) несоответствие предмета внеплановой выездной проверки полномочиям Администрации;</w:t>
      </w:r>
    </w:p>
    <w:p w:rsidR="001F59D2" w:rsidRPr="00304479" w:rsidRDefault="001F59D2" w:rsidP="00F53999">
      <w:pPr>
        <w:ind w:firstLine="708"/>
        <w:jc w:val="both"/>
        <w:rPr>
          <w:rFonts w:ascii="Arial" w:hAnsi="Arial" w:cs="Arial"/>
          <w:sz w:val="24"/>
          <w:szCs w:val="24"/>
        </w:rPr>
      </w:pPr>
      <w:r w:rsidRPr="00304479">
        <w:rPr>
          <w:rFonts w:ascii="Arial" w:hAnsi="Arial" w:cs="Arial"/>
          <w:sz w:val="24"/>
          <w:szCs w:val="24"/>
        </w:rPr>
        <w:t xml:space="preserve">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w:t>
      </w:r>
      <w:r w:rsidRPr="00304479">
        <w:rPr>
          <w:rFonts w:ascii="Arial" w:hAnsi="Arial" w:cs="Arial"/>
          <w:sz w:val="24"/>
          <w:szCs w:val="24"/>
        </w:rPr>
        <w:lastRenderedPageBreak/>
        <w:t>несколькими органами государственного контроля (надзора), органами муниципального земельного контроля.</w:t>
      </w:r>
    </w:p>
    <w:p w:rsidR="001F59D2" w:rsidRPr="00304479" w:rsidRDefault="001F59D2" w:rsidP="00F53999">
      <w:pPr>
        <w:ind w:firstLine="708"/>
        <w:jc w:val="both"/>
        <w:rPr>
          <w:rFonts w:ascii="Arial" w:hAnsi="Arial" w:cs="Arial"/>
          <w:sz w:val="24"/>
          <w:szCs w:val="24"/>
        </w:rPr>
      </w:pPr>
      <w:r w:rsidRPr="00304479">
        <w:rPr>
          <w:rFonts w:ascii="Arial" w:hAnsi="Arial" w:cs="Arial"/>
          <w:sz w:val="24"/>
          <w:szCs w:val="24"/>
        </w:rPr>
        <w:t xml:space="preserve">6.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Администрация  вправе приступить к проведению внеплановой выездной проверки незамедлительно с извещением прокуратуры Солнцевского района  о проведении мероприятий по муниципальному земельному контролю.       </w:t>
      </w:r>
    </w:p>
    <w:p w:rsidR="001F59D2" w:rsidRPr="00304479" w:rsidRDefault="001F59D2" w:rsidP="001F59D2">
      <w:pPr>
        <w:jc w:val="both"/>
        <w:rPr>
          <w:rFonts w:ascii="Arial" w:hAnsi="Arial" w:cs="Arial"/>
          <w:sz w:val="24"/>
          <w:szCs w:val="24"/>
        </w:rPr>
      </w:pPr>
      <w:r w:rsidRPr="00304479">
        <w:rPr>
          <w:rFonts w:ascii="Arial" w:hAnsi="Arial" w:cs="Arial"/>
          <w:sz w:val="24"/>
          <w:szCs w:val="24"/>
        </w:rPr>
        <w:t xml:space="preserve">       7. О проведении внеплановой выездной проверки, за исключением внеплановой выездной проверки, основания проведения которой указаны в </w:t>
      </w:r>
      <w:hyperlink r:id="rId16" w:anchor="block_1022" w:history="1">
        <w:r w:rsidRPr="00304479">
          <w:rPr>
            <w:rStyle w:val="a7"/>
            <w:rFonts w:ascii="Arial" w:hAnsi="Arial" w:cs="Arial"/>
            <w:color w:val="auto"/>
            <w:sz w:val="24"/>
            <w:szCs w:val="24"/>
            <w:u w:val="none"/>
          </w:rPr>
          <w:t>пункте 2 части 2</w:t>
        </w:r>
      </w:hyperlink>
      <w:r w:rsidRPr="00304479">
        <w:rPr>
          <w:rFonts w:ascii="Arial" w:hAnsi="Arial" w:cs="Arial"/>
          <w:sz w:val="24"/>
          <w:szCs w:val="24"/>
        </w:rPr>
        <w:t xml:space="preserve"> настоящей статьи, юридическое лицо, индивидуальный предприниматель уведомляются Администрацией не менее чем за двадцать четыре часа до начала ее проведения любым доступным способом.</w:t>
      </w:r>
    </w:p>
    <w:p w:rsidR="001F59D2" w:rsidRPr="00304479" w:rsidRDefault="001F59D2" w:rsidP="001F59D2">
      <w:pPr>
        <w:jc w:val="both"/>
        <w:rPr>
          <w:rFonts w:ascii="Arial" w:hAnsi="Arial" w:cs="Arial"/>
          <w:sz w:val="24"/>
          <w:szCs w:val="24"/>
        </w:rPr>
      </w:pPr>
      <w:r w:rsidRPr="00304479">
        <w:rPr>
          <w:rFonts w:ascii="Arial" w:hAnsi="Arial" w:cs="Arial"/>
          <w:sz w:val="24"/>
          <w:szCs w:val="24"/>
        </w:rPr>
        <w:t xml:space="preserve">       8.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1F59D2" w:rsidRPr="00304479" w:rsidRDefault="001F59D2" w:rsidP="001F59D2">
      <w:pPr>
        <w:jc w:val="both"/>
        <w:rPr>
          <w:rFonts w:ascii="Arial" w:hAnsi="Arial" w:cs="Arial"/>
          <w:sz w:val="24"/>
          <w:szCs w:val="24"/>
        </w:rPr>
      </w:pPr>
      <w:r w:rsidRPr="00304479">
        <w:rPr>
          <w:rFonts w:ascii="Arial" w:hAnsi="Arial" w:cs="Arial"/>
          <w:sz w:val="24"/>
          <w:szCs w:val="24"/>
        </w:rPr>
        <w:t xml:space="preserve">  </w:t>
      </w:r>
    </w:p>
    <w:p w:rsidR="001F59D2" w:rsidRPr="00304479" w:rsidRDefault="001F59D2" w:rsidP="001F59D2">
      <w:pPr>
        <w:jc w:val="center"/>
        <w:rPr>
          <w:rFonts w:ascii="Arial" w:hAnsi="Arial" w:cs="Arial"/>
          <w:b/>
          <w:sz w:val="24"/>
          <w:szCs w:val="24"/>
        </w:rPr>
      </w:pPr>
      <w:r w:rsidRPr="00304479">
        <w:rPr>
          <w:rStyle w:val="s10"/>
          <w:rFonts w:ascii="Arial" w:hAnsi="Arial" w:cs="Arial"/>
          <w:b/>
          <w:sz w:val="24"/>
          <w:szCs w:val="24"/>
        </w:rPr>
        <w:t>Статья 6.</w:t>
      </w:r>
      <w:r w:rsidRPr="00304479">
        <w:rPr>
          <w:rFonts w:ascii="Arial" w:hAnsi="Arial" w:cs="Arial"/>
          <w:b/>
          <w:sz w:val="24"/>
          <w:szCs w:val="24"/>
        </w:rPr>
        <w:t xml:space="preserve"> Организация и проведение документарной проверки</w:t>
      </w:r>
    </w:p>
    <w:p w:rsidR="001F59D2" w:rsidRPr="00304479" w:rsidRDefault="001F59D2" w:rsidP="001F59D2">
      <w:pPr>
        <w:jc w:val="both"/>
        <w:rPr>
          <w:rFonts w:ascii="Arial" w:hAnsi="Arial" w:cs="Arial"/>
          <w:sz w:val="24"/>
          <w:szCs w:val="24"/>
        </w:rPr>
      </w:pPr>
      <w:r w:rsidRPr="00304479">
        <w:rPr>
          <w:rFonts w:ascii="Arial" w:hAnsi="Arial" w:cs="Arial"/>
          <w:sz w:val="24"/>
          <w:szCs w:val="24"/>
        </w:rPr>
        <w:t xml:space="preserve">       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земельного контроля.</w:t>
      </w:r>
    </w:p>
    <w:p w:rsidR="001F59D2" w:rsidRPr="00304479" w:rsidRDefault="001F59D2" w:rsidP="001F59D2">
      <w:pPr>
        <w:jc w:val="both"/>
        <w:rPr>
          <w:rFonts w:ascii="Arial" w:hAnsi="Arial" w:cs="Arial"/>
          <w:sz w:val="24"/>
          <w:szCs w:val="24"/>
        </w:rPr>
      </w:pPr>
      <w:r w:rsidRPr="00304479">
        <w:rPr>
          <w:rFonts w:ascii="Arial" w:hAnsi="Arial" w:cs="Arial"/>
          <w:sz w:val="24"/>
          <w:szCs w:val="24"/>
        </w:rPr>
        <w:t xml:space="preserve">       2. В процессе проведения документарной проверки должностными лицами Администрации в первую очередь рассматриваются документы юридического лица, индивидуального предпринимателя, имеющиеся в распоряжении Администрации, в том числе </w:t>
      </w:r>
      <w:hyperlink r:id="rId17" w:anchor="block_12000" w:history="1">
        <w:r w:rsidRPr="00304479">
          <w:rPr>
            <w:rStyle w:val="a7"/>
            <w:rFonts w:ascii="Arial" w:hAnsi="Arial" w:cs="Arial"/>
            <w:color w:val="auto"/>
            <w:sz w:val="24"/>
            <w:szCs w:val="24"/>
            <w:u w:val="none"/>
          </w:rPr>
          <w:t>уведомления</w:t>
        </w:r>
      </w:hyperlink>
      <w:r w:rsidRPr="00304479">
        <w:rPr>
          <w:rFonts w:ascii="Arial" w:hAnsi="Arial" w:cs="Arial"/>
          <w:sz w:val="24"/>
          <w:szCs w:val="24"/>
        </w:rPr>
        <w:t xml:space="preserve">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земельного контроля.</w:t>
      </w:r>
    </w:p>
    <w:p w:rsidR="001F59D2" w:rsidRPr="00304479" w:rsidRDefault="001F59D2" w:rsidP="001F59D2">
      <w:pPr>
        <w:jc w:val="both"/>
        <w:rPr>
          <w:rFonts w:ascii="Arial" w:hAnsi="Arial" w:cs="Arial"/>
          <w:sz w:val="24"/>
          <w:szCs w:val="24"/>
        </w:rPr>
      </w:pPr>
      <w:r w:rsidRPr="00304479">
        <w:rPr>
          <w:rFonts w:ascii="Arial" w:hAnsi="Arial" w:cs="Arial"/>
          <w:sz w:val="24"/>
          <w:szCs w:val="24"/>
        </w:rPr>
        <w:t xml:space="preserve">       3. 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Администрация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w:t>
      </w:r>
      <w:r w:rsidRPr="00304479">
        <w:rPr>
          <w:rFonts w:ascii="Arial" w:hAnsi="Arial" w:cs="Arial"/>
          <w:sz w:val="24"/>
          <w:szCs w:val="24"/>
        </w:rPr>
        <w:lastRenderedPageBreak/>
        <w:t>прилагается заверенная печатью копия распоряжения Главы Администрации  о проведении документарной проверки.</w:t>
      </w:r>
    </w:p>
    <w:p w:rsidR="001F59D2" w:rsidRPr="00304479" w:rsidRDefault="001F59D2" w:rsidP="001F59D2">
      <w:pPr>
        <w:jc w:val="both"/>
        <w:rPr>
          <w:rFonts w:ascii="Arial" w:hAnsi="Arial" w:cs="Arial"/>
          <w:sz w:val="24"/>
          <w:szCs w:val="24"/>
        </w:rPr>
      </w:pPr>
      <w:r w:rsidRPr="00304479">
        <w:rPr>
          <w:rFonts w:ascii="Arial" w:hAnsi="Arial" w:cs="Arial"/>
          <w:sz w:val="24"/>
          <w:szCs w:val="24"/>
        </w:rPr>
        <w:t xml:space="preserve">       4. 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указанные в запросе документы.</w:t>
      </w:r>
    </w:p>
    <w:p w:rsidR="001F59D2" w:rsidRPr="00304479" w:rsidRDefault="001F59D2" w:rsidP="001F59D2">
      <w:pPr>
        <w:jc w:val="both"/>
        <w:rPr>
          <w:rFonts w:ascii="Arial" w:hAnsi="Arial" w:cs="Arial"/>
          <w:sz w:val="24"/>
          <w:szCs w:val="24"/>
        </w:rPr>
      </w:pPr>
      <w:r w:rsidRPr="00304479">
        <w:rPr>
          <w:rFonts w:ascii="Arial" w:hAnsi="Arial" w:cs="Arial"/>
          <w:sz w:val="24"/>
          <w:szCs w:val="24"/>
        </w:rPr>
        <w:t xml:space="preserve">       5.Указанные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1F59D2" w:rsidRPr="00304479" w:rsidRDefault="001F59D2" w:rsidP="001F59D2">
      <w:pPr>
        <w:jc w:val="both"/>
        <w:rPr>
          <w:rFonts w:ascii="Arial" w:hAnsi="Arial" w:cs="Arial"/>
          <w:sz w:val="24"/>
          <w:szCs w:val="24"/>
        </w:rPr>
      </w:pPr>
      <w:r w:rsidRPr="00304479">
        <w:rPr>
          <w:rFonts w:ascii="Arial" w:hAnsi="Arial" w:cs="Arial"/>
          <w:sz w:val="24"/>
          <w:szCs w:val="24"/>
        </w:rPr>
        <w:t xml:space="preserve">       6.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Администрации документах и (или) полученным в ходе осуществления </w:t>
      </w:r>
      <w:hyperlink r:id="rId18" w:anchor="block_204" w:history="1">
        <w:r w:rsidRPr="00304479">
          <w:rPr>
            <w:rStyle w:val="a7"/>
            <w:rFonts w:ascii="Arial" w:hAnsi="Arial" w:cs="Arial"/>
            <w:color w:val="auto"/>
            <w:sz w:val="24"/>
            <w:szCs w:val="24"/>
            <w:u w:val="none"/>
          </w:rPr>
          <w:t>муниципального земельного  контроля</w:t>
        </w:r>
      </w:hyperlink>
      <w:r w:rsidRPr="00304479">
        <w:rPr>
          <w:rFonts w:ascii="Arial" w:hAnsi="Arial" w:cs="Arial"/>
          <w:sz w:val="24"/>
          <w:szCs w:val="24"/>
        </w:rPr>
        <w:t>,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1F59D2" w:rsidRPr="00304479" w:rsidRDefault="001F59D2" w:rsidP="001F59D2">
      <w:pPr>
        <w:jc w:val="both"/>
        <w:rPr>
          <w:rFonts w:ascii="Arial" w:hAnsi="Arial" w:cs="Arial"/>
          <w:sz w:val="24"/>
          <w:szCs w:val="24"/>
        </w:rPr>
      </w:pPr>
      <w:r w:rsidRPr="00304479">
        <w:rPr>
          <w:rFonts w:ascii="Arial" w:hAnsi="Arial" w:cs="Arial"/>
          <w:sz w:val="24"/>
          <w:szCs w:val="24"/>
        </w:rPr>
        <w:t xml:space="preserve">       7. Должностное лицо Администрации,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Администрацией будут  установлены признаки нарушения обязательных требований или требований, установленных муниципальными правовыми актами, должностные Администрации  вправе провести выездную проверку.</w:t>
      </w:r>
    </w:p>
    <w:p w:rsidR="001F59D2" w:rsidRPr="00304479" w:rsidRDefault="001F59D2" w:rsidP="001F59D2">
      <w:pPr>
        <w:jc w:val="both"/>
        <w:rPr>
          <w:rFonts w:ascii="Arial" w:hAnsi="Arial" w:cs="Arial"/>
          <w:sz w:val="24"/>
          <w:szCs w:val="24"/>
        </w:rPr>
      </w:pPr>
      <w:r w:rsidRPr="00304479">
        <w:rPr>
          <w:rFonts w:ascii="Arial" w:hAnsi="Arial" w:cs="Arial"/>
          <w:sz w:val="24"/>
          <w:szCs w:val="24"/>
        </w:rPr>
        <w:t xml:space="preserve">       8. При проведении документарной проверки Администрация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Администрацией от иных органов муниципального земельного контроля.</w:t>
      </w:r>
    </w:p>
    <w:p w:rsidR="001F59D2" w:rsidRPr="00304479" w:rsidRDefault="001F59D2" w:rsidP="001F59D2">
      <w:pPr>
        <w:jc w:val="both"/>
        <w:rPr>
          <w:rFonts w:ascii="Arial" w:hAnsi="Arial" w:cs="Arial"/>
          <w:sz w:val="24"/>
          <w:szCs w:val="24"/>
        </w:rPr>
      </w:pPr>
    </w:p>
    <w:p w:rsidR="001F59D2" w:rsidRPr="00304479" w:rsidRDefault="001F59D2" w:rsidP="001F59D2">
      <w:pPr>
        <w:jc w:val="center"/>
        <w:rPr>
          <w:rFonts w:ascii="Arial" w:hAnsi="Arial" w:cs="Arial"/>
          <w:b/>
          <w:sz w:val="24"/>
          <w:szCs w:val="24"/>
        </w:rPr>
      </w:pPr>
      <w:r w:rsidRPr="00304479">
        <w:rPr>
          <w:rStyle w:val="s10"/>
          <w:rFonts w:ascii="Arial" w:hAnsi="Arial" w:cs="Arial"/>
          <w:b/>
          <w:sz w:val="24"/>
          <w:szCs w:val="24"/>
        </w:rPr>
        <w:t>Статья 7.</w:t>
      </w:r>
      <w:r w:rsidRPr="00304479">
        <w:rPr>
          <w:rFonts w:ascii="Arial" w:hAnsi="Arial" w:cs="Arial"/>
          <w:b/>
          <w:sz w:val="24"/>
          <w:szCs w:val="24"/>
        </w:rPr>
        <w:t xml:space="preserve"> Организация и проведение выездной проверки</w:t>
      </w:r>
    </w:p>
    <w:p w:rsidR="001F59D2" w:rsidRPr="00304479" w:rsidRDefault="001F59D2" w:rsidP="001F59D2">
      <w:pPr>
        <w:jc w:val="both"/>
        <w:rPr>
          <w:rFonts w:ascii="Arial" w:hAnsi="Arial" w:cs="Arial"/>
          <w:sz w:val="24"/>
          <w:szCs w:val="24"/>
        </w:rPr>
      </w:pPr>
      <w:r w:rsidRPr="00304479">
        <w:rPr>
          <w:rFonts w:ascii="Arial" w:hAnsi="Arial" w:cs="Arial"/>
          <w:sz w:val="24"/>
          <w:szCs w:val="24"/>
        </w:rPr>
        <w:t xml:space="preserve">       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1F59D2" w:rsidRPr="00304479" w:rsidRDefault="001F59D2" w:rsidP="001F59D2">
      <w:pPr>
        <w:jc w:val="both"/>
        <w:rPr>
          <w:rFonts w:ascii="Arial" w:hAnsi="Arial" w:cs="Arial"/>
          <w:sz w:val="24"/>
          <w:szCs w:val="24"/>
        </w:rPr>
      </w:pPr>
      <w:r w:rsidRPr="00304479">
        <w:rPr>
          <w:rFonts w:ascii="Arial" w:hAnsi="Arial" w:cs="Arial"/>
          <w:sz w:val="24"/>
          <w:szCs w:val="24"/>
        </w:rPr>
        <w:t xml:space="preserve">       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1F59D2" w:rsidRPr="00304479" w:rsidRDefault="001F59D2" w:rsidP="001F59D2">
      <w:pPr>
        <w:jc w:val="both"/>
        <w:rPr>
          <w:rFonts w:ascii="Arial" w:hAnsi="Arial" w:cs="Arial"/>
          <w:sz w:val="24"/>
          <w:szCs w:val="24"/>
        </w:rPr>
      </w:pPr>
      <w:r w:rsidRPr="00304479">
        <w:rPr>
          <w:rFonts w:ascii="Arial" w:hAnsi="Arial" w:cs="Arial"/>
          <w:sz w:val="24"/>
          <w:szCs w:val="24"/>
        </w:rPr>
        <w:t xml:space="preserve">       3. Выездная проверка проводится в случае, если при документарной проверке не представляется возможным:</w:t>
      </w:r>
    </w:p>
    <w:p w:rsidR="001F59D2" w:rsidRPr="00304479" w:rsidRDefault="001F59D2" w:rsidP="001F59D2">
      <w:pPr>
        <w:jc w:val="both"/>
        <w:rPr>
          <w:rFonts w:ascii="Arial" w:hAnsi="Arial" w:cs="Arial"/>
          <w:sz w:val="24"/>
          <w:szCs w:val="24"/>
        </w:rPr>
      </w:pPr>
      <w:r w:rsidRPr="00304479">
        <w:rPr>
          <w:rFonts w:ascii="Arial" w:hAnsi="Arial" w:cs="Arial"/>
          <w:sz w:val="24"/>
          <w:szCs w:val="24"/>
        </w:rPr>
        <w:lastRenderedPageBreak/>
        <w:t xml:space="preserve">       1) удостовериться в полноте и достоверности сведений, содержащихся в </w:t>
      </w:r>
      <w:hyperlink r:id="rId19" w:anchor="block_12000" w:history="1">
        <w:r w:rsidRPr="00304479">
          <w:rPr>
            <w:rStyle w:val="a7"/>
            <w:rFonts w:ascii="Arial" w:hAnsi="Arial" w:cs="Arial"/>
            <w:color w:val="auto"/>
            <w:sz w:val="24"/>
            <w:szCs w:val="24"/>
            <w:u w:val="none"/>
          </w:rPr>
          <w:t>уведомлении</w:t>
        </w:r>
      </w:hyperlink>
      <w:r w:rsidRPr="00304479">
        <w:rPr>
          <w:rFonts w:ascii="Arial" w:hAnsi="Arial" w:cs="Arial"/>
          <w:sz w:val="24"/>
          <w:szCs w:val="24"/>
        </w:rPr>
        <w:t xml:space="preserve"> о начале осуществления отдельных видов предпринимательской деятельности и иных имеющихся в распоряжении Администрации документах юридического лица, индивидуального предпринимателя;</w:t>
      </w:r>
    </w:p>
    <w:p w:rsidR="001F59D2" w:rsidRPr="00304479" w:rsidRDefault="001F59D2" w:rsidP="001F59D2">
      <w:pPr>
        <w:jc w:val="both"/>
        <w:rPr>
          <w:rFonts w:ascii="Arial" w:hAnsi="Arial" w:cs="Arial"/>
          <w:sz w:val="24"/>
          <w:szCs w:val="24"/>
        </w:rPr>
      </w:pPr>
      <w:r w:rsidRPr="00304479">
        <w:rPr>
          <w:rFonts w:ascii="Arial" w:hAnsi="Arial" w:cs="Arial"/>
          <w:sz w:val="24"/>
          <w:szCs w:val="24"/>
        </w:rPr>
        <w:t xml:space="preserve">       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w:t>
      </w:r>
      <w:hyperlink r:id="rId20" w:anchor="block_205" w:history="1">
        <w:r w:rsidRPr="00304479">
          <w:rPr>
            <w:rStyle w:val="a7"/>
            <w:rFonts w:ascii="Arial" w:hAnsi="Arial" w:cs="Arial"/>
            <w:color w:val="auto"/>
            <w:sz w:val="24"/>
            <w:szCs w:val="24"/>
            <w:u w:val="none"/>
          </w:rPr>
          <w:t>мероприятия по муниципальному земельному контролю</w:t>
        </w:r>
      </w:hyperlink>
      <w:r w:rsidRPr="00304479">
        <w:rPr>
          <w:rFonts w:ascii="Arial" w:hAnsi="Arial" w:cs="Arial"/>
          <w:sz w:val="24"/>
          <w:szCs w:val="24"/>
        </w:rPr>
        <w:t>.</w:t>
      </w:r>
    </w:p>
    <w:p w:rsidR="001F59D2" w:rsidRPr="00304479" w:rsidRDefault="001F59D2" w:rsidP="001F59D2">
      <w:pPr>
        <w:jc w:val="both"/>
        <w:rPr>
          <w:rFonts w:ascii="Arial" w:hAnsi="Arial" w:cs="Arial"/>
          <w:sz w:val="24"/>
          <w:szCs w:val="24"/>
        </w:rPr>
      </w:pPr>
      <w:r w:rsidRPr="00304479">
        <w:rPr>
          <w:rFonts w:ascii="Arial" w:hAnsi="Arial" w:cs="Arial"/>
          <w:sz w:val="24"/>
          <w:szCs w:val="24"/>
        </w:rPr>
        <w:t xml:space="preserve">       4. Выездная проверка начинается с предъявления служебного удостоверения должностными лицами Администрации,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Главы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1F59D2" w:rsidRPr="00304479" w:rsidRDefault="001F59D2" w:rsidP="001F59D2">
      <w:pPr>
        <w:jc w:val="both"/>
        <w:rPr>
          <w:rFonts w:ascii="Arial" w:hAnsi="Arial" w:cs="Arial"/>
          <w:sz w:val="24"/>
          <w:szCs w:val="24"/>
        </w:rPr>
      </w:pPr>
      <w:r w:rsidRPr="00304479">
        <w:rPr>
          <w:rFonts w:ascii="Arial" w:hAnsi="Arial" w:cs="Arial"/>
          <w:sz w:val="24"/>
          <w:szCs w:val="24"/>
        </w:rPr>
        <w:t xml:space="preserve">       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1F59D2" w:rsidRPr="00304479" w:rsidRDefault="001F59D2" w:rsidP="001F59D2">
      <w:pPr>
        <w:jc w:val="both"/>
        <w:rPr>
          <w:rFonts w:ascii="Arial" w:hAnsi="Arial" w:cs="Arial"/>
          <w:sz w:val="24"/>
          <w:szCs w:val="24"/>
        </w:rPr>
      </w:pPr>
      <w:r w:rsidRPr="00304479">
        <w:rPr>
          <w:rFonts w:ascii="Arial" w:hAnsi="Arial" w:cs="Arial"/>
          <w:sz w:val="24"/>
          <w:szCs w:val="24"/>
        </w:rPr>
        <w:t xml:space="preserve">       6. Администрацией  привлекаются к проведению выездной проверки юридического лица, индивидуального предпринимателя эксперты,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1F59D2" w:rsidRPr="00304479" w:rsidRDefault="001F59D2" w:rsidP="001F59D2">
      <w:pPr>
        <w:jc w:val="both"/>
        <w:rPr>
          <w:rStyle w:val="s10"/>
          <w:rFonts w:ascii="Arial" w:hAnsi="Arial" w:cs="Arial"/>
          <w:sz w:val="24"/>
          <w:szCs w:val="24"/>
        </w:rPr>
      </w:pPr>
    </w:p>
    <w:p w:rsidR="001F59D2" w:rsidRPr="00304479" w:rsidRDefault="001F59D2" w:rsidP="001F59D2">
      <w:pPr>
        <w:jc w:val="center"/>
        <w:rPr>
          <w:rFonts w:ascii="Arial" w:hAnsi="Arial" w:cs="Arial"/>
          <w:b/>
          <w:sz w:val="24"/>
          <w:szCs w:val="24"/>
        </w:rPr>
      </w:pPr>
      <w:r w:rsidRPr="00304479">
        <w:rPr>
          <w:rStyle w:val="s10"/>
          <w:rFonts w:ascii="Arial" w:hAnsi="Arial" w:cs="Arial"/>
          <w:b/>
          <w:sz w:val="24"/>
          <w:szCs w:val="24"/>
        </w:rPr>
        <w:t>Статья 8.</w:t>
      </w:r>
      <w:r w:rsidRPr="00304479">
        <w:rPr>
          <w:rFonts w:ascii="Arial" w:hAnsi="Arial" w:cs="Arial"/>
          <w:b/>
          <w:sz w:val="24"/>
          <w:szCs w:val="24"/>
        </w:rPr>
        <w:t xml:space="preserve"> Срок проведения проверки</w:t>
      </w:r>
    </w:p>
    <w:p w:rsidR="001F59D2" w:rsidRPr="00304479" w:rsidRDefault="001F59D2" w:rsidP="00F53999">
      <w:pPr>
        <w:ind w:firstLine="708"/>
        <w:jc w:val="both"/>
        <w:rPr>
          <w:rFonts w:ascii="Arial" w:hAnsi="Arial" w:cs="Arial"/>
          <w:sz w:val="24"/>
          <w:szCs w:val="24"/>
        </w:rPr>
      </w:pPr>
      <w:r w:rsidRPr="00304479">
        <w:rPr>
          <w:rFonts w:ascii="Arial" w:hAnsi="Arial" w:cs="Arial"/>
          <w:sz w:val="24"/>
          <w:szCs w:val="24"/>
        </w:rPr>
        <w:t>1. Срок проведения каждой из проверок, не может превышать двадцать рабочих дней.</w:t>
      </w:r>
    </w:p>
    <w:p w:rsidR="001F59D2" w:rsidRPr="00304479" w:rsidRDefault="001F59D2" w:rsidP="00F53999">
      <w:pPr>
        <w:ind w:firstLine="708"/>
        <w:jc w:val="both"/>
        <w:rPr>
          <w:rFonts w:ascii="Arial" w:hAnsi="Arial" w:cs="Arial"/>
          <w:sz w:val="24"/>
          <w:szCs w:val="24"/>
        </w:rPr>
      </w:pPr>
      <w:r w:rsidRPr="00304479">
        <w:rPr>
          <w:rFonts w:ascii="Arial" w:hAnsi="Arial" w:cs="Arial"/>
          <w:sz w:val="24"/>
          <w:szCs w:val="24"/>
        </w:rPr>
        <w:t xml:space="preserve">2. В отношении одного субъекта малого предпринимательства общий срок проведения плановых выездных проверок не может превышать пятьдесят часов для </w:t>
      </w:r>
      <w:hyperlink r:id="rId21" w:anchor="block_4" w:history="1">
        <w:r w:rsidRPr="00304479">
          <w:rPr>
            <w:rStyle w:val="a7"/>
            <w:rFonts w:ascii="Arial" w:hAnsi="Arial" w:cs="Arial"/>
            <w:color w:val="auto"/>
            <w:sz w:val="24"/>
            <w:szCs w:val="24"/>
            <w:u w:val="none"/>
          </w:rPr>
          <w:t>малого предприятия</w:t>
        </w:r>
      </w:hyperlink>
      <w:r w:rsidRPr="00304479">
        <w:rPr>
          <w:rFonts w:ascii="Arial" w:hAnsi="Arial" w:cs="Arial"/>
          <w:sz w:val="24"/>
          <w:szCs w:val="24"/>
        </w:rPr>
        <w:t xml:space="preserve"> и пятнадцать часов для микропредприятия в год.</w:t>
      </w:r>
    </w:p>
    <w:p w:rsidR="001F59D2" w:rsidRPr="00304479" w:rsidRDefault="001F59D2" w:rsidP="00F53999">
      <w:pPr>
        <w:ind w:firstLine="708"/>
        <w:jc w:val="both"/>
        <w:rPr>
          <w:rFonts w:ascii="Arial" w:hAnsi="Arial" w:cs="Arial"/>
          <w:sz w:val="24"/>
          <w:szCs w:val="24"/>
        </w:rPr>
      </w:pPr>
      <w:r w:rsidRPr="00304479">
        <w:rPr>
          <w:rFonts w:ascii="Arial" w:hAnsi="Arial" w:cs="Arial"/>
          <w:sz w:val="24"/>
          <w:szCs w:val="24"/>
        </w:rP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Главой Администрации,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1F59D2" w:rsidRPr="00304479" w:rsidRDefault="001F59D2" w:rsidP="001F59D2">
      <w:pPr>
        <w:jc w:val="both"/>
        <w:rPr>
          <w:rFonts w:ascii="Arial" w:hAnsi="Arial" w:cs="Arial"/>
          <w:sz w:val="24"/>
          <w:szCs w:val="24"/>
        </w:rPr>
      </w:pPr>
    </w:p>
    <w:p w:rsidR="001F59D2" w:rsidRPr="00304479" w:rsidRDefault="001F59D2" w:rsidP="001F59D2">
      <w:pPr>
        <w:jc w:val="center"/>
        <w:rPr>
          <w:rFonts w:ascii="Arial" w:hAnsi="Arial" w:cs="Arial"/>
          <w:sz w:val="24"/>
          <w:szCs w:val="24"/>
        </w:rPr>
      </w:pPr>
      <w:r w:rsidRPr="00304479">
        <w:rPr>
          <w:rStyle w:val="s10"/>
          <w:rFonts w:ascii="Arial" w:hAnsi="Arial" w:cs="Arial"/>
          <w:b/>
          <w:sz w:val="24"/>
          <w:szCs w:val="24"/>
        </w:rPr>
        <w:t>Статья 9.</w:t>
      </w:r>
      <w:r w:rsidRPr="00304479">
        <w:rPr>
          <w:rFonts w:ascii="Arial" w:hAnsi="Arial" w:cs="Arial"/>
          <w:b/>
          <w:sz w:val="24"/>
          <w:szCs w:val="24"/>
        </w:rPr>
        <w:t xml:space="preserve"> Порядок оформления результатов проверки</w:t>
      </w:r>
    </w:p>
    <w:p w:rsidR="001F59D2" w:rsidRPr="00304479" w:rsidRDefault="001F59D2" w:rsidP="001F59D2">
      <w:pPr>
        <w:jc w:val="both"/>
        <w:rPr>
          <w:rFonts w:ascii="Arial" w:hAnsi="Arial" w:cs="Arial"/>
          <w:sz w:val="24"/>
          <w:szCs w:val="24"/>
        </w:rPr>
      </w:pPr>
      <w:r w:rsidRPr="00304479">
        <w:rPr>
          <w:rFonts w:ascii="Arial" w:hAnsi="Arial" w:cs="Arial"/>
          <w:sz w:val="24"/>
          <w:szCs w:val="24"/>
        </w:rPr>
        <w:lastRenderedPageBreak/>
        <w:t xml:space="preserve">       1. По результатам проверки должностными Администрации, проводящими проверку, составляется акт по установленной форме в двух экземплярах.    </w:t>
      </w:r>
    </w:p>
    <w:p w:rsidR="001F59D2" w:rsidRPr="00304479" w:rsidRDefault="001F59D2" w:rsidP="001F59D2">
      <w:pPr>
        <w:jc w:val="both"/>
        <w:rPr>
          <w:rFonts w:ascii="Arial" w:hAnsi="Arial" w:cs="Arial"/>
          <w:sz w:val="24"/>
          <w:szCs w:val="24"/>
        </w:rPr>
      </w:pPr>
      <w:r w:rsidRPr="00304479">
        <w:rPr>
          <w:rFonts w:ascii="Arial" w:hAnsi="Arial" w:cs="Arial"/>
          <w:sz w:val="24"/>
          <w:szCs w:val="24"/>
        </w:rPr>
        <w:t xml:space="preserve">       2. В акте проверки указываются:</w:t>
      </w:r>
    </w:p>
    <w:p w:rsidR="001F59D2" w:rsidRPr="00304479" w:rsidRDefault="001F59D2" w:rsidP="001F59D2">
      <w:pPr>
        <w:jc w:val="both"/>
        <w:rPr>
          <w:rFonts w:ascii="Arial" w:hAnsi="Arial" w:cs="Arial"/>
          <w:sz w:val="24"/>
          <w:szCs w:val="24"/>
        </w:rPr>
      </w:pPr>
      <w:r w:rsidRPr="00304479">
        <w:rPr>
          <w:rFonts w:ascii="Arial" w:hAnsi="Arial" w:cs="Arial"/>
          <w:sz w:val="24"/>
          <w:szCs w:val="24"/>
        </w:rPr>
        <w:t xml:space="preserve">       1) дата, время и место составления акта проверки;</w:t>
      </w:r>
    </w:p>
    <w:p w:rsidR="001F59D2" w:rsidRPr="00304479" w:rsidRDefault="001F59D2" w:rsidP="001F59D2">
      <w:pPr>
        <w:jc w:val="both"/>
        <w:rPr>
          <w:rFonts w:ascii="Arial" w:hAnsi="Arial" w:cs="Arial"/>
          <w:sz w:val="24"/>
          <w:szCs w:val="24"/>
        </w:rPr>
      </w:pPr>
      <w:r w:rsidRPr="00304479">
        <w:rPr>
          <w:rFonts w:ascii="Arial" w:hAnsi="Arial" w:cs="Arial"/>
          <w:sz w:val="24"/>
          <w:szCs w:val="24"/>
        </w:rPr>
        <w:t xml:space="preserve">       2) наименование органа муниципального земельного контроля;</w:t>
      </w:r>
    </w:p>
    <w:p w:rsidR="001F59D2" w:rsidRPr="00304479" w:rsidRDefault="001F59D2" w:rsidP="001F59D2">
      <w:pPr>
        <w:jc w:val="both"/>
        <w:rPr>
          <w:rFonts w:ascii="Arial" w:hAnsi="Arial" w:cs="Arial"/>
          <w:sz w:val="24"/>
          <w:szCs w:val="24"/>
        </w:rPr>
      </w:pPr>
      <w:r w:rsidRPr="00304479">
        <w:rPr>
          <w:rFonts w:ascii="Arial" w:hAnsi="Arial" w:cs="Arial"/>
          <w:sz w:val="24"/>
          <w:szCs w:val="24"/>
        </w:rPr>
        <w:t xml:space="preserve">       3) дата и номер распоряжения Главы Администрации о проведении проверки;</w:t>
      </w:r>
    </w:p>
    <w:p w:rsidR="001F59D2" w:rsidRPr="00304479" w:rsidRDefault="001F59D2" w:rsidP="001F59D2">
      <w:pPr>
        <w:jc w:val="both"/>
        <w:rPr>
          <w:rFonts w:ascii="Arial" w:hAnsi="Arial" w:cs="Arial"/>
          <w:sz w:val="24"/>
          <w:szCs w:val="24"/>
        </w:rPr>
      </w:pPr>
      <w:r w:rsidRPr="00304479">
        <w:rPr>
          <w:rFonts w:ascii="Arial" w:hAnsi="Arial" w:cs="Arial"/>
          <w:sz w:val="24"/>
          <w:szCs w:val="24"/>
        </w:rPr>
        <w:t xml:space="preserve">       4) фамилии, имена, отчества и должности должностного лица или должностных лиц, проводивших проверку;</w:t>
      </w:r>
    </w:p>
    <w:p w:rsidR="001F59D2" w:rsidRPr="00304479" w:rsidRDefault="001F59D2" w:rsidP="001F59D2">
      <w:pPr>
        <w:jc w:val="both"/>
        <w:rPr>
          <w:rFonts w:ascii="Arial" w:hAnsi="Arial" w:cs="Arial"/>
          <w:sz w:val="24"/>
          <w:szCs w:val="24"/>
        </w:rPr>
      </w:pPr>
      <w:r w:rsidRPr="00304479">
        <w:rPr>
          <w:rFonts w:ascii="Arial" w:hAnsi="Arial" w:cs="Arial"/>
          <w:sz w:val="24"/>
          <w:szCs w:val="24"/>
        </w:rPr>
        <w:t xml:space="preserve">       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1F59D2" w:rsidRPr="00304479" w:rsidRDefault="001F59D2" w:rsidP="001F59D2">
      <w:pPr>
        <w:jc w:val="both"/>
        <w:rPr>
          <w:rFonts w:ascii="Arial" w:hAnsi="Arial" w:cs="Arial"/>
          <w:sz w:val="24"/>
          <w:szCs w:val="24"/>
        </w:rPr>
      </w:pPr>
      <w:r w:rsidRPr="00304479">
        <w:rPr>
          <w:rFonts w:ascii="Arial" w:hAnsi="Arial" w:cs="Arial"/>
          <w:sz w:val="24"/>
          <w:szCs w:val="24"/>
        </w:rPr>
        <w:t xml:space="preserve">       6) дата, время, продолжительность и место проведения проверки;</w:t>
      </w:r>
    </w:p>
    <w:p w:rsidR="001F59D2" w:rsidRPr="00304479" w:rsidRDefault="001F59D2" w:rsidP="001F59D2">
      <w:pPr>
        <w:jc w:val="both"/>
        <w:rPr>
          <w:rFonts w:ascii="Arial" w:hAnsi="Arial" w:cs="Arial"/>
          <w:sz w:val="24"/>
          <w:szCs w:val="24"/>
        </w:rPr>
      </w:pPr>
      <w:r w:rsidRPr="00304479">
        <w:rPr>
          <w:rFonts w:ascii="Arial" w:hAnsi="Arial" w:cs="Arial"/>
          <w:sz w:val="24"/>
          <w:szCs w:val="24"/>
        </w:rPr>
        <w:t xml:space="preserve">       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1F59D2" w:rsidRPr="00304479" w:rsidRDefault="001F59D2" w:rsidP="001F59D2">
      <w:pPr>
        <w:jc w:val="both"/>
        <w:rPr>
          <w:rFonts w:ascii="Arial" w:hAnsi="Arial" w:cs="Arial"/>
          <w:sz w:val="24"/>
          <w:szCs w:val="24"/>
        </w:rPr>
      </w:pPr>
      <w:r w:rsidRPr="00304479">
        <w:rPr>
          <w:rFonts w:ascii="Arial" w:hAnsi="Arial" w:cs="Arial"/>
          <w:sz w:val="24"/>
          <w:szCs w:val="24"/>
        </w:rPr>
        <w:t xml:space="preserve">       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1F59D2" w:rsidRPr="00304479" w:rsidRDefault="001F59D2" w:rsidP="001F59D2">
      <w:pPr>
        <w:jc w:val="both"/>
        <w:rPr>
          <w:rFonts w:ascii="Arial" w:hAnsi="Arial" w:cs="Arial"/>
          <w:sz w:val="24"/>
          <w:szCs w:val="24"/>
        </w:rPr>
      </w:pPr>
      <w:r w:rsidRPr="00304479">
        <w:rPr>
          <w:rFonts w:ascii="Arial" w:hAnsi="Arial" w:cs="Arial"/>
          <w:sz w:val="24"/>
          <w:szCs w:val="24"/>
        </w:rPr>
        <w:t xml:space="preserve">       9) подписи должностного лица или должностных лиц, проводивших проверку.</w:t>
      </w:r>
    </w:p>
    <w:p w:rsidR="001F59D2" w:rsidRPr="00304479" w:rsidRDefault="001F59D2" w:rsidP="001F59D2">
      <w:pPr>
        <w:jc w:val="both"/>
        <w:rPr>
          <w:rFonts w:ascii="Arial" w:hAnsi="Arial" w:cs="Arial"/>
          <w:sz w:val="24"/>
          <w:szCs w:val="24"/>
        </w:rPr>
      </w:pPr>
      <w:r w:rsidRPr="00304479">
        <w:rPr>
          <w:rFonts w:ascii="Arial" w:hAnsi="Arial" w:cs="Arial"/>
          <w:sz w:val="24"/>
          <w:szCs w:val="24"/>
        </w:rPr>
        <w:t xml:space="preserve">       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1F59D2" w:rsidRPr="00304479" w:rsidRDefault="001F59D2" w:rsidP="001F59D2">
      <w:pPr>
        <w:jc w:val="both"/>
        <w:rPr>
          <w:rFonts w:ascii="Arial" w:hAnsi="Arial" w:cs="Arial"/>
          <w:sz w:val="24"/>
          <w:szCs w:val="24"/>
        </w:rPr>
      </w:pPr>
      <w:r w:rsidRPr="00304479">
        <w:rPr>
          <w:rFonts w:ascii="Arial" w:hAnsi="Arial" w:cs="Arial"/>
          <w:sz w:val="24"/>
          <w:szCs w:val="24"/>
        </w:rPr>
        <w:t xml:space="preserve">       4. </w:t>
      </w:r>
      <w:hyperlink r:id="rId22" w:anchor="block_3000" w:history="1">
        <w:r w:rsidRPr="00304479">
          <w:rPr>
            <w:rStyle w:val="a7"/>
            <w:rFonts w:ascii="Arial" w:hAnsi="Arial" w:cs="Arial"/>
            <w:color w:val="auto"/>
            <w:sz w:val="24"/>
            <w:szCs w:val="24"/>
            <w:u w:val="none"/>
          </w:rPr>
          <w:t>Акт проверки</w:t>
        </w:r>
      </w:hyperlink>
      <w:r w:rsidRPr="00304479">
        <w:rPr>
          <w:rFonts w:ascii="Arial" w:hAnsi="Arial" w:cs="Arial"/>
          <w:sz w:val="24"/>
          <w:szCs w:val="24"/>
        </w:rPr>
        <w:t xml:space="preserve">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
    <w:p w:rsidR="001F59D2" w:rsidRPr="00304479" w:rsidRDefault="001F59D2" w:rsidP="001F59D2">
      <w:pPr>
        <w:jc w:val="both"/>
        <w:rPr>
          <w:rFonts w:ascii="Arial" w:hAnsi="Arial" w:cs="Arial"/>
          <w:sz w:val="24"/>
          <w:szCs w:val="24"/>
        </w:rPr>
      </w:pPr>
      <w:r w:rsidRPr="00304479">
        <w:rPr>
          <w:rFonts w:ascii="Arial" w:hAnsi="Arial" w:cs="Arial"/>
          <w:sz w:val="24"/>
          <w:szCs w:val="24"/>
        </w:rPr>
        <w:t xml:space="preserve">       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w:t>
      </w:r>
      <w:r w:rsidRPr="00304479">
        <w:rPr>
          <w:rFonts w:ascii="Arial" w:hAnsi="Arial" w:cs="Arial"/>
          <w:sz w:val="24"/>
          <w:szCs w:val="24"/>
        </w:rPr>
        <w:lastRenderedPageBreak/>
        <w:t>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
    <w:p w:rsidR="001F59D2" w:rsidRPr="00304479" w:rsidRDefault="001F59D2" w:rsidP="001F59D2">
      <w:pPr>
        <w:jc w:val="both"/>
        <w:rPr>
          <w:rFonts w:ascii="Arial" w:hAnsi="Arial" w:cs="Arial"/>
          <w:sz w:val="24"/>
          <w:szCs w:val="24"/>
        </w:rPr>
      </w:pPr>
      <w:r w:rsidRPr="00304479">
        <w:rPr>
          <w:rFonts w:ascii="Arial" w:hAnsi="Arial" w:cs="Arial"/>
          <w:sz w:val="24"/>
          <w:szCs w:val="24"/>
        </w:rPr>
        <w:t xml:space="preserve">       6. В случае, если для проведения внеплановой выездной проверки требуется согласование ее проведения с прокуратурой Солнцевского района, копия акта проверки направляется в прокуратуру Солнцевского района, в течение пяти рабочих дней со дня составления акта проверки.</w:t>
      </w:r>
    </w:p>
    <w:p w:rsidR="001F59D2" w:rsidRPr="00304479" w:rsidRDefault="001F59D2" w:rsidP="001F59D2">
      <w:pPr>
        <w:jc w:val="both"/>
        <w:rPr>
          <w:rFonts w:ascii="Arial" w:hAnsi="Arial" w:cs="Arial"/>
          <w:sz w:val="24"/>
          <w:szCs w:val="24"/>
        </w:rPr>
      </w:pPr>
      <w:r w:rsidRPr="00304479">
        <w:rPr>
          <w:rFonts w:ascii="Arial" w:hAnsi="Arial" w:cs="Arial"/>
          <w:sz w:val="24"/>
          <w:szCs w:val="24"/>
        </w:rPr>
        <w:t xml:space="preserve">       7. Юридические лица, индивидуальные предприниматели вправе вести журнал учета проверок.  При отсутствии журнала учета проверок в акте проверки делается соответствующая запись.</w:t>
      </w:r>
    </w:p>
    <w:p w:rsidR="001F59D2" w:rsidRPr="00304479" w:rsidRDefault="001F59D2" w:rsidP="001F59D2">
      <w:pPr>
        <w:jc w:val="both"/>
        <w:rPr>
          <w:rFonts w:ascii="Arial" w:hAnsi="Arial" w:cs="Arial"/>
          <w:sz w:val="24"/>
          <w:szCs w:val="24"/>
        </w:rPr>
      </w:pPr>
      <w:r w:rsidRPr="00304479">
        <w:rPr>
          <w:rFonts w:ascii="Arial" w:hAnsi="Arial" w:cs="Arial"/>
          <w:sz w:val="24"/>
          <w:szCs w:val="24"/>
        </w:rPr>
        <w:t xml:space="preserve">       8.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w:t>
      </w:r>
    </w:p>
    <w:p w:rsidR="001F59D2" w:rsidRPr="00304479" w:rsidRDefault="001F59D2" w:rsidP="001F59D2">
      <w:pPr>
        <w:rPr>
          <w:rFonts w:ascii="Arial" w:hAnsi="Arial" w:cs="Arial"/>
          <w:sz w:val="24"/>
          <w:szCs w:val="24"/>
        </w:rPr>
      </w:pPr>
    </w:p>
    <w:p w:rsidR="001F59D2" w:rsidRPr="00304479" w:rsidRDefault="001F59D2" w:rsidP="001F59D2">
      <w:pPr>
        <w:jc w:val="center"/>
        <w:rPr>
          <w:rFonts w:ascii="Arial" w:hAnsi="Arial" w:cs="Arial"/>
          <w:b/>
          <w:sz w:val="24"/>
          <w:szCs w:val="24"/>
        </w:rPr>
      </w:pPr>
      <w:r w:rsidRPr="00304479">
        <w:rPr>
          <w:rStyle w:val="s10"/>
          <w:rFonts w:ascii="Arial" w:hAnsi="Arial" w:cs="Arial"/>
          <w:b/>
          <w:sz w:val="24"/>
          <w:szCs w:val="24"/>
        </w:rPr>
        <w:t>Статья 10.</w:t>
      </w:r>
      <w:r w:rsidRPr="00304479">
        <w:rPr>
          <w:rFonts w:ascii="Arial" w:hAnsi="Arial" w:cs="Arial"/>
          <w:b/>
          <w:sz w:val="24"/>
          <w:szCs w:val="24"/>
        </w:rPr>
        <w:t xml:space="preserve"> Обязанности должностных лиц при  проведении проверки</w:t>
      </w:r>
    </w:p>
    <w:p w:rsidR="001F59D2" w:rsidRPr="00304479" w:rsidRDefault="001F59D2" w:rsidP="001F59D2">
      <w:pPr>
        <w:jc w:val="both"/>
        <w:rPr>
          <w:rFonts w:ascii="Arial" w:hAnsi="Arial" w:cs="Arial"/>
          <w:sz w:val="24"/>
          <w:szCs w:val="24"/>
        </w:rPr>
      </w:pPr>
      <w:r w:rsidRPr="00304479">
        <w:rPr>
          <w:rFonts w:ascii="Arial" w:hAnsi="Arial" w:cs="Arial"/>
          <w:sz w:val="24"/>
          <w:szCs w:val="24"/>
        </w:rPr>
        <w:t xml:space="preserve">       1. Должностные лица Администрации при проведении проверки обязаны:</w:t>
      </w:r>
    </w:p>
    <w:p w:rsidR="001F59D2" w:rsidRPr="00304479" w:rsidRDefault="001F59D2" w:rsidP="001F59D2">
      <w:pPr>
        <w:jc w:val="both"/>
        <w:rPr>
          <w:rFonts w:ascii="Arial" w:hAnsi="Arial" w:cs="Arial"/>
          <w:sz w:val="24"/>
          <w:szCs w:val="24"/>
        </w:rPr>
      </w:pPr>
      <w:r w:rsidRPr="00304479">
        <w:rPr>
          <w:rFonts w:ascii="Arial" w:hAnsi="Arial" w:cs="Arial"/>
          <w:sz w:val="24"/>
          <w:szCs w:val="24"/>
        </w:rPr>
        <w:t xml:space="preserve">       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1F59D2" w:rsidRPr="00304479" w:rsidRDefault="001F59D2" w:rsidP="001F59D2">
      <w:pPr>
        <w:jc w:val="both"/>
        <w:rPr>
          <w:rFonts w:ascii="Arial" w:hAnsi="Arial" w:cs="Arial"/>
          <w:sz w:val="24"/>
          <w:szCs w:val="24"/>
        </w:rPr>
      </w:pPr>
      <w:r w:rsidRPr="00304479">
        <w:rPr>
          <w:rFonts w:ascii="Arial" w:hAnsi="Arial" w:cs="Arial"/>
          <w:sz w:val="24"/>
          <w:szCs w:val="24"/>
        </w:rPr>
        <w:t xml:space="preserve">       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1F59D2" w:rsidRPr="00304479" w:rsidRDefault="001F59D2" w:rsidP="001F59D2">
      <w:pPr>
        <w:jc w:val="both"/>
        <w:rPr>
          <w:rFonts w:ascii="Arial" w:hAnsi="Arial" w:cs="Arial"/>
          <w:sz w:val="24"/>
          <w:szCs w:val="24"/>
        </w:rPr>
      </w:pPr>
      <w:r w:rsidRPr="00304479">
        <w:rPr>
          <w:rFonts w:ascii="Arial" w:hAnsi="Arial" w:cs="Arial"/>
          <w:sz w:val="24"/>
          <w:szCs w:val="24"/>
        </w:rPr>
        <w:t xml:space="preserve">       3) проводить проверку на основании распоряжения Главы Администрации о ее проведении в соответствии с ее назначением;</w:t>
      </w:r>
    </w:p>
    <w:p w:rsidR="001F59D2" w:rsidRPr="00304479" w:rsidRDefault="001F59D2" w:rsidP="001F59D2">
      <w:pPr>
        <w:jc w:val="both"/>
        <w:rPr>
          <w:rFonts w:ascii="Arial" w:hAnsi="Arial" w:cs="Arial"/>
          <w:sz w:val="24"/>
          <w:szCs w:val="24"/>
        </w:rPr>
      </w:pPr>
      <w:r w:rsidRPr="00304479">
        <w:rPr>
          <w:rFonts w:ascii="Arial" w:hAnsi="Arial" w:cs="Arial"/>
          <w:sz w:val="24"/>
          <w:szCs w:val="24"/>
        </w:rPr>
        <w:t xml:space="preserve">       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о проведения проверки;</w:t>
      </w:r>
    </w:p>
    <w:p w:rsidR="001F59D2" w:rsidRPr="00304479" w:rsidRDefault="001F59D2" w:rsidP="001F59D2">
      <w:pPr>
        <w:jc w:val="both"/>
        <w:rPr>
          <w:rFonts w:ascii="Arial" w:hAnsi="Arial" w:cs="Arial"/>
          <w:sz w:val="24"/>
          <w:szCs w:val="24"/>
        </w:rPr>
      </w:pPr>
      <w:r w:rsidRPr="00304479">
        <w:rPr>
          <w:rFonts w:ascii="Arial" w:hAnsi="Arial" w:cs="Arial"/>
          <w:sz w:val="24"/>
          <w:szCs w:val="24"/>
        </w:rPr>
        <w:t xml:space="preserve">       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1F59D2" w:rsidRPr="00304479" w:rsidRDefault="001F59D2" w:rsidP="001F59D2">
      <w:pPr>
        <w:jc w:val="both"/>
        <w:rPr>
          <w:rFonts w:ascii="Arial" w:hAnsi="Arial" w:cs="Arial"/>
          <w:sz w:val="24"/>
          <w:szCs w:val="24"/>
        </w:rPr>
      </w:pPr>
      <w:r w:rsidRPr="00304479">
        <w:rPr>
          <w:rFonts w:ascii="Arial" w:hAnsi="Arial" w:cs="Arial"/>
          <w:sz w:val="24"/>
          <w:szCs w:val="24"/>
        </w:rPr>
        <w:t xml:space="preserve">       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1F59D2" w:rsidRPr="00304479" w:rsidRDefault="001F59D2" w:rsidP="001F59D2">
      <w:pPr>
        <w:jc w:val="both"/>
        <w:rPr>
          <w:rFonts w:ascii="Arial" w:hAnsi="Arial" w:cs="Arial"/>
          <w:sz w:val="24"/>
          <w:szCs w:val="24"/>
        </w:rPr>
      </w:pPr>
      <w:r w:rsidRPr="00304479">
        <w:rPr>
          <w:rFonts w:ascii="Arial" w:hAnsi="Arial" w:cs="Arial"/>
          <w:sz w:val="24"/>
          <w:szCs w:val="24"/>
        </w:rPr>
        <w:t xml:space="preserve">       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1F59D2" w:rsidRPr="00304479" w:rsidRDefault="001F59D2" w:rsidP="001F59D2">
      <w:pPr>
        <w:jc w:val="both"/>
        <w:rPr>
          <w:rFonts w:ascii="Arial" w:hAnsi="Arial" w:cs="Arial"/>
          <w:sz w:val="24"/>
          <w:szCs w:val="24"/>
        </w:rPr>
      </w:pPr>
      <w:r w:rsidRPr="00304479">
        <w:rPr>
          <w:rFonts w:ascii="Arial" w:hAnsi="Arial" w:cs="Arial"/>
          <w:sz w:val="24"/>
          <w:szCs w:val="24"/>
        </w:rPr>
        <w:t xml:space="preserve">        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w:t>
      </w:r>
      <w:r w:rsidRPr="00304479">
        <w:rPr>
          <w:rFonts w:ascii="Arial" w:hAnsi="Arial" w:cs="Arial"/>
          <w:sz w:val="24"/>
          <w:szCs w:val="24"/>
        </w:rPr>
        <w:lastRenderedPageBreak/>
        <w:t>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1F59D2" w:rsidRPr="00304479" w:rsidRDefault="001F59D2" w:rsidP="001F59D2">
      <w:pPr>
        <w:jc w:val="both"/>
        <w:rPr>
          <w:rFonts w:ascii="Arial" w:hAnsi="Arial" w:cs="Arial"/>
          <w:sz w:val="24"/>
          <w:szCs w:val="24"/>
        </w:rPr>
      </w:pPr>
      <w:r w:rsidRPr="00304479">
        <w:rPr>
          <w:rFonts w:ascii="Arial" w:hAnsi="Arial" w:cs="Arial"/>
          <w:sz w:val="24"/>
          <w:szCs w:val="24"/>
        </w:rPr>
        <w:t xml:space="preserve">       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1F59D2" w:rsidRPr="00304479" w:rsidRDefault="001F59D2" w:rsidP="001F59D2">
      <w:pPr>
        <w:jc w:val="both"/>
        <w:rPr>
          <w:rFonts w:ascii="Arial" w:hAnsi="Arial" w:cs="Arial"/>
          <w:sz w:val="24"/>
          <w:szCs w:val="24"/>
        </w:rPr>
      </w:pPr>
      <w:r w:rsidRPr="00304479">
        <w:rPr>
          <w:rFonts w:ascii="Arial" w:hAnsi="Arial" w:cs="Arial"/>
          <w:sz w:val="24"/>
          <w:szCs w:val="24"/>
        </w:rPr>
        <w:t xml:space="preserve">       10) соблюдать сроки проведения проверки, установленные федеральным законодательством</w:t>
      </w:r>
    </w:p>
    <w:p w:rsidR="001F59D2" w:rsidRPr="00304479" w:rsidRDefault="001F59D2" w:rsidP="001F59D2">
      <w:pPr>
        <w:jc w:val="both"/>
        <w:rPr>
          <w:rFonts w:ascii="Arial" w:hAnsi="Arial" w:cs="Arial"/>
          <w:sz w:val="24"/>
          <w:szCs w:val="24"/>
        </w:rPr>
      </w:pPr>
      <w:r w:rsidRPr="00304479">
        <w:rPr>
          <w:rFonts w:ascii="Arial" w:hAnsi="Arial" w:cs="Arial"/>
          <w:sz w:val="24"/>
          <w:szCs w:val="24"/>
        </w:rPr>
        <w:t xml:space="preserve">       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1F59D2" w:rsidRPr="00304479" w:rsidRDefault="001F59D2" w:rsidP="001F59D2">
      <w:pPr>
        <w:jc w:val="both"/>
        <w:rPr>
          <w:rFonts w:ascii="Arial" w:hAnsi="Arial" w:cs="Arial"/>
          <w:sz w:val="24"/>
          <w:szCs w:val="24"/>
        </w:rPr>
      </w:pPr>
      <w:r w:rsidRPr="00304479">
        <w:rPr>
          <w:rFonts w:ascii="Arial" w:hAnsi="Arial" w:cs="Arial"/>
          <w:sz w:val="24"/>
          <w:szCs w:val="24"/>
        </w:rPr>
        <w:t xml:space="preserve">       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1F59D2" w:rsidRPr="00304479" w:rsidRDefault="001F59D2" w:rsidP="001F59D2">
      <w:pPr>
        <w:jc w:val="both"/>
        <w:rPr>
          <w:rFonts w:ascii="Arial" w:hAnsi="Arial" w:cs="Arial"/>
          <w:sz w:val="24"/>
          <w:szCs w:val="24"/>
        </w:rPr>
      </w:pPr>
      <w:r w:rsidRPr="00304479">
        <w:rPr>
          <w:rFonts w:ascii="Arial" w:hAnsi="Arial" w:cs="Arial"/>
          <w:sz w:val="24"/>
          <w:szCs w:val="24"/>
        </w:rPr>
        <w:t xml:space="preserve">        13) осуществлять запись о проведенной проверке в журнале учета проверок.</w:t>
      </w:r>
    </w:p>
    <w:p w:rsidR="001F59D2" w:rsidRPr="00304479" w:rsidRDefault="001F59D2" w:rsidP="001F59D2">
      <w:pPr>
        <w:jc w:val="center"/>
        <w:rPr>
          <w:rStyle w:val="s10"/>
          <w:rFonts w:ascii="Arial" w:hAnsi="Arial" w:cs="Arial"/>
          <w:b/>
          <w:sz w:val="24"/>
          <w:szCs w:val="24"/>
        </w:rPr>
      </w:pPr>
    </w:p>
    <w:p w:rsidR="001F59D2" w:rsidRPr="00304479" w:rsidRDefault="001F59D2" w:rsidP="001F59D2">
      <w:pPr>
        <w:jc w:val="center"/>
        <w:rPr>
          <w:rFonts w:ascii="Arial" w:hAnsi="Arial" w:cs="Arial"/>
          <w:sz w:val="24"/>
          <w:szCs w:val="24"/>
        </w:rPr>
      </w:pPr>
      <w:r w:rsidRPr="00304479">
        <w:rPr>
          <w:rStyle w:val="s10"/>
          <w:rFonts w:ascii="Arial" w:hAnsi="Arial" w:cs="Arial"/>
          <w:b/>
          <w:sz w:val="24"/>
          <w:szCs w:val="24"/>
        </w:rPr>
        <w:t>Статья 11.</w:t>
      </w:r>
      <w:r w:rsidRPr="00304479">
        <w:rPr>
          <w:rFonts w:ascii="Arial" w:hAnsi="Arial" w:cs="Arial"/>
          <w:b/>
          <w:sz w:val="24"/>
          <w:szCs w:val="24"/>
        </w:rPr>
        <w:t xml:space="preserve"> Меры, принимаемые должностными лицами в отношении фактов нарушений, выявленных при проведении проверки</w:t>
      </w:r>
    </w:p>
    <w:p w:rsidR="001F59D2" w:rsidRPr="00304479" w:rsidRDefault="001F59D2" w:rsidP="001F59D2">
      <w:pPr>
        <w:jc w:val="both"/>
        <w:rPr>
          <w:rFonts w:ascii="Arial" w:hAnsi="Arial" w:cs="Arial"/>
          <w:sz w:val="24"/>
          <w:szCs w:val="24"/>
        </w:rPr>
      </w:pPr>
      <w:r w:rsidRPr="00304479">
        <w:rPr>
          <w:rFonts w:ascii="Arial" w:hAnsi="Arial" w:cs="Arial"/>
          <w:sz w:val="24"/>
          <w:szCs w:val="24"/>
        </w:rPr>
        <w:t xml:space="preserve">       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Администрации, проводившие проверку, в пределах полномочий, предусмотренных законодательством Российской Федерации, обязаны:</w:t>
      </w:r>
    </w:p>
    <w:p w:rsidR="001F59D2" w:rsidRPr="00304479" w:rsidRDefault="001F59D2" w:rsidP="001F59D2">
      <w:pPr>
        <w:jc w:val="both"/>
        <w:rPr>
          <w:rFonts w:ascii="Arial" w:hAnsi="Arial" w:cs="Arial"/>
          <w:sz w:val="24"/>
          <w:szCs w:val="24"/>
        </w:rPr>
      </w:pPr>
      <w:r w:rsidRPr="00304479">
        <w:rPr>
          <w:rFonts w:ascii="Arial" w:hAnsi="Arial" w:cs="Arial"/>
          <w:sz w:val="24"/>
          <w:szCs w:val="24"/>
        </w:rPr>
        <w:t xml:space="preserve">       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1F59D2" w:rsidRPr="00304479" w:rsidRDefault="001F59D2" w:rsidP="001F59D2">
      <w:pPr>
        <w:jc w:val="both"/>
        <w:rPr>
          <w:rFonts w:ascii="Arial" w:hAnsi="Arial" w:cs="Arial"/>
          <w:sz w:val="24"/>
          <w:szCs w:val="24"/>
        </w:rPr>
      </w:pPr>
      <w:r w:rsidRPr="00304479">
        <w:rPr>
          <w:rFonts w:ascii="Arial" w:hAnsi="Arial" w:cs="Arial"/>
          <w:sz w:val="24"/>
          <w:szCs w:val="24"/>
        </w:rPr>
        <w:t xml:space="preserve">       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1F59D2" w:rsidRPr="00304479" w:rsidRDefault="001F59D2" w:rsidP="001F59D2">
      <w:pPr>
        <w:jc w:val="both"/>
        <w:rPr>
          <w:rFonts w:ascii="Arial" w:hAnsi="Arial" w:cs="Arial"/>
          <w:sz w:val="24"/>
          <w:szCs w:val="24"/>
        </w:rPr>
      </w:pPr>
      <w:r w:rsidRPr="00304479">
        <w:rPr>
          <w:rFonts w:ascii="Arial" w:hAnsi="Arial" w:cs="Arial"/>
          <w:sz w:val="24"/>
          <w:szCs w:val="24"/>
        </w:rPr>
        <w:t xml:space="preserve">       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Администрация  обязана незамедлительно принять меры по недопущению причинения вреда или прекращению его причинения вплоть до </w:t>
      </w:r>
      <w:r w:rsidRPr="00304479">
        <w:rPr>
          <w:rFonts w:ascii="Arial" w:hAnsi="Arial" w:cs="Arial"/>
          <w:sz w:val="24"/>
          <w:szCs w:val="24"/>
        </w:rPr>
        <w:lastRenderedPageBreak/>
        <w:t xml:space="preserve">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23" w:anchor="block_2716" w:history="1">
        <w:r w:rsidRPr="00304479">
          <w:rPr>
            <w:rStyle w:val="a7"/>
            <w:rFonts w:ascii="Arial" w:hAnsi="Arial" w:cs="Arial"/>
            <w:color w:val="auto"/>
            <w:sz w:val="24"/>
            <w:szCs w:val="24"/>
            <w:u w:val="none"/>
          </w:rPr>
          <w:t>Кодексом</w:t>
        </w:r>
      </w:hyperlink>
      <w:r w:rsidRPr="00304479">
        <w:rPr>
          <w:rFonts w:ascii="Arial" w:hAnsi="Arial" w:cs="Arial"/>
          <w:sz w:val="24"/>
          <w:szCs w:val="24"/>
        </w:rPr>
        <w:t xml:space="preserve"> Российской Федерации об административных правонарушениях.</w:t>
      </w:r>
    </w:p>
    <w:p w:rsidR="001F59D2" w:rsidRPr="00304479" w:rsidRDefault="001F59D2" w:rsidP="001F59D2">
      <w:pPr>
        <w:jc w:val="both"/>
        <w:rPr>
          <w:rStyle w:val="s10"/>
          <w:rFonts w:ascii="Arial" w:hAnsi="Arial" w:cs="Arial"/>
          <w:sz w:val="24"/>
          <w:szCs w:val="24"/>
        </w:rPr>
      </w:pPr>
    </w:p>
    <w:p w:rsidR="001F59D2" w:rsidRPr="00304479" w:rsidRDefault="001F59D2" w:rsidP="001F59D2">
      <w:pPr>
        <w:jc w:val="center"/>
        <w:rPr>
          <w:rFonts w:ascii="Arial" w:hAnsi="Arial" w:cs="Arial"/>
          <w:b/>
          <w:sz w:val="24"/>
          <w:szCs w:val="24"/>
        </w:rPr>
      </w:pPr>
      <w:r w:rsidRPr="00304479">
        <w:rPr>
          <w:rStyle w:val="s10"/>
          <w:rFonts w:ascii="Arial" w:hAnsi="Arial" w:cs="Arial"/>
          <w:b/>
          <w:sz w:val="24"/>
          <w:szCs w:val="24"/>
        </w:rPr>
        <w:t>Статья 12.</w:t>
      </w:r>
      <w:r w:rsidRPr="00304479">
        <w:rPr>
          <w:rFonts w:ascii="Arial" w:hAnsi="Arial" w:cs="Arial"/>
          <w:b/>
          <w:sz w:val="24"/>
          <w:szCs w:val="24"/>
        </w:rPr>
        <w:t xml:space="preserve"> Ответственность должностных лиц при проведении проверки</w:t>
      </w:r>
    </w:p>
    <w:p w:rsidR="001F59D2" w:rsidRPr="00304479" w:rsidRDefault="001F59D2" w:rsidP="001F59D2">
      <w:pPr>
        <w:jc w:val="both"/>
        <w:rPr>
          <w:rFonts w:ascii="Arial" w:hAnsi="Arial" w:cs="Arial"/>
          <w:sz w:val="24"/>
          <w:szCs w:val="24"/>
        </w:rPr>
      </w:pPr>
      <w:r w:rsidRPr="00304479">
        <w:rPr>
          <w:rFonts w:ascii="Arial" w:hAnsi="Arial" w:cs="Arial"/>
          <w:sz w:val="24"/>
          <w:szCs w:val="24"/>
        </w:rPr>
        <w:t xml:space="preserve">        1. Администрация, ее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1F59D2" w:rsidRPr="00304479" w:rsidRDefault="001F59D2" w:rsidP="001F59D2">
      <w:pPr>
        <w:jc w:val="both"/>
        <w:rPr>
          <w:rFonts w:ascii="Arial" w:hAnsi="Arial" w:cs="Arial"/>
          <w:sz w:val="24"/>
          <w:szCs w:val="24"/>
        </w:rPr>
      </w:pPr>
      <w:r w:rsidRPr="00304479">
        <w:rPr>
          <w:rFonts w:ascii="Arial" w:hAnsi="Arial" w:cs="Arial"/>
          <w:sz w:val="24"/>
          <w:szCs w:val="24"/>
        </w:rPr>
        <w:t xml:space="preserve">        2. Администрация  осуществляет контроль за исполнением ее должностными лицами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1F59D2" w:rsidRPr="00304479" w:rsidRDefault="001F59D2" w:rsidP="001F59D2">
      <w:pPr>
        <w:jc w:val="both"/>
        <w:rPr>
          <w:rFonts w:ascii="Arial" w:hAnsi="Arial" w:cs="Arial"/>
          <w:sz w:val="24"/>
          <w:szCs w:val="24"/>
        </w:rPr>
      </w:pPr>
      <w:r w:rsidRPr="00304479">
        <w:rPr>
          <w:rFonts w:ascii="Arial" w:hAnsi="Arial" w:cs="Arial"/>
          <w:sz w:val="24"/>
          <w:szCs w:val="24"/>
        </w:rPr>
        <w:t xml:space="preserve">       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Администрация  обязана сообщить в письменной форме юридическому лицу, индивидуальному предпринимателю, права и (или) законные интересы которых нарушены</w:t>
      </w:r>
    </w:p>
    <w:p w:rsidR="001F59D2" w:rsidRPr="00304479" w:rsidRDefault="001F59D2" w:rsidP="001F59D2">
      <w:pPr>
        <w:jc w:val="center"/>
        <w:rPr>
          <w:rFonts w:ascii="Arial" w:hAnsi="Arial" w:cs="Arial"/>
          <w:b/>
          <w:sz w:val="24"/>
          <w:szCs w:val="24"/>
        </w:rPr>
      </w:pPr>
      <w:r w:rsidRPr="00304479">
        <w:rPr>
          <w:rFonts w:ascii="Arial" w:hAnsi="Arial" w:cs="Arial"/>
          <w:sz w:val="24"/>
          <w:szCs w:val="24"/>
        </w:rPr>
        <w:br/>
      </w:r>
      <w:r w:rsidRPr="00304479">
        <w:rPr>
          <w:rStyle w:val="s10"/>
          <w:rFonts w:ascii="Arial" w:hAnsi="Arial" w:cs="Arial"/>
          <w:b/>
          <w:sz w:val="24"/>
          <w:szCs w:val="24"/>
        </w:rPr>
        <w:t>Статья 13.</w:t>
      </w:r>
      <w:r w:rsidRPr="00304479">
        <w:rPr>
          <w:rFonts w:ascii="Arial" w:hAnsi="Arial" w:cs="Arial"/>
          <w:b/>
          <w:sz w:val="24"/>
          <w:szCs w:val="24"/>
        </w:rPr>
        <w:t xml:space="preserve"> Права юридического лица, индивидуального предпринимателя при проведении проверки</w:t>
      </w:r>
    </w:p>
    <w:p w:rsidR="001F59D2" w:rsidRPr="00304479" w:rsidRDefault="001F59D2" w:rsidP="001F59D2">
      <w:pPr>
        <w:jc w:val="both"/>
        <w:rPr>
          <w:rFonts w:ascii="Arial" w:hAnsi="Arial" w:cs="Arial"/>
          <w:sz w:val="24"/>
          <w:szCs w:val="24"/>
        </w:rPr>
      </w:pPr>
      <w:r w:rsidRPr="00304479">
        <w:rPr>
          <w:rFonts w:ascii="Arial" w:hAnsi="Arial" w:cs="Arial"/>
          <w:sz w:val="24"/>
          <w:szCs w:val="24"/>
        </w:rPr>
        <w:t xml:space="preserve">       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1F59D2" w:rsidRPr="00304479" w:rsidRDefault="001F59D2" w:rsidP="001F59D2">
      <w:pPr>
        <w:jc w:val="both"/>
        <w:rPr>
          <w:rFonts w:ascii="Arial" w:hAnsi="Arial" w:cs="Arial"/>
          <w:sz w:val="24"/>
          <w:szCs w:val="24"/>
        </w:rPr>
      </w:pPr>
      <w:r w:rsidRPr="00304479">
        <w:rPr>
          <w:rFonts w:ascii="Arial" w:hAnsi="Arial" w:cs="Arial"/>
          <w:sz w:val="24"/>
          <w:szCs w:val="24"/>
        </w:rPr>
        <w:t xml:space="preserve">       1) непосредственно присутствовать при проведении проверки, давать объяснения по вопросам, относящимся к предмету проверки;</w:t>
      </w:r>
    </w:p>
    <w:p w:rsidR="001F59D2" w:rsidRPr="00304479" w:rsidRDefault="001F59D2" w:rsidP="001F59D2">
      <w:pPr>
        <w:jc w:val="both"/>
        <w:rPr>
          <w:rFonts w:ascii="Arial" w:hAnsi="Arial" w:cs="Arial"/>
          <w:sz w:val="24"/>
          <w:szCs w:val="24"/>
        </w:rPr>
      </w:pPr>
      <w:r w:rsidRPr="00304479">
        <w:rPr>
          <w:rFonts w:ascii="Arial" w:hAnsi="Arial" w:cs="Arial"/>
          <w:sz w:val="24"/>
          <w:szCs w:val="24"/>
        </w:rPr>
        <w:t xml:space="preserve">       2) получать от Администрации, ее должностных лиц информацию, которая относится к предмету проверки и предоставление которой предусмотрено федеральным законодательством;</w:t>
      </w:r>
    </w:p>
    <w:p w:rsidR="001F59D2" w:rsidRPr="00304479" w:rsidRDefault="001F59D2" w:rsidP="001F59D2">
      <w:pPr>
        <w:jc w:val="both"/>
        <w:rPr>
          <w:rFonts w:ascii="Arial" w:hAnsi="Arial" w:cs="Arial"/>
          <w:sz w:val="24"/>
          <w:szCs w:val="24"/>
        </w:rPr>
      </w:pPr>
      <w:r w:rsidRPr="00304479">
        <w:rPr>
          <w:rFonts w:ascii="Arial" w:hAnsi="Arial" w:cs="Arial"/>
          <w:sz w:val="24"/>
          <w:szCs w:val="24"/>
        </w:rPr>
        <w:t xml:space="preserve">       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1F59D2" w:rsidRPr="00304479" w:rsidRDefault="001F59D2" w:rsidP="001F59D2">
      <w:pPr>
        <w:jc w:val="both"/>
        <w:rPr>
          <w:rFonts w:ascii="Arial" w:hAnsi="Arial" w:cs="Arial"/>
          <w:sz w:val="24"/>
          <w:szCs w:val="24"/>
        </w:rPr>
      </w:pPr>
      <w:r w:rsidRPr="00304479">
        <w:rPr>
          <w:rFonts w:ascii="Arial" w:hAnsi="Arial" w:cs="Arial"/>
          <w:sz w:val="24"/>
          <w:szCs w:val="24"/>
        </w:rPr>
        <w:t xml:space="preserve">       4) обжаловать действия (бездействие) должностных лиц Администрации,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3647EB" w:rsidRPr="00304479" w:rsidRDefault="001F59D2" w:rsidP="00F53999">
      <w:pPr>
        <w:jc w:val="both"/>
        <w:rPr>
          <w:rFonts w:ascii="Arial" w:hAnsi="Arial" w:cs="Arial"/>
          <w:sz w:val="24"/>
          <w:szCs w:val="24"/>
        </w:rPr>
      </w:pPr>
      <w:r w:rsidRPr="00304479">
        <w:rPr>
          <w:rFonts w:ascii="Arial" w:hAnsi="Arial" w:cs="Arial"/>
          <w:sz w:val="24"/>
          <w:szCs w:val="24"/>
        </w:rPr>
        <w:t xml:space="preserve">       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sectPr w:rsidR="003647EB" w:rsidRPr="00304479" w:rsidSect="002A3DA6">
      <w:pgSz w:w="11906" w:h="16838"/>
      <w:pgMar w:top="1134" w:right="851"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304993"/>
    <w:multiLevelType w:val="hybridMultilevel"/>
    <w:tmpl w:val="8EC0C638"/>
    <w:lvl w:ilvl="0" w:tplc="FE7EE4EA">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A8B7971"/>
    <w:multiLevelType w:val="hybridMultilevel"/>
    <w:tmpl w:val="2EAC0CC0"/>
    <w:lvl w:ilvl="0" w:tplc="B98487D2">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78F22CEB"/>
    <w:multiLevelType w:val="hybridMultilevel"/>
    <w:tmpl w:val="588A324E"/>
    <w:lvl w:ilvl="0" w:tplc="EE32AB40">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56B83"/>
    <w:rsid w:val="00047458"/>
    <w:rsid w:val="00066651"/>
    <w:rsid w:val="000A2FED"/>
    <w:rsid w:val="001C2A24"/>
    <w:rsid w:val="001F59D2"/>
    <w:rsid w:val="002244CE"/>
    <w:rsid w:val="00296EFF"/>
    <w:rsid w:val="002A3DA6"/>
    <w:rsid w:val="002C0276"/>
    <w:rsid w:val="00304479"/>
    <w:rsid w:val="00356B83"/>
    <w:rsid w:val="003647EB"/>
    <w:rsid w:val="00370A2C"/>
    <w:rsid w:val="003E25AD"/>
    <w:rsid w:val="00407064"/>
    <w:rsid w:val="00525609"/>
    <w:rsid w:val="00565C4F"/>
    <w:rsid w:val="006C7583"/>
    <w:rsid w:val="00751DFA"/>
    <w:rsid w:val="007B507F"/>
    <w:rsid w:val="007C1B23"/>
    <w:rsid w:val="007C319F"/>
    <w:rsid w:val="007F328F"/>
    <w:rsid w:val="0081013B"/>
    <w:rsid w:val="00832A6D"/>
    <w:rsid w:val="009479A5"/>
    <w:rsid w:val="009B22DE"/>
    <w:rsid w:val="009E183E"/>
    <w:rsid w:val="00A03752"/>
    <w:rsid w:val="00A05385"/>
    <w:rsid w:val="00AF35F9"/>
    <w:rsid w:val="00B15A8A"/>
    <w:rsid w:val="00B46A48"/>
    <w:rsid w:val="00B825CC"/>
    <w:rsid w:val="00B908DA"/>
    <w:rsid w:val="00BB51DA"/>
    <w:rsid w:val="00BF4462"/>
    <w:rsid w:val="00C439FC"/>
    <w:rsid w:val="00C47105"/>
    <w:rsid w:val="00C65C24"/>
    <w:rsid w:val="00D27E26"/>
    <w:rsid w:val="00E31573"/>
    <w:rsid w:val="00E34C45"/>
    <w:rsid w:val="00F53999"/>
    <w:rsid w:val="00FD0B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B83"/>
    <w:pPr>
      <w:suppressAutoHyphens/>
      <w:spacing w:after="0" w:line="240" w:lineRule="auto"/>
    </w:pPr>
    <w:rPr>
      <w:rFonts w:ascii="Times New Roman" w:eastAsia="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6B83"/>
    <w:pPr>
      <w:ind w:left="720"/>
      <w:contextualSpacing/>
    </w:pPr>
  </w:style>
  <w:style w:type="paragraph" w:customStyle="1" w:styleId="ConsTitle">
    <w:name w:val="ConsTitle"/>
    <w:rsid w:val="00356B83"/>
    <w:pPr>
      <w:widowControl w:val="0"/>
      <w:suppressAutoHyphens/>
      <w:autoSpaceDE w:val="0"/>
      <w:spacing w:after="0" w:line="240" w:lineRule="auto"/>
      <w:ind w:right="19772"/>
    </w:pPr>
    <w:rPr>
      <w:rFonts w:ascii="Arial" w:eastAsia="Arial" w:hAnsi="Arial" w:cs="Arial"/>
      <w:b/>
      <w:bCs/>
      <w:sz w:val="16"/>
      <w:szCs w:val="16"/>
      <w:lang w:eastAsia="ar-SA"/>
    </w:rPr>
  </w:style>
  <w:style w:type="paragraph" w:styleId="2">
    <w:name w:val="Body Text 2"/>
    <w:basedOn w:val="a"/>
    <w:link w:val="20"/>
    <w:semiHidden/>
    <w:unhideWhenUsed/>
    <w:rsid w:val="009B22DE"/>
    <w:pPr>
      <w:widowControl w:val="0"/>
      <w:tabs>
        <w:tab w:val="left" w:pos="1418"/>
      </w:tabs>
      <w:suppressAutoHyphens w:val="0"/>
      <w:spacing w:line="360" w:lineRule="auto"/>
      <w:ind w:left="1134"/>
      <w:jc w:val="both"/>
    </w:pPr>
    <w:rPr>
      <w:szCs w:val="20"/>
      <w:lang w:eastAsia="ru-RU"/>
    </w:rPr>
  </w:style>
  <w:style w:type="character" w:customStyle="1" w:styleId="20">
    <w:name w:val="Основной текст 2 Знак"/>
    <w:basedOn w:val="a0"/>
    <w:link w:val="2"/>
    <w:semiHidden/>
    <w:rsid w:val="009B22DE"/>
    <w:rPr>
      <w:rFonts w:ascii="Times New Roman" w:eastAsia="Times New Roman" w:hAnsi="Times New Roman" w:cs="Times New Roman"/>
      <w:sz w:val="28"/>
      <w:szCs w:val="20"/>
      <w:lang w:eastAsia="ru-RU"/>
    </w:rPr>
  </w:style>
  <w:style w:type="paragraph" w:styleId="a4">
    <w:name w:val="Balloon Text"/>
    <w:basedOn w:val="a"/>
    <w:link w:val="a5"/>
    <w:uiPriority w:val="99"/>
    <w:semiHidden/>
    <w:unhideWhenUsed/>
    <w:rsid w:val="00C65C24"/>
    <w:rPr>
      <w:rFonts w:ascii="Tahoma" w:hAnsi="Tahoma" w:cs="Tahoma"/>
      <w:sz w:val="16"/>
      <w:szCs w:val="16"/>
    </w:rPr>
  </w:style>
  <w:style w:type="character" w:customStyle="1" w:styleId="a5">
    <w:name w:val="Текст выноски Знак"/>
    <w:basedOn w:val="a0"/>
    <w:link w:val="a4"/>
    <w:uiPriority w:val="99"/>
    <w:semiHidden/>
    <w:rsid w:val="00C65C24"/>
    <w:rPr>
      <w:rFonts w:ascii="Tahoma" w:eastAsia="Times New Roman" w:hAnsi="Tahoma" w:cs="Tahoma"/>
      <w:sz w:val="16"/>
      <w:szCs w:val="16"/>
      <w:lang w:eastAsia="ar-SA"/>
    </w:rPr>
  </w:style>
  <w:style w:type="paragraph" w:styleId="a6">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1F59D2"/>
    <w:pPr>
      <w:suppressAutoHyphens w:val="0"/>
      <w:spacing w:before="100" w:beforeAutospacing="1" w:after="100" w:afterAutospacing="1"/>
    </w:pPr>
    <w:rPr>
      <w:sz w:val="24"/>
      <w:szCs w:val="24"/>
      <w:lang w:eastAsia="ru-RU"/>
    </w:rPr>
  </w:style>
  <w:style w:type="character" w:styleId="a7">
    <w:name w:val="Hyperlink"/>
    <w:rsid w:val="001F59D2"/>
    <w:rPr>
      <w:color w:val="0000FF"/>
      <w:u w:val="single"/>
    </w:rPr>
  </w:style>
  <w:style w:type="character" w:styleId="a8">
    <w:name w:val="Strong"/>
    <w:qFormat/>
    <w:rsid w:val="001F59D2"/>
    <w:rPr>
      <w:b/>
      <w:bCs/>
    </w:rPr>
  </w:style>
  <w:style w:type="character" w:customStyle="1" w:styleId="s10">
    <w:name w:val="s_10"/>
    <w:basedOn w:val="a0"/>
    <w:rsid w:val="001F59D2"/>
  </w:style>
</w:styles>
</file>

<file path=word/webSettings.xml><?xml version="1.0" encoding="utf-8"?>
<w:webSettings xmlns:r="http://schemas.openxmlformats.org/officeDocument/2006/relationships" xmlns:w="http://schemas.openxmlformats.org/wordprocessingml/2006/main">
  <w:divs>
    <w:div w:id="76438143">
      <w:bodyDiv w:val="1"/>
      <w:marLeft w:val="0"/>
      <w:marRight w:val="0"/>
      <w:marTop w:val="0"/>
      <w:marBottom w:val="0"/>
      <w:divBdr>
        <w:top w:val="none" w:sz="0" w:space="0" w:color="auto"/>
        <w:left w:val="none" w:sz="0" w:space="0" w:color="auto"/>
        <w:bottom w:val="none" w:sz="0" w:space="0" w:color="auto"/>
        <w:right w:val="none" w:sz="0" w:space="0" w:color="auto"/>
      </w:divBdr>
    </w:div>
    <w:div w:id="960695829">
      <w:bodyDiv w:val="1"/>
      <w:marLeft w:val="0"/>
      <w:marRight w:val="0"/>
      <w:marTop w:val="0"/>
      <w:marBottom w:val="0"/>
      <w:divBdr>
        <w:top w:val="none" w:sz="0" w:space="0" w:color="auto"/>
        <w:left w:val="none" w:sz="0" w:space="0" w:color="auto"/>
        <w:bottom w:val="none" w:sz="0" w:space="0" w:color="auto"/>
        <w:right w:val="none" w:sz="0" w:space="0" w:color="auto"/>
      </w:divBdr>
    </w:div>
    <w:div w:id="156437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64247/2/" TargetMode="External"/><Relationship Id="rId13" Type="http://schemas.openxmlformats.org/officeDocument/2006/relationships/hyperlink" Target="http://base.garant.ru/12164247/2/" TargetMode="External"/><Relationship Id="rId18" Type="http://schemas.openxmlformats.org/officeDocument/2006/relationships/hyperlink" Target="http://base.garant.ru/12164247/1/" TargetMode="External"/><Relationship Id="rId3" Type="http://schemas.openxmlformats.org/officeDocument/2006/relationships/settings" Target="settings.xml"/><Relationship Id="rId21" Type="http://schemas.openxmlformats.org/officeDocument/2006/relationships/hyperlink" Target="http://base.garant.ru/12154854/" TargetMode="External"/><Relationship Id="rId7" Type="http://schemas.openxmlformats.org/officeDocument/2006/relationships/hyperlink" Target="http://base.garant.ru/186367/7/" TargetMode="External"/><Relationship Id="rId12" Type="http://schemas.openxmlformats.org/officeDocument/2006/relationships/hyperlink" Target="http://base.garant.ru/12185071/" TargetMode="External"/><Relationship Id="rId17" Type="http://schemas.openxmlformats.org/officeDocument/2006/relationships/hyperlink" Target="http://base.garant.ru/12168518/"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base.garant.ru/12164247/2/" TargetMode="External"/><Relationship Id="rId20" Type="http://schemas.openxmlformats.org/officeDocument/2006/relationships/hyperlink" Target="http://base.garant.ru/12164247/1/" TargetMode="External"/><Relationship Id="rId1" Type="http://schemas.openxmlformats.org/officeDocument/2006/relationships/numbering" Target="numbering.xml"/><Relationship Id="rId6" Type="http://schemas.openxmlformats.org/officeDocument/2006/relationships/hyperlink" Target="http://base.garant.ru/12187922/" TargetMode="External"/><Relationship Id="rId11" Type="http://schemas.openxmlformats.org/officeDocument/2006/relationships/hyperlink" Target="http://base.garant.ru/70137024/" TargetMode="External"/><Relationship Id="rId24" Type="http://schemas.openxmlformats.org/officeDocument/2006/relationships/fontTable" Target="fontTable.xml"/><Relationship Id="rId5" Type="http://schemas.openxmlformats.org/officeDocument/2006/relationships/hyperlink" Target="http://base.garant.ru/12192082/" TargetMode="External"/><Relationship Id="rId15" Type="http://schemas.openxmlformats.org/officeDocument/2006/relationships/hyperlink" Target="http://base.garant.ru/12164247/2/" TargetMode="External"/><Relationship Id="rId23" Type="http://schemas.openxmlformats.org/officeDocument/2006/relationships/hyperlink" Target="http://base.garant.ru/12125267/27/" TargetMode="External"/><Relationship Id="rId10" Type="http://schemas.openxmlformats.org/officeDocument/2006/relationships/hyperlink" Target="http://base.garant.ru/12136454/" TargetMode="External"/><Relationship Id="rId19" Type="http://schemas.openxmlformats.org/officeDocument/2006/relationships/hyperlink" Target="http://base.garant.ru/12168518/" TargetMode="External"/><Relationship Id="rId4" Type="http://schemas.openxmlformats.org/officeDocument/2006/relationships/webSettings" Target="webSettings.xml"/><Relationship Id="rId9" Type="http://schemas.openxmlformats.org/officeDocument/2006/relationships/hyperlink" Target="http://base.garant.ru/10102673/" TargetMode="External"/><Relationship Id="rId14" Type="http://schemas.openxmlformats.org/officeDocument/2006/relationships/hyperlink" Target="http://base.garant.ru/12164247/2/" TargetMode="External"/><Relationship Id="rId22" Type="http://schemas.openxmlformats.org/officeDocument/2006/relationships/hyperlink" Target="http://base.garant.ru/121670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6179</Words>
  <Characters>35221</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12</cp:revision>
  <cp:lastPrinted>2016-02-17T14:37:00Z</cp:lastPrinted>
  <dcterms:created xsi:type="dcterms:W3CDTF">2016-01-28T13:04:00Z</dcterms:created>
  <dcterms:modified xsi:type="dcterms:W3CDTF">2016-02-29T18:44:00Z</dcterms:modified>
</cp:coreProperties>
</file>