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3" w:rsidRDefault="00F00DA3" w:rsidP="00F00DA3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F00DA3" w:rsidRDefault="00F00DA3" w:rsidP="00F00DA3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ШУМАКОВСКОГО СЕЛЬСОВЕТА</w:t>
      </w:r>
    </w:p>
    <w:p w:rsidR="00F00DA3" w:rsidRDefault="00F00DA3" w:rsidP="00F00DA3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СОЛНЦЕВСКОГО РАЙОНА</w:t>
      </w:r>
    </w:p>
    <w:p w:rsidR="00F00DA3" w:rsidRDefault="00F00DA3" w:rsidP="00F00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КУРСКОЙ ОБЛАСТИ</w:t>
      </w:r>
    </w:p>
    <w:p w:rsidR="00F00DA3" w:rsidRDefault="00F00DA3" w:rsidP="00F00DA3">
      <w:pPr>
        <w:rPr>
          <w:sz w:val="16"/>
          <w:szCs w:val="16"/>
        </w:rPr>
      </w:pPr>
    </w:p>
    <w:p w:rsidR="00F00DA3" w:rsidRDefault="00F00DA3" w:rsidP="00F00DA3">
      <w:pPr>
        <w:rPr>
          <w:sz w:val="28"/>
          <w:szCs w:val="28"/>
        </w:rPr>
      </w:pPr>
    </w:p>
    <w:p w:rsidR="00F00DA3" w:rsidRDefault="00F00DA3" w:rsidP="00F00DA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F00DA3" w:rsidRDefault="007C700D" w:rsidP="005E409B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503FA4">
        <w:rPr>
          <w:rFonts w:ascii="Arial" w:hAnsi="Arial" w:cs="Arial"/>
          <w:b/>
          <w:spacing w:val="100"/>
          <w:sz w:val="32"/>
          <w:szCs w:val="32"/>
        </w:rPr>
        <w:t>26</w:t>
      </w:r>
      <w:r>
        <w:rPr>
          <w:rFonts w:ascii="Arial" w:hAnsi="Arial" w:cs="Arial"/>
          <w:b/>
          <w:spacing w:val="100"/>
          <w:sz w:val="32"/>
          <w:szCs w:val="32"/>
        </w:rPr>
        <w:t>.02</w:t>
      </w:r>
      <w:r w:rsidR="005E409B">
        <w:rPr>
          <w:rFonts w:ascii="Arial" w:hAnsi="Arial" w:cs="Arial"/>
          <w:b/>
          <w:spacing w:val="100"/>
          <w:sz w:val="32"/>
          <w:szCs w:val="32"/>
        </w:rPr>
        <w:t xml:space="preserve">.2016г. </w:t>
      </w:r>
      <w:r w:rsidR="00F00DA3">
        <w:rPr>
          <w:rFonts w:ascii="Arial" w:hAnsi="Arial" w:cs="Arial"/>
          <w:b/>
          <w:spacing w:val="100"/>
          <w:sz w:val="32"/>
          <w:szCs w:val="32"/>
        </w:rPr>
        <w:t>№</w:t>
      </w:r>
      <w:r w:rsidR="005E409B">
        <w:rPr>
          <w:rFonts w:ascii="Arial" w:hAnsi="Arial" w:cs="Arial"/>
          <w:b/>
          <w:spacing w:val="100"/>
          <w:sz w:val="32"/>
          <w:szCs w:val="32"/>
        </w:rPr>
        <w:t>15/3</w:t>
      </w:r>
    </w:p>
    <w:p w:rsidR="00F00DA3" w:rsidRDefault="00F00DA3" w:rsidP="0063417D">
      <w:pPr>
        <w:rPr>
          <w:sz w:val="16"/>
          <w:szCs w:val="16"/>
        </w:rPr>
      </w:pPr>
    </w:p>
    <w:p w:rsidR="00F00DA3" w:rsidRPr="005E409B" w:rsidRDefault="00F00DA3" w:rsidP="005E409B">
      <w:pPr>
        <w:shd w:val="clear" w:color="auto" w:fill="FFFFFF"/>
        <w:jc w:val="center"/>
        <w:rPr>
          <w:rStyle w:val="hl41"/>
          <w:rFonts w:ascii="Arial" w:hAnsi="Arial" w:cs="Arial"/>
          <w:sz w:val="32"/>
          <w:szCs w:val="32"/>
        </w:rPr>
      </w:pPr>
      <w:r w:rsidRPr="005E409B">
        <w:rPr>
          <w:rStyle w:val="hl41"/>
          <w:rFonts w:ascii="Arial" w:hAnsi="Arial" w:cs="Arial"/>
          <w:sz w:val="32"/>
          <w:szCs w:val="32"/>
        </w:rPr>
        <w:t>«О внесении изменений и дополнений</w:t>
      </w:r>
    </w:p>
    <w:p w:rsidR="00F00DA3" w:rsidRPr="005E409B" w:rsidRDefault="00F00DA3" w:rsidP="005E409B">
      <w:pPr>
        <w:jc w:val="center"/>
        <w:rPr>
          <w:rFonts w:ascii="Arial" w:hAnsi="Arial" w:cs="Arial"/>
          <w:sz w:val="32"/>
          <w:szCs w:val="32"/>
        </w:rPr>
      </w:pPr>
      <w:r w:rsidRPr="005E409B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Pr="005E409B">
        <w:rPr>
          <w:rFonts w:ascii="Arial" w:hAnsi="Arial" w:cs="Arial"/>
          <w:b/>
          <w:sz w:val="32"/>
          <w:szCs w:val="32"/>
        </w:rPr>
        <w:t>Шумаковского</w:t>
      </w:r>
      <w:proofErr w:type="spellEnd"/>
    </w:p>
    <w:p w:rsidR="00F00DA3" w:rsidRPr="005E409B" w:rsidRDefault="0063417D" w:rsidP="005E409B">
      <w:pPr>
        <w:jc w:val="center"/>
        <w:rPr>
          <w:rFonts w:ascii="Arial" w:hAnsi="Arial" w:cs="Arial"/>
          <w:b/>
          <w:sz w:val="32"/>
          <w:szCs w:val="32"/>
        </w:rPr>
      </w:pPr>
      <w:r w:rsidRPr="005E409B">
        <w:rPr>
          <w:rFonts w:ascii="Arial" w:hAnsi="Arial" w:cs="Arial"/>
          <w:b/>
          <w:sz w:val="32"/>
          <w:szCs w:val="32"/>
        </w:rPr>
        <w:t>сельсовета  от 17.12.2015 г. № 27/6</w:t>
      </w:r>
    </w:p>
    <w:p w:rsidR="00F00DA3" w:rsidRPr="005E409B" w:rsidRDefault="00F00DA3" w:rsidP="005E40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409B">
        <w:rPr>
          <w:rFonts w:ascii="Arial" w:hAnsi="Arial" w:cs="Arial"/>
          <w:b/>
          <w:sz w:val="32"/>
          <w:szCs w:val="32"/>
        </w:rPr>
        <w:t>«</w:t>
      </w:r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О бюджете муниципального образования</w:t>
      </w:r>
    </w:p>
    <w:p w:rsidR="00F00DA3" w:rsidRPr="005E409B" w:rsidRDefault="00F00DA3" w:rsidP="005E40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«</w:t>
      </w:r>
      <w:proofErr w:type="spellStart"/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Шумаковский</w:t>
      </w:r>
      <w:proofErr w:type="spellEnd"/>
      <w:r w:rsidRPr="005E409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</w:t>
      </w:r>
      <w:proofErr w:type="spellStart"/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Солнцевского</w:t>
      </w:r>
      <w:proofErr w:type="spellEnd"/>
      <w:r w:rsidRPr="005E409B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F00DA3" w:rsidRDefault="0063417D" w:rsidP="005B706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Курской области на 2016 год</w:t>
      </w:r>
      <w:r w:rsidR="00F00DA3" w:rsidRPr="005E409B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5B7069" w:rsidRPr="005B7069" w:rsidRDefault="005B7069" w:rsidP="005B706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0DA3" w:rsidRDefault="00F00DA3" w:rsidP="00F00DA3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На основании статьи 45 Устава муниципального образования «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Шумаковский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района Курской области  Собрание депутатов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сельсовета  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района Курской области </w:t>
      </w:r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РЕШИЛО: </w:t>
      </w:r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b w:val="0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1.Внести в решение   Собрания депутатов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райо</w:t>
      </w:r>
      <w:r w:rsidR="0063417D">
        <w:rPr>
          <w:rFonts w:ascii="Arial" w:hAnsi="Arial" w:cs="Arial"/>
          <w:bCs/>
          <w:color w:val="000000"/>
          <w:spacing w:val="-3"/>
          <w:sz w:val="24"/>
          <w:szCs w:val="24"/>
        </w:rPr>
        <w:t>на Курской области от 17.12.2015</w:t>
      </w: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года </w:t>
      </w:r>
      <w:r w:rsidR="0063417D">
        <w:rPr>
          <w:rStyle w:val="hl41"/>
          <w:rFonts w:ascii="Arial" w:hAnsi="Arial" w:cs="Arial"/>
          <w:b w:val="0"/>
          <w:sz w:val="24"/>
          <w:szCs w:val="24"/>
        </w:rPr>
        <w:t>№ 27/6</w:t>
      </w:r>
      <w:r>
        <w:rPr>
          <w:rStyle w:val="hl41"/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/>
          <w:sz w:val="24"/>
          <w:szCs w:val="24"/>
        </w:rPr>
        <w:t>О бюджете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Шумаковский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 Кур</w:t>
      </w:r>
      <w:r w:rsidR="0063417D">
        <w:rPr>
          <w:rFonts w:ascii="Arial" w:hAnsi="Arial" w:cs="Arial"/>
          <w:bCs/>
          <w:color w:val="000000"/>
          <w:sz w:val="24"/>
          <w:szCs w:val="24"/>
        </w:rPr>
        <w:t>ской области на 2016 год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Style w:val="hl41"/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1) в части 1 слова:</w:t>
      </w:r>
    </w:p>
    <w:p w:rsidR="007C700D" w:rsidRDefault="007C700D" w:rsidP="007C700D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«прогнозируемый общий объем доходов бюджета муниципального образования в сумме   2 894 686 рублей;</w:t>
      </w:r>
    </w:p>
    <w:p w:rsidR="00F00DA3" w:rsidRDefault="007C700D" w:rsidP="007C700D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общий объем расходов бюджета муниципального образования в сумме  2 894 686 рублей</w:t>
      </w:r>
      <w:proofErr w:type="gramStart"/>
      <w:r>
        <w:rPr>
          <w:rStyle w:val="hl41"/>
          <w:rFonts w:ascii="Arial" w:hAnsi="Arial" w:cs="Arial"/>
          <w:b w:val="0"/>
          <w:sz w:val="24"/>
          <w:szCs w:val="24"/>
        </w:rPr>
        <w:t>.»</w:t>
      </w:r>
      <w:r w:rsidR="00F00DA3">
        <w:rPr>
          <w:rStyle w:val="hl41"/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="00F00DA3">
        <w:rPr>
          <w:rStyle w:val="hl41"/>
          <w:rFonts w:ascii="Arial" w:hAnsi="Arial" w:cs="Arial"/>
          <w:b w:val="0"/>
          <w:sz w:val="24"/>
          <w:szCs w:val="24"/>
        </w:rPr>
        <w:t>заменить словами:</w:t>
      </w: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ab/>
      </w:r>
      <w:r>
        <w:rPr>
          <w:rStyle w:val="hl41"/>
          <w:rFonts w:ascii="Arial" w:hAnsi="Arial" w:cs="Arial"/>
          <w:b w:val="0"/>
          <w:sz w:val="24"/>
          <w:szCs w:val="24"/>
        </w:rPr>
        <w:t xml:space="preserve">«прогнозируемый общий объем доходов бюджета муниципального </w:t>
      </w:r>
      <w:r w:rsidR="0063417D">
        <w:rPr>
          <w:rStyle w:val="hl41"/>
          <w:rFonts w:ascii="Arial" w:hAnsi="Arial" w:cs="Arial"/>
          <w:b w:val="0"/>
          <w:sz w:val="24"/>
          <w:szCs w:val="24"/>
        </w:rPr>
        <w:t xml:space="preserve">образования в сумме   2 894 686 </w:t>
      </w:r>
      <w:r>
        <w:rPr>
          <w:rStyle w:val="hl41"/>
          <w:rFonts w:ascii="Arial" w:hAnsi="Arial" w:cs="Arial"/>
          <w:b w:val="0"/>
          <w:sz w:val="24"/>
          <w:szCs w:val="24"/>
        </w:rPr>
        <w:t>рублей;</w:t>
      </w: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 xml:space="preserve">общий объем расходов бюджета муниципального образования в сумме  </w:t>
      </w:r>
      <w:r w:rsidR="007C700D">
        <w:rPr>
          <w:rStyle w:val="hl41"/>
          <w:rFonts w:ascii="Arial" w:hAnsi="Arial" w:cs="Arial"/>
          <w:b w:val="0"/>
          <w:sz w:val="24"/>
          <w:szCs w:val="24"/>
        </w:rPr>
        <w:t xml:space="preserve">2 936 176 </w:t>
      </w:r>
      <w:r w:rsidR="0063417D">
        <w:rPr>
          <w:rStyle w:val="hl41"/>
          <w:rFonts w:ascii="Arial" w:hAnsi="Arial" w:cs="Arial"/>
          <w:b w:val="0"/>
          <w:sz w:val="24"/>
          <w:szCs w:val="24"/>
        </w:rPr>
        <w:t>рублей</w:t>
      </w:r>
      <w:proofErr w:type="gramStart"/>
      <w:r>
        <w:rPr>
          <w:rStyle w:val="hl41"/>
          <w:rFonts w:ascii="Arial" w:hAnsi="Arial" w:cs="Arial"/>
          <w:b w:val="0"/>
          <w:sz w:val="24"/>
          <w:szCs w:val="24"/>
        </w:rPr>
        <w:t>.».</w:t>
      </w:r>
      <w:proofErr w:type="gramEnd"/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b w:val="0"/>
          <w:sz w:val="24"/>
          <w:szCs w:val="24"/>
        </w:rPr>
      </w:pPr>
    </w:p>
    <w:p w:rsidR="00F00DA3" w:rsidRDefault="00A66296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2..Приложения 1</w:t>
      </w:r>
      <w:r w:rsidR="00F00DA3">
        <w:rPr>
          <w:rStyle w:val="hl41"/>
          <w:rFonts w:ascii="Arial" w:hAnsi="Arial" w:cs="Arial"/>
          <w:b w:val="0"/>
          <w:sz w:val="24"/>
          <w:szCs w:val="24"/>
        </w:rPr>
        <w:t xml:space="preserve">,5,6,7  изложить в новой редакции.     </w:t>
      </w: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 xml:space="preserve"> </w:t>
      </w: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3. Настоящее решение вступает в силу со дня его подписания.</w:t>
      </w: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Л.А.Агошкова</w:t>
      </w:r>
      <w:proofErr w:type="spellEnd"/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</w:t>
      </w:r>
    </w:p>
    <w:p w:rsidR="00FD0964" w:rsidRPr="0063417D" w:rsidRDefault="00F00DA3" w:rsidP="006341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И.о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</w:rPr>
        <w:t>.г</w:t>
      </w:r>
      <w:proofErr w:type="gram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лавы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сельсовета                                                             Е.А.Чуйкова</w:t>
      </w:r>
    </w:p>
    <w:p w:rsidR="00FD0964" w:rsidRDefault="00FD0964" w:rsidP="002F4A02">
      <w:pPr>
        <w:rPr>
          <w:rFonts w:ascii="Arial" w:hAnsi="Arial" w:cs="Arial"/>
        </w:rPr>
      </w:pPr>
    </w:p>
    <w:p w:rsidR="00346BA7" w:rsidRDefault="00346BA7" w:rsidP="002F4A02">
      <w:pPr>
        <w:rPr>
          <w:rFonts w:ascii="Arial" w:hAnsi="Arial" w:cs="Arial"/>
        </w:rPr>
      </w:pPr>
    </w:p>
    <w:tbl>
      <w:tblPr>
        <w:tblW w:w="15290" w:type="dxa"/>
        <w:tblInd w:w="93" w:type="dxa"/>
        <w:tblLayout w:type="fixed"/>
        <w:tblLook w:val="0000"/>
      </w:tblPr>
      <w:tblGrid>
        <w:gridCol w:w="4875"/>
        <w:gridCol w:w="5040"/>
        <w:gridCol w:w="5375"/>
      </w:tblGrid>
      <w:tr w:rsidR="00346BA7" w:rsidTr="00346BA7">
        <w:trPr>
          <w:trHeight w:val="300"/>
        </w:trPr>
        <w:tc>
          <w:tcPr>
            <w:tcW w:w="4875" w:type="dxa"/>
            <w:vAlign w:val="bottom"/>
          </w:tcPr>
          <w:p w:rsidR="00346BA7" w:rsidRPr="00D67B04" w:rsidRDefault="00346BA7" w:rsidP="00346BA7">
            <w:pPr>
              <w:snapToGrid w:val="0"/>
              <w:jc w:val="center"/>
            </w:pPr>
          </w:p>
        </w:tc>
        <w:tc>
          <w:tcPr>
            <w:tcW w:w="5040" w:type="dxa"/>
          </w:tcPr>
          <w:p w:rsidR="005B7069" w:rsidRDefault="00346BA7" w:rsidP="0063417D">
            <w:pPr>
              <w:snapToGrid w:val="0"/>
              <w:rPr>
                <w:sz w:val="26"/>
                <w:szCs w:val="26"/>
              </w:rPr>
            </w:pPr>
            <w:r w:rsidRPr="00D67B04">
              <w:rPr>
                <w:sz w:val="26"/>
                <w:szCs w:val="26"/>
              </w:rPr>
              <w:t xml:space="preserve">       </w:t>
            </w:r>
          </w:p>
          <w:p w:rsidR="00346BA7" w:rsidRDefault="00346BA7" w:rsidP="0063417D">
            <w:pPr>
              <w:snapToGrid w:val="0"/>
              <w:rPr>
                <w:sz w:val="26"/>
                <w:szCs w:val="26"/>
              </w:rPr>
            </w:pPr>
            <w:r w:rsidRPr="00D67B04"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sz w:val="26"/>
                <w:szCs w:val="26"/>
              </w:rPr>
              <w:t>Приложение № 1</w:t>
            </w:r>
          </w:p>
        </w:tc>
        <w:tc>
          <w:tcPr>
            <w:tcW w:w="5375" w:type="dxa"/>
          </w:tcPr>
          <w:p w:rsidR="00346BA7" w:rsidRDefault="00346BA7" w:rsidP="00346BA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6BA7" w:rsidTr="00346BA7">
        <w:trPr>
          <w:trHeight w:val="330"/>
        </w:trPr>
        <w:tc>
          <w:tcPr>
            <w:tcW w:w="4875" w:type="dxa"/>
            <w:vAlign w:val="bottom"/>
          </w:tcPr>
          <w:p w:rsidR="00346BA7" w:rsidRDefault="00346BA7" w:rsidP="00346BA7">
            <w:pPr>
              <w:snapToGrid w:val="0"/>
              <w:jc w:val="center"/>
            </w:pPr>
          </w:p>
        </w:tc>
        <w:tc>
          <w:tcPr>
            <w:tcW w:w="5040" w:type="dxa"/>
          </w:tcPr>
          <w:p w:rsidR="00346BA7" w:rsidRDefault="00346BA7" w:rsidP="00346BA7">
            <w:r>
              <w:t xml:space="preserve">к  решению собрания депутатов </w:t>
            </w:r>
            <w:proofErr w:type="spellStart"/>
            <w:r>
              <w:t>Шумаковского</w:t>
            </w:r>
            <w:proofErr w:type="spellEnd"/>
            <w:r>
              <w:t xml:space="preserve"> </w:t>
            </w:r>
          </w:p>
          <w:p w:rsidR="00346BA7" w:rsidRDefault="00346BA7" w:rsidP="00346BA7">
            <w:r>
              <w:t xml:space="preserve">сельсовета </w:t>
            </w:r>
            <w:proofErr w:type="spellStart"/>
            <w:r>
              <w:t>Солнцевского</w:t>
            </w:r>
            <w:proofErr w:type="spellEnd"/>
            <w:r>
              <w:t xml:space="preserve"> района </w:t>
            </w:r>
          </w:p>
          <w:p w:rsidR="00FD0964" w:rsidRPr="00233B1C" w:rsidRDefault="00346BA7" w:rsidP="00FD0964">
            <w:r>
              <w:t xml:space="preserve">Курской области «О </w:t>
            </w:r>
            <w:r w:rsidR="0063417D">
              <w:t xml:space="preserve"> внесении изменений в решение Собрания депутатов №27/6 от 17.12.15г. «О </w:t>
            </w:r>
            <w:r>
              <w:t>бюджете муниципального образования «</w:t>
            </w:r>
            <w:proofErr w:type="spellStart"/>
            <w:r>
              <w:t>Шумаковский</w:t>
            </w:r>
            <w:proofErr w:type="spellEnd"/>
            <w:r>
              <w:t xml:space="preserve"> сельсовет» </w:t>
            </w:r>
            <w:proofErr w:type="spellStart"/>
            <w:r>
              <w:t>Солнцевского</w:t>
            </w:r>
            <w:proofErr w:type="spellEnd"/>
            <w:r>
              <w:t xml:space="preserve"> района Курской области на 2016 год»</w:t>
            </w:r>
            <w:r w:rsidR="007C700D">
              <w:t xml:space="preserve"> от </w:t>
            </w:r>
            <w:r w:rsidR="00A66296">
              <w:t>26</w:t>
            </w:r>
            <w:r w:rsidR="007C700D">
              <w:t>.02</w:t>
            </w:r>
            <w:r w:rsidR="00233B1C">
              <w:t xml:space="preserve">.2016 г. № </w:t>
            </w:r>
            <w:r w:rsidR="005E409B">
              <w:t>15/3</w:t>
            </w:r>
          </w:p>
        </w:tc>
        <w:tc>
          <w:tcPr>
            <w:tcW w:w="5375" w:type="dxa"/>
          </w:tcPr>
          <w:p w:rsidR="00346BA7" w:rsidRDefault="00346BA7" w:rsidP="00346BA7">
            <w:pPr>
              <w:snapToGrid w:val="0"/>
              <w:rPr>
                <w:sz w:val="26"/>
                <w:szCs w:val="26"/>
              </w:rPr>
            </w:pPr>
          </w:p>
        </w:tc>
      </w:tr>
      <w:tr w:rsidR="00346BA7" w:rsidRPr="00D67B04" w:rsidTr="00346BA7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9915" w:type="dxa"/>
            <w:gridSpan w:val="2"/>
            <w:vAlign w:val="bottom"/>
          </w:tcPr>
          <w:p w:rsidR="00346BA7" w:rsidRDefault="00346BA7" w:rsidP="00346B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  <w:p w:rsidR="00346BA7" w:rsidRDefault="00346BA7" w:rsidP="00346B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«Шумаковский сельсовет»</w:t>
            </w:r>
            <w:r>
              <w:rPr>
                <w:b/>
                <w:bCs/>
              </w:rPr>
              <w:t xml:space="preserve"> на 2016 год </w:t>
            </w:r>
          </w:p>
        </w:tc>
        <w:tc>
          <w:tcPr>
            <w:tcW w:w="5375" w:type="dxa"/>
          </w:tcPr>
          <w:p w:rsidR="00346BA7" w:rsidRDefault="00346BA7" w:rsidP="00346BA7">
            <w:pPr>
              <w:snapToGrid w:val="0"/>
            </w:pPr>
          </w:p>
        </w:tc>
      </w:tr>
    </w:tbl>
    <w:p w:rsidR="00346BA7" w:rsidRDefault="00346BA7" w:rsidP="00346BA7">
      <w:pPr>
        <w:jc w:val="right"/>
      </w:pPr>
    </w:p>
    <w:p w:rsidR="00346BA7" w:rsidRDefault="00346BA7" w:rsidP="00346BA7">
      <w:pPr>
        <w:jc w:val="right"/>
      </w:pPr>
      <w:r>
        <w:t>( рублей)</w:t>
      </w:r>
    </w:p>
    <w:tbl>
      <w:tblPr>
        <w:tblW w:w="9568" w:type="dxa"/>
        <w:tblInd w:w="463" w:type="dxa"/>
        <w:tblLayout w:type="fixed"/>
        <w:tblLook w:val="0000"/>
      </w:tblPr>
      <w:tblGrid>
        <w:gridCol w:w="3060"/>
        <w:gridCol w:w="3815"/>
        <w:gridCol w:w="2693"/>
      </w:tblGrid>
      <w:tr w:rsidR="00346BA7" w:rsidTr="00346BA7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108" w:right="-108"/>
              <w:jc w:val="center"/>
            </w:pPr>
            <w:r>
              <w:t xml:space="preserve">2016 </w:t>
            </w:r>
          </w:p>
          <w:p w:rsidR="00346BA7" w:rsidRDefault="00346BA7" w:rsidP="00346BA7">
            <w:pPr>
              <w:snapToGrid w:val="0"/>
              <w:ind w:left="-108" w:right="-108"/>
              <w:jc w:val="center"/>
            </w:pPr>
            <w:r>
              <w:t>год</w:t>
            </w:r>
          </w:p>
        </w:tc>
      </w:tr>
      <w:tr w:rsidR="00346BA7" w:rsidTr="00346BA7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46BA7" w:rsidTr="00346BA7">
        <w:trPr>
          <w:trHeight w:val="6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Pr="00A9427C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620E33" w:rsidRDefault="00346BA7" w:rsidP="00346BA7">
            <w:r w:rsidRPr="00620E33">
              <w:t>Изменение остатков средств на счетах по учету средств бюджетов</w:t>
            </w:r>
          </w:p>
          <w:p w:rsidR="00346BA7" w:rsidRPr="00D70687" w:rsidRDefault="00346BA7" w:rsidP="00346BA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Default="009F2B0F" w:rsidP="00346BA7">
            <w:pPr>
              <w:snapToGrid w:val="0"/>
              <w:ind w:left="-81" w:right="-80"/>
              <w:jc w:val="center"/>
            </w:pPr>
            <w:r>
              <w:t>41 490</w:t>
            </w:r>
          </w:p>
        </w:tc>
      </w:tr>
      <w:tr w:rsidR="00346BA7" w:rsidTr="00346BA7">
        <w:trPr>
          <w:trHeight w:val="6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6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9617CA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70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233B1C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  <w:tr w:rsidR="00346BA7" w:rsidTr="00346BA7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9617CA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346BA7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  <w:tr w:rsidR="00346BA7" w:rsidTr="00346BA7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346BA7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  <w:tr w:rsidR="00346BA7" w:rsidTr="00346BA7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101 05 02 01 10 0000 610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346BA7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</w:tbl>
    <w:p w:rsidR="00346BA7" w:rsidRDefault="00346BA7" w:rsidP="00346BA7">
      <w:pPr>
        <w:shd w:val="clear" w:color="auto" w:fill="FFFFFF"/>
        <w:tabs>
          <w:tab w:val="left" w:pos="910"/>
        </w:tabs>
        <w:ind w:left="24"/>
        <w:jc w:val="both"/>
        <w:rPr>
          <w:color w:val="000000"/>
          <w:spacing w:val="-8"/>
          <w:sz w:val="16"/>
          <w:szCs w:val="16"/>
        </w:rPr>
      </w:pPr>
    </w:p>
    <w:p w:rsidR="00346BA7" w:rsidRDefault="00346BA7" w:rsidP="00346BA7">
      <w:pPr>
        <w:shd w:val="clear" w:color="auto" w:fill="FFFFFF"/>
        <w:tabs>
          <w:tab w:val="left" w:pos="910"/>
        </w:tabs>
        <w:ind w:left="24"/>
        <w:jc w:val="both"/>
        <w:rPr>
          <w:color w:val="000000"/>
          <w:spacing w:val="-8"/>
          <w:sz w:val="16"/>
          <w:szCs w:val="16"/>
        </w:rPr>
      </w:pPr>
    </w:p>
    <w:p w:rsidR="009F42BE" w:rsidRDefault="009F42BE" w:rsidP="009F2B0F">
      <w:pPr>
        <w:tabs>
          <w:tab w:val="center" w:pos="4677"/>
        </w:tabs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346BA7" w:rsidRDefault="00346BA7" w:rsidP="009F42BE">
      <w:pPr>
        <w:rPr>
          <w:sz w:val="28"/>
          <w:szCs w:val="28"/>
        </w:rPr>
      </w:pPr>
    </w:p>
    <w:p w:rsidR="009F42BE" w:rsidRDefault="009F42BE" w:rsidP="009F42BE"/>
    <w:p w:rsidR="00346BA7" w:rsidRDefault="00346BA7" w:rsidP="002F4A02">
      <w:pPr>
        <w:rPr>
          <w:rFonts w:ascii="Arial" w:hAnsi="Arial" w:cs="Arial"/>
        </w:rPr>
      </w:pPr>
    </w:p>
    <w:p w:rsidR="005B7069" w:rsidRDefault="005B7069" w:rsidP="00346BA7">
      <w:pPr>
        <w:ind w:left="2124"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B7069" w:rsidRDefault="005B7069" w:rsidP="00346BA7">
      <w:pPr>
        <w:ind w:left="2124" w:firstLine="708"/>
        <w:jc w:val="right"/>
        <w:rPr>
          <w:b/>
          <w:sz w:val="26"/>
          <w:szCs w:val="26"/>
        </w:rPr>
      </w:pPr>
    </w:p>
    <w:p w:rsidR="00346BA7" w:rsidRPr="00B93070" w:rsidRDefault="00346BA7" w:rsidP="00346BA7">
      <w:pPr>
        <w:ind w:left="2124"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5</w:t>
      </w:r>
    </w:p>
    <w:tbl>
      <w:tblPr>
        <w:tblW w:w="3269" w:type="pct"/>
        <w:jc w:val="right"/>
        <w:tblLook w:val="01E0"/>
      </w:tblPr>
      <w:tblGrid>
        <w:gridCol w:w="6258"/>
      </w:tblGrid>
      <w:tr w:rsidR="00346BA7" w:rsidTr="00346BA7">
        <w:trPr>
          <w:jc w:val="right"/>
        </w:trPr>
        <w:tc>
          <w:tcPr>
            <w:tcW w:w="5000" w:type="pct"/>
            <w:hideMark/>
          </w:tcPr>
          <w:p w:rsidR="00346BA7" w:rsidRDefault="009943FD" w:rsidP="00346B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 решению</w:t>
            </w:r>
            <w:r w:rsidR="00346BA7">
              <w:rPr>
                <w:sz w:val="26"/>
                <w:szCs w:val="26"/>
              </w:rPr>
              <w:t xml:space="preserve"> Собрания депутатов </w:t>
            </w:r>
            <w:proofErr w:type="spellStart"/>
            <w:r w:rsidR="00346BA7">
              <w:rPr>
                <w:sz w:val="26"/>
                <w:szCs w:val="26"/>
              </w:rPr>
              <w:t>Шумаковского</w:t>
            </w:r>
            <w:proofErr w:type="spellEnd"/>
            <w:r w:rsidR="00346BA7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346BA7">
              <w:rPr>
                <w:sz w:val="26"/>
                <w:szCs w:val="26"/>
              </w:rPr>
              <w:t>Солнцевского</w:t>
            </w:r>
            <w:proofErr w:type="spellEnd"/>
            <w:r w:rsidR="00346BA7">
              <w:rPr>
                <w:sz w:val="26"/>
                <w:szCs w:val="26"/>
              </w:rPr>
              <w:t xml:space="preserve"> района Курской области</w:t>
            </w:r>
            <w:r w:rsidR="00CD1187">
              <w:rPr>
                <w:sz w:val="26"/>
                <w:szCs w:val="26"/>
              </w:rPr>
              <w:t xml:space="preserve"> «О внесении изменений в решение Собрания депутатов №27/6 от 17.12.15г.  </w:t>
            </w:r>
            <w:r w:rsidR="00346BA7">
              <w:rPr>
                <w:sz w:val="26"/>
                <w:szCs w:val="26"/>
              </w:rPr>
              <w:t>«О бюджете муниципального образования «Шумаковский сельсовет».</w:t>
            </w:r>
          </w:p>
        </w:tc>
      </w:tr>
      <w:tr w:rsidR="00346BA7" w:rsidTr="00346BA7">
        <w:trPr>
          <w:jc w:val="right"/>
        </w:trPr>
        <w:tc>
          <w:tcPr>
            <w:tcW w:w="5000" w:type="pct"/>
          </w:tcPr>
          <w:p w:rsidR="00346BA7" w:rsidRDefault="00346BA7" w:rsidP="00346B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Солнцевского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 на 2016 год»</w:t>
            </w:r>
          </w:p>
          <w:p w:rsidR="00FD0964" w:rsidRPr="00FD0964" w:rsidRDefault="00A66296" w:rsidP="00346B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26.02</w:t>
            </w:r>
            <w:r w:rsidR="00CD1187">
              <w:rPr>
                <w:sz w:val="26"/>
                <w:szCs w:val="26"/>
              </w:rPr>
              <w:t xml:space="preserve">.16г. № </w:t>
            </w:r>
            <w:r w:rsidR="005E409B">
              <w:rPr>
                <w:sz w:val="26"/>
                <w:szCs w:val="26"/>
              </w:rPr>
              <w:t>15/3</w:t>
            </w:r>
          </w:p>
          <w:p w:rsidR="00346BA7" w:rsidRDefault="00346BA7" w:rsidP="00346BA7">
            <w:pPr>
              <w:rPr>
                <w:sz w:val="26"/>
                <w:szCs w:val="26"/>
              </w:rPr>
            </w:pPr>
          </w:p>
        </w:tc>
      </w:tr>
    </w:tbl>
    <w:p w:rsidR="00346BA7" w:rsidRPr="007B6519" w:rsidRDefault="00346BA7" w:rsidP="00346BA7">
      <w:pPr>
        <w:jc w:val="center"/>
        <w:rPr>
          <w:b/>
        </w:rPr>
      </w:pPr>
      <w:r w:rsidRPr="007B6519">
        <w:rPr>
          <w:b/>
          <w:bCs/>
        </w:rPr>
        <w:t xml:space="preserve">РАСПРЕДЕЛЕНИЕ БЮДЖЕТНЫХ АССИГНОВАНИЙ </w:t>
      </w:r>
      <w:r w:rsidRPr="007B6519">
        <w:rPr>
          <w:b/>
        </w:rPr>
        <w:t xml:space="preserve">   ПО РАЗДЕЛАМ И ПОДРАЗДЕЛАМ, ЦЕЛЕВЫМ СТАТЬЯМ И ВИДАМ РАСХОДОВ КЛАССИФИКАЦИИ РАСХОДОВ БЮДЖЕТА  </w:t>
      </w:r>
    </w:p>
    <w:p w:rsidR="00346BA7" w:rsidRDefault="00346BA7" w:rsidP="00346BA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рублей</w:t>
      </w:r>
    </w:p>
    <w:tbl>
      <w:tblPr>
        <w:tblW w:w="9332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1"/>
        <w:gridCol w:w="888"/>
        <w:gridCol w:w="708"/>
        <w:gridCol w:w="1701"/>
        <w:gridCol w:w="709"/>
        <w:gridCol w:w="1275"/>
      </w:tblGrid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C144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C144C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346BA7" w:rsidRPr="008A2A00" w:rsidRDefault="00346BA7" w:rsidP="00346BA7">
            <w:pPr>
              <w:jc w:val="center"/>
              <w:rPr>
                <w:b/>
              </w:rPr>
            </w:pPr>
            <w:r w:rsidRPr="008A2A00">
              <w:rPr>
                <w:b/>
              </w:rPr>
              <w:t>ВР</w:t>
            </w:r>
          </w:p>
        </w:tc>
        <w:tc>
          <w:tcPr>
            <w:tcW w:w="1275" w:type="dxa"/>
          </w:tcPr>
          <w:p w:rsidR="00346BA7" w:rsidRDefault="00346BA7" w:rsidP="00346BA7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346BA7" w:rsidRPr="007D043D" w:rsidRDefault="00346BA7" w:rsidP="00346BA7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46BA7" w:rsidRPr="0061613D" w:rsidRDefault="00346BA7" w:rsidP="00346BA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46BA7" w:rsidRPr="0061613D" w:rsidRDefault="00346BA7" w:rsidP="00346BA7">
            <w:pPr>
              <w:jc w:val="center"/>
              <w:rPr>
                <w:b/>
                <w:bCs/>
              </w:rPr>
            </w:pP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46BA7" w:rsidRPr="0061613D" w:rsidRDefault="00346BA7" w:rsidP="00346B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6BA7" w:rsidRPr="0061613D" w:rsidRDefault="00A66296" w:rsidP="00346B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2 936 176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00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177572" w:rsidRDefault="00346BA7" w:rsidP="00346BA7">
            <w:pPr>
              <w:jc w:val="center"/>
              <w:rPr>
                <w:sz w:val="22"/>
                <w:szCs w:val="22"/>
              </w:rPr>
            </w:pPr>
            <w:r w:rsidRPr="00B7663B">
              <w:rPr>
                <w:sz w:val="22"/>
                <w:szCs w:val="22"/>
              </w:rPr>
              <w:t>1</w:t>
            </w:r>
            <w:r w:rsidR="00A66296">
              <w:rPr>
                <w:sz w:val="22"/>
                <w:szCs w:val="22"/>
              </w:rPr>
              <w:t> 720 417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государственными внебюджетными фондами 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</w:t>
            </w:r>
            <w:r>
              <w:rPr>
                <w:sz w:val="22"/>
                <w:szCs w:val="22"/>
              </w:rPr>
              <w:t xml:space="preserve">й Администрации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trHeight w:val="1025"/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315 000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177572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95 070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функций органов местного самоуправления, </w:t>
            </w:r>
            <w:r w:rsidRPr="002C144C">
              <w:rPr>
                <w:sz w:val="22"/>
                <w:szCs w:val="22"/>
              </w:rPr>
              <w:t xml:space="preserve"> связанных </w:t>
            </w:r>
            <w:r>
              <w:rPr>
                <w:sz w:val="22"/>
                <w:szCs w:val="22"/>
              </w:rPr>
              <w:t>с общегосударственным управлением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2C144C">
              <w:rPr>
                <w:sz w:val="22"/>
                <w:szCs w:val="22"/>
              </w:rPr>
              <w:t xml:space="preserve"> 0 </w:t>
            </w:r>
            <w:r>
              <w:rPr>
                <w:sz w:val="22"/>
                <w:szCs w:val="22"/>
              </w:rPr>
              <w:t>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2C144C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других обязательств муниципальных образований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2C144C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(прочих)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обязательств органа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2C144C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46BA7" w:rsidRPr="002C144C" w:rsidRDefault="00B779F2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6296">
              <w:rPr>
                <w:sz w:val="22"/>
                <w:szCs w:val="22"/>
              </w:rPr>
              <w:t>1 490</w:t>
            </w:r>
          </w:p>
        </w:tc>
      </w:tr>
      <w:tr w:rsidR="00B779F2" w:rsidRPr="007D043D" w:rsidTr="0023353E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346B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bottom"/>
          </w:tcPr>
          <w:p w:rsidR="00B779F2" w:rsidRPr="002C144C" w:rsidRDefault="00B779F2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B779F2" w:rsidRPr="002C144C" w:rsidRDefault="00B779F2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B779F2" w:rsidRDefault="00B779F2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B779F2" w:rsidRPr="002C144C" w:rsidRDefault="00B779F2" w:rsidP="00346B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bottom"/>
          </w:tcPr>
          <w:p w:rsidR="00B779F2" w:rsidRDefault="00B779F2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F2B0F" w:rsidRPr="007D043D" w:rsidTr="0023353E">
        <w:trPr>
          <w:jc w:val="center"/>
        </w:trPr>
        <w:tc>
          <w:tcPr>
            <w:tcW w:w="4051" w:type="dxa"/>
            <w:vAlign w:val="bottom"/>
          </w:tcPr>
          <w:p w:rsidR="009F2B0F" w:rsidRPr="002C144C" w:rsidRDefault="009F2B0F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9F2B0F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F2B0F" w:rsidRPr="002C144C" w:rsidRDefault="009F2B0F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F2B0F" w:rsidRDefault="009F2B0F" w:rsidP="00346BA7">
            <w:pPr>
              <w:jc w:val="center"/>
              <w:rPr>
                <w:sz w:val="22"/>
                <w:szCs w:val="22"/>
              </w:rPr>
            </w:pPr>
          </w:p>
        </w:tc>
      </w:tr>
      <w:tr w:rsidR="009F2B0F" w:rsidRPr="007D043D" w:rsidTr="0023353E">
        <w:trPr>
          <w:jc w:val="center"/>
        </w:trPr>
        <w:tc>
          <w:tcPr>
            <w:tcW w:w="4051" w:type="dxa"/>
            <w:vAlign w:val="bottom"/>
          </w:tcPr>
          <w:p w:rsidR="009F2B0F" w:rsidRPr="002C144C" w:rsidRDefault="009F2B0F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9F2B0F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9F2B0F" w:rsidRPr="002C144C" w:rsidRDefault="009F2B0F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F2B0F" w:rsidRDefault="009F2B0F" w:rsidP="00346BA7">
            <w:pPr>
              <w:jc w:val="center"/>
              <w:rPr>
                <w:sz w:val="22"/>
                <w:szCs w:val="22"/>
              </w:rPr>
            </w:pPr>
          </w:p>
        </w:tc>
      </w:tr>
      <w:tr w:rsidR="009F2B0F" w:rsidRPr="007D043D" w:rsidTr="0023353E">
        <w:trPr>
          <w:jc w:val="center"/>
        </w:trPr>
        <w:tc>
          <w:tcPr>
            <w:tcW w:w="4051" w:type="dxa"/>
            <w:vAlign w:val="bottom"/>
          </w:tcPr>
          <w:p w:rsidR="009F2B0F" w:rsidRPr="002C144C" w:rsidRDefault="009F2B0F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9F2B0F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9F2B0F" w:rsidRPr="002C144C" w:rsidRDefault="009F2B0F" w:rsidP="00346B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9F2B0F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CD1187" w:rsidRPr="007D043D" w:rsidTr="0023353E">
        <w:trPr>
          <w:jc w:val="center"/>
        </w:trPr>
        <w:tc>
          <w:tcPr>
            <w:tcW w:w="4051" w:type="dxa"/>
            <w:vAlign w:val="bottom"/>
          </w:tcPr>
          <w:p w:rsidR="00CD1187" w:rsidRPr="0023353E" w:rsidRDefault="0023353E" w:rsidP="00346BA7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Муниципальная программа «Обеспечение доступным и комфортным жильем, коммунальными услугами граждан на территории сельских поселений муниципального района «Солнцевский район» Курской области на 2015-2020 годы»</w:t>
            </w:r>
          </w:p>
        </w:tc>
        <w:tc>
          <w:tcPr>
            <w:tcW w:w="888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CD1187" w:rsidRPr="0023353E" w:rsidRDefault="00CD118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1187" w:rsidRPr="0023353E" w:rsidRDefault="005852F5" w:rsidP="00346BA7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CD1187" w:rsidRPr="007D043D" w:rsidTr="0023353E">
        <w:trPr>
          <w:jc w:val="center"/>
        </w:trPr>
        <w:tc>
          <w:tcPr>
            <w:tcW w:w="4051" w:type="dxa"/>
            <w:vAlign w:val="bottom"/>
          </w:tcPr>
          <w:p w:rsidR="00CD1187" w:rsidRPr="0023353E" w:rsidRDefault="0023353E" w:rsidP="00346BA7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23353E">
              <w:rPr>
                <w:sz w:val="22"/>
                <w:szCs w:val="22"/>
              </w:rPr>
              <w:t>Солнцевский</w:t>
            </w:r>
            <w:proofErr w:type="spellEnd"/>
            <w:r w:rsidRPr="0023353E">
              <w:rPr>
                <w:sz w:val="22"/>
                <w:szCs w:val="22"/>
              </w:rPr>
              <w:t xml:space="preserve"> район» </w:t>
            </w:r>
            <w:proofErr w:type="spellStart"/>
            <w:r w:rsidRPr="0023353E">
              <w:rPr>
                <w:sz w:val="22"/>
                <w:szCs w:val="22"/>
              </w:rPr>
              <w:t>Солнцевского</w:t>
            </w:r>
            <w:proofErr w:type="spellEnd"/>
            <w:r w:rsidRPr="0023353E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vAlign w:val="bottom"/>
          </w:tcPr>
          <w:p w:rsidR="00CD1187" w:rsidRPr="0023353E" w:rsidRDefault="005852F5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1187" w:rsidRPr="0023353E" w:rsidRDefault="005852F5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07 2  00 00000</w:t>
            </w:r>
          </w:p>
        </w:tc>
        <w:tc>
          <w:tcPr>
            <w:tcW w:w="709" w:type="dxa"/>
            <w:vAlign w:val="bottom"/>
          </w:tcPr>
          <w:p w:rsidR="00CD1187" w:rsidRPr="0023353E" w:rsidRDefault="00CD118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1187" w:rsidRPr="0023353E" w:rsidRDefault="005852F5" w:rsidP="00346BA7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CD1187" w:rsidRPr="007D043D" w:rsidTr="0023353E">
        <w:trPr>
          <w:jc w:val="center"/>
        </w:trPr>
        <w:tc>
          <w:tcPr>
            <w:tcW w:w="4051" w:type="dxa"/>
            <w:vAlign w:val="bottom"/>
          </w:tcPr>
          <w:p w:rsidR="00CD1187" w:rsidRPr="002C144C" w:rsidRDefault="00CD118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 по организации</w:t>
            </w:r>
            <w:r w:rsidR="00CD45DD">
              <w:rPr>
                <w:sz w:val="22"/>
                <w:szCs w:val="22"/>
              </w:rPr>
              <w:t xml:space="preserve"> в границах поселения </w:t>
            </w:r>
            <w:proofErr w:type="spellStart"/>
            <w:r w:rsidR="00CD45DD">
              <w:rPr>
                <w:sz w:val="22"/>
                <w:szCs w:val="22"/>
              </w:rPr>
              <w:t>злектр</w:t>
            </w:r>
            <w:proofErr w:type="gramStart"/>
            <w:r w:rsidR="00CD45DD">
              <w:rPr>
                <w:sz w:val="22"/>
                <w:szCs w:val="22"/>
              </w:rPr>
              <w:t>о</w:t>
            </w:r>
            <w:proofErr w:type="spellEnd"/>
            <w:r w:rsidR="00CD45DD">
              <w:rPr>
                <w:sz w:val="22"/>
                <w:szCs w:val="22"/>
              </w:rPr>
              <w:t>-</w:t>
            </w:r>
            <w:proofErr w:type="gramEnd"/>
            <w:r w:rsidR="00CD45DD">
              <w:rPr>
                <w:sz w:val="22"/>
                <w:szCs w:val="22"/>
              </w:rPr>
              <w:t xml:space="preserve">, тепло-, </w:t>
            </w:r>
            <w:proofErr w:type="spellStart"/>
            <w:r w:rsidR="00CD45DD">
              <w:rPr>
                <w:sz w:val="22"/>
                <w:szCs w:val="22"/>
              </w:rPr>
              <w:t>газо</w:t>
            </w:r>
            <w:proofErr w:type="spellEnd"/>
            <w:r w:rsidR="00CD45DD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88" w:type="dxa"/>
            <w:vAlign w:val="bottom"/>
          </w:tcPr>
          <w:p w:rsidR="00CD1187" w:rsidRPr="002C144C" w:rsidRDefault="005852F5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1187" w:rsidRPr="002C144C" w:rsidRDefault="005852F5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1187" w:rsidRDefault="00CD118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CD1187" w:rsidRPr="002C144C" w:rsidRDefault="00CD118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1187" w:rsidRDefault="00CD45DD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государственными внебюджетными </w:t>
            </w:r>
            <w:r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содержание работника,</w:t>
            </w:r>
            <w:r w:rsidR="005852F5">
              <w:rPr>
                <w:sz w:val="22"/>
                <w:szCs w:val="22"/>
              </w:rPr>
              <w:t xml:space="preserve"> осуществляющего выполнение переданных полномочий по организации ритуальных услуг, содержания мест захоронения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23353E" w:rsidRPr="007D043D" w:rsidTr="0023353E">
        <w:trPr>
          <w:jc w:val="center"/>
        </w:trPr>
        <w:tc>
          <w:tcPr>
            <w:tcW w:w="4051" w:type="dxa"/>
            <w:vAlign w:val="bottom"/>
          </w:tcPr>
          <w:p w:rsidR="0023353E" w:rsidRDefault="0023353E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</w:t>
            </w:r>
          </w:p>
        </w:tc>
        <w:tc>
          <w:tcPr>
            <w:tcW w:w="88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23353E" w:rsidRDefault="0023353E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3353E" w:rsidRDefault="0023353E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23353E" w:rsidRPr="007D043D" w:rsidTr="0023353E">
        <w:trPr>
          <w:jc w:val="center"/>
        </w:trPr>
        <w:tc>
          <w:tcPr>
            <w:tcW w:w="4051" w:type="dxa"/>
            <w:vAlign w:val="bottom"/>
          </w:tcPr>
          <w:p w:rsidR="0023353E" w:rsidRDefault="0023353E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сети</w:t>
            </w:r>
            <w:r w:rsidR="009C774B">
              <w:rPr>
                <w:sz w:val="22"/>
                <w:szCs w:val="22"/>
              </w:rPr>
              <w:t xml:space="preserve"> автомобильных дорог в </w:t>
            </w:r>
            <w:proofErr w:type="spellStart"/>
            <w:r w:rsidR="009C774B">
              <w:rPr>
                <w:sz w:val="22"/>
                <w:szCs w:val="22"/>
              </w:rPr>
              <w:t>Солнцевском</w:t>
            </w:r>
            <w:proofErr w:type="spellEnd"/>
            <w:r w:rsidR="009C774B">
              <w:rPr>
                <w:sz w:val="22"/>
                <w:szCs w:val="22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="009C774B">
              <w:rPr>
                <w:sz w:val="22"/>
                <w:szCs w:val="22"/>
              </w:rPr>
              <w:t>Солнцевском</w:t>
            </w:r>
            <w:proofErr w:type="spellEnd"/>
            <w:r w:rsidR="009C774B">
              <w:rPr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88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vAlign w:val="bottom"/>
          </w:tcPr>
          <w:p w:rsidR="0023353E" w:rsidRDefault="0023353E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3353E" w:rsidRDefault="0023353E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</w:t>
            </w:r>
            <w:r w:rsidR="005852F5">
              <w:rPr>
                <w:sz w:val="22"/>
                <w:szCs w:val="22"/>
              </w:rPr>
              <w:t xml:space="preserve"> осуществляющего выполнение переданных полномочий по дорожной деятельности в отношении автомобильных дорог местного </w:t>
            </w:r>
            <w:proofErr w:type="gramStart"/>
            <w:r w:rsidR="005852F5">
              <w:rPr>
                <w:sz w:val="22"/>
                <w:szCs w:val="22"/>
              </w:rPr>
              <w:t>значения</w:t>
            </w:r>
            <w:proofErr w:type="gramEnd"/>
            <w:r w:rsidR="005852F5">
              <w:rPr>
                <w:sz w:val="22"/>
                <w:szCs w:val="22"/>
              </w:rPr>
              <w:t xml:space="preserve"> а границах населенных пунктов поселений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CD45DD" w:rsidRPr="00177572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177572" w:rsidRDefault="00CD45DD" w:rsidP="00CD45DD">
            <w:pPr>
              <w:jc w:val="both"/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88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Pr="00177572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7D04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7D043D" w:rsidTr="0023353E">
        <w:trPr>
          <w:trHeight w:val="313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Непрограммные расходы органов мес</w:t>
            </w:r>
            <w:r>
              <w:rPr>
                <w:sz w:val="22"/>
                <w:szCs w:val="22"/>
              </w:rPr>
              <w:t>т</w:t>
            </w:r>
            <w:r w:rsidRPr="005559C9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888" w:type="dxa"/>
            <w:vAlign w:val="bottom"/>
          </w:tcPr>
          <w:p w:rsidR="00CD45DD" w:rsidRPr="00064C37" w:rsidRDefault="00CD45DD" w:rsidP="00CD45DD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Pr="00064C37" w:rsidRDefault="00CD45DD" w:rsidP="00CD45DD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B55D54" w:rsidRDefault="00CD45DD" w:rsidP="00CD45DD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CD45DD" w:rsidRPr="00064C37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7D043D" w:rsidTr="0023353E">
        <w:trPr>
          <w:trHeight w:val="313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B55D54" w:rsidRDefault="00CD45DD" w:rsidP="00CD45DD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B55D54" w:rsidRDefault="00CD45DD" w:rsidP="00CD45DD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5559C9" w:rsidRDefault="00CD45DD" w:rsidP="00CD45DD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5559C9" w:rsidRDefault="00CD45DD" w:rsidP="00CD45DD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4A47AE" w:rsidRDefault="00CD45DD" w:rsidP="00CD45DD">
            <w:pPr>
              <w:jc w:val="both"/>
              <w:rPr>
                <w:b/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  <w:r w:rsidRPr="004A47AE">
              <w:rPr>
                <w:sz w:val="22"/>
                <w:szCs w:val="22"/>
              </w:rPr>
              <w:t>»</w:t>
            </w:r>
          </w:p>
        </w:tc>
        <w:tc>
          <w:tcPr>
            <w:tcW w:w="888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4A47AE" w:rsidRDefault="00CD45DD" w:rsidP="00CD45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4A47AE" w:rsidRDefault="00CD45DD" w:rsidP="00CD45D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</w:t>
            </w:r>
            <w:proofErr w:type="gramEnd"/>
            <w:r>
              <w:rPr>
                <w:sz w:val="22"/>
                <w:szCs w:val="22"/>
              </w:rPr>
              <w:t xml:space="preserve"> связанные с реализацией программы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</w:p>
        </w:tc>
        <w:tc>
          <w:tcPr>
            <w:tcW w:w="888" w:type="dxa"/>
          </w:tcPr>
          <w:p w:rsidR="00CD45DD" w:rsidRPr="004A47AE" w:rsidRDefault="00CD45DD" w:rsidP="00CD45DD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4A47AE" w:rsidRDefault="00CD45DD" w:rsidP="00CD45DD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4A47AE" w:rsidRDefault="00CD45DD" w:rsidP="00CD45DD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4A47AE" w:rsidRDefault="00CD45DD" w:rsidP="00CD45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260 </w:t>
            </w:r>
            <w:r w:rsidRPr="004A47AE">
              <w:rPr>
                <w:bCs/>
                <w:sz w:val="22"/>
                <w:szCs w:val="22"/>
              </w:rPr>
              <w:t xml:space="preserve">000 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687DF0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благоустройству территории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687DF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</w:tcPr>
          <w:p w:rsidR="00CD45DD" w:rsidRPr="00687DF0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687DF0" w:rsidRDefault="00CD45DD" w:rsidP="00CD45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 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687DF0" w:rsidRDefault="00CD45DD" w:rsidP="00CD45DD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687DF0">
              <w:rPr>
                <w:b/>
                <w:i/>
                <w:sz w:val="22"/>
                <w:szCs w:val="22"/>
              </w:rPr>
              <w:t>Мероприятия по уличному освещению</w:t>
            </w:r>
            <w:r>
              <w:rPr>
                <w:b/>
                <w:i/>
                <w:sz w:val="22"/>
                <w:szCs w:val="22"/>
              </w:rPr>
              <w:t xml:space="preserve"> и содержание мест захоронения</w:t>
            </w:r>
          </w:p>
        </w:tc>
        <w:tc>
          <w:tcPr>
            <w:tcW w:w="88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</w:tcPr>
          <w:p w:rsidR="00CD45DD" w:rsidRPr="00687DF0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687DF0" w:rsidRDefault="00B779F2" w:rsidP="00CD45D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FF4C1D" w:rsidRDefault="00CD45DD" w:rsidP="00CD45DD">
            <w:pPr>
              <w:jc w:val="both"/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687DF0" w:rsidRDefault="00CD45DD" w:rsidP="00CD45DD">
            <w:pPr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CD45DD" w:rsidRDefault="00B779F2" w:rsidP="00CD45D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CD45DD" w:rsidRPr="00177572" w:rsidTr="0023353E">
        <w:trPr>
          <w:jc w:val="center"/>
        </w:trPr>
        <w:tc>
          <w:tcPr>
            <w:tcW w:w="4051" w:type="dxa"/>
            <w:vAlign w:val="bottom"/>
          </w:tcPr>
          <w:p w:rsidR="00CD45DD" w:rsidRPr="00177572" w:rsidRDefault="00CD45DD" w:rsidP="00CD45DD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8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177572" w:rsidTr="0023353E">
        <w:trPr>
          <w:jc w:val="center"/>
        </w:trPr>
        <w:tc>
          <w:tcPr>
            <w:tcW w:w="4051" w:type="dxa"/>
            <w:vAlign w:val="bottom"/>
          </w:tcPr>
          <w:p w:rsidR="00CD45DD" w:rsidRPr="00177572" w:rsidRDefault="00CD45DD" w:rsidP="00CD45DD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8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A76E9A" w:rsidRDefault="00CD45DD" w:rsidP="00CD45DD">
            <w:pPr>
              <w:jc w:val="both"/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A76E9A">
              <w:rPr>
                <w:sz w:val="22"/>
                <w:szCs w:val="22"/>
              </w:rPr>
              <w:t>Шумаковском</w:t>
            </w:r>
            <w:proofErr w:type="spellEnd"/>
            <w:r w:rsidRPr="00A76E9A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76E9A">
              <w:rPr>
                <w:sz w:val="22"/>
                <w:szCs w:val="22"/>
              </w:rPr>
              <w:t>Солнцевского</w:t>
            </w:r>
            <w:proofErr w:type="spellEnd"/>
            <w:r w:rsidRPr="00A76E9A">
              <w:rPr>
                <w:sz w:val="22"/>
                <w:szCs w:val="22"/>
              </w:rPr>
              <w:t xml:space="preserve"> района Ку</w:t>
            </w:r>
            <w:r>
              <w:rPr>
                <w:sz w:val="22"/>
                <w:szCs w:val="22"/>
              </w:rPr>
              <w:t>рской области на 2014-2018гг.»</w:t>
            </w:r>
          </w:p>
        </w:tc>
        <w:tc>
          <w:tcPr>
            <w:tcW w:w="888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A76E9A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BD05EE" w:rsidRDefault="00CD45DD" w:rsidP="00CD45DD">
            <w:pPr>
              <w:jc w:val="both"/>
              <w:rPr>
                <w:sz w:val="22"/>
                <w:szCs w:val="22"/>
              </w:rPr>
            </w:pPr>
            <w:r w:rsidRPr="00BD05EE">
              <w:rPr>
                <w:bCs/>
                <w:sz w:val="22"/>
                <w:szCs w:val="22"/>
              </w:rPr>
              <w:t>Подпрограмма «Учреждения культуры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BD05EE">
              <w:rPr>
                <w:bCs/>
                <w:sz w:val="22"/>
                <w:szCs w:val="22"/>
              </w:rPr>
              <w:t xml:space="preserve"> мероприятия в сфере культуры и кинематографии» муниципальной программы </w:t>
            </w:r>
            <w:r w:rsidRPr="00BD05EE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BD05EE">
              <w:rPr>
                <w:sz w:val="22"/>
                <w:szCs w:val="22"/>
              </w:rPr>
              <w:t>Шумаковском</w:t>
            </w:r>
            <w:proofErr w:type="spellEnd"/>
            <w:r w:rsidRPr="00BD05EE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BD05EE">
              <w:rPr>
                <w:sz w:val="22"/>
                <w:szCs w:val="22"/>
              </w:rPr>
              <w:t>Шумаковского</w:t>
            </w:r>
            <w:proofErr w:type="spellEnd"/>
            <w:r w:rsidRPr="00BD05EE">
              <w:rPr>
                <w:sz w:val="22"/>
                <w:szCs w:val="22"/>
              </w:rPr>
              <w:t xml:space="preserve"> района Курской области на 2014-2018 годы»</w:t>
            </w:r>
          </w:p>
        </w:tc>
        <w:tc>
          <w:tcPr>
            <w:tcW w:w="888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1 1 00</w:t>
            </w:r>
            <w:r w:rsidRPr="00BD05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BD05E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2C144C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Pr="002C144C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427 806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CD45DD" w:rsidRPr="002C144C" w:rsidRDefault="00B779F2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  <w:r w:rsidR="00CD45DD">
              <w:rPr>
                <w:sz w:val="22"/>
                <w:szCs w:val="22"/>
              </w:rPr>
              <w:t xml:space="preserve"> 804</w:t>
            </w:r>
          </w:p>
        </w:tc>
      </w:tr>
      <w:tr w:rsidR="00CD45DD" w:rsidRPr="006161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CD45DD" w:rsidRPr="002C144C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88 000</w:t>
            </w:r>
          </w:p>
        </w:tc>
      </w:tr>
    </w:tbl>
    <w:p w:rsidR="0021663A" w:rsidRDefault="0021663A" w:rsidP="009C774B">
      <w:pPr>
        <w:rPr>
          <w:rFonts w:ascii="Arial" w:hAnsi="Arial" w:cs="Arial"/>
        </w:rPr>
      </w:pPr>
    </w:p>
    <w:p w:rsidR="009C774B" w:rsidRDefault="009C774B" w:rsidP="009C774B">
      <w:pPr>
        <w:rPr>
          <w:b/>
          <w:sz w:val="26"/>
          <w:szCs w:val="26"/>
        </w:rPr>
      </w:pPr>
    </w:p>
    <w:p w:rsidR="0021663A" w:rsidRDefault="0021663A" w:rsidP="009943FD">
      <w:pPr>
        <w:jc w:val="right"/>
        <w:rPr>
          <w:b/>
          <w:sz w:val="26"/>
          <w:szCs w:val="26"/>
        </w:rPr>
      </w:pPr>
    </w:p>
    <w:p w:rsidR="00BB0470" w:rsidRDefault="00BB0470" w:rsidP="0021663A">
      <w:pPr>
        <w:jc w:val="right"/>
        <w:rPr>
          <w:b/>
          <w:sz w:val="26"/>
          <w:szCs w:val="26"/>
        </w:rPr>
      </w:pPr>
    </w:p>
    <w:p w:rsidR="00BB0470" w:rsidRDefault="00BB0470" w:rsidP="0021663A">
      <w:pPr>
        <w:jc w:val="right"/>
        <w:rPr>
          <w:b/>
          <w:sz w:val="26"/>
          <w:szCs w:val="26"/>
        </w:rPr>
      </w:pPr>
    </w:p>
    <w:p w:rsidR="00BB0470" w:rsidRDefault="00BB0470" w:rsidP="0021663A">
      <w:pPr>
        <w:jc w:val="right"/>
        <w:rPr>
          <w:b/>
          <w:sz w:val="26"/>
          <w:szCs w:val="26"/>
        </w:rPr>
      </w:pPr>
    </w:p>
    <w:p w:rsidR="00346BA7" w:rsidRPr="0021663A" w:rsidRDefault="00346BA7" w:rsidP="0021663A">
      <w:pPr>
        <w:jc w:val="right"/>
        <w:rPr>
          <w:b/>
          <w:sz w:val="26"/>
          <w:szCs w:val="26"/>
        </w:rPr>
      </w:pPr>
      <w:r w:rsidRPr="00B93070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6</w:t>
      </w:r>
      <w:r w:rsidR="009943FD">
        <w:rPr>
          <w:sz w:val="26"/>
          <w:szCs w:val="26"/>
        </w:rPr>
        <w:t xml:space="preserve"> </w:t>
      </w:r>
    </w:p>
    <w:tbl>
      <w:tblPr>
        <w:tblW w:w="3269" w:type="pct"/>
        <w:jc w:val="right"/>
        <w:tblLook w:val="01E0"/>
      </w:tblPr>
      <w:tblGrid>
        <w:gridCol w:w="6258"/>
      </w:tblGrid>
      <w:tr w:rsidR="0021663A" w:rsidTr="00BB0470">
        <w:trPr>
          <w:jc w:val="right"/>
        </w:trPr>
        <w:tc>
          <w:tcPr>
            <w:tcW w:w="5000" w:type="pct"/>
            <w:hideMark/>
          </w:tcPr>
          <w:p w:rsidR="0021663A" w:rsidRDefault="0021663A" w:rsidP="00BB0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  решению Собрания депутатов </w:t>
            </w:r>
            <w:proofErr w:type="spellStart"/>
            <w:r>
              <w:rPr>
                <w:sz w:val="26"/>
                <w:szCs w:val="26"/>
              </w:rPr>
              <w:t>Шумаковского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Солнцевского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 «О внесении изменений в решение Собрания депутатов №27/6 от 17.12.15г.  «О бюджете муниципального образования «Шумаковский сельсовет».</w:t>
            </w:r>
          </w:p>
        </w:tc>
      </w:tr>
      <w:tr w:rsidR="0021663A" w:rsidTr="00BB0470">
        <w:trPr>
          <w:jc w:val="right"/>
        </w:trPr>
        <w:tc>
          <w:tcPr>
            <w:tcW w:w="5000" w:type="pct"/>
          </w:tcPr>
          <w:p w:rsidR="0021663A" w:rsidRDefault="0021663A" w:rsidP="00BB04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Солнцевского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 на 2016 год»</w:t>
            </w:r>
          </w:p>
          <w:p w:rsidR="0021663A" w:rsidRPr="00FD0964" w:rsidRDefault="007B6519" w:rsidP="00BB0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26.02</w:t>
            </w:r>
            <w:r w:rsidR="0021663A">
              <w:rPr>
                <w:sz w:val="26"/>
                <w:szCs w:val="26"/>
              </w:rPr>
              <w:t xml:space="preserve">.16г. № </w:t>
            </w:r>
            <w:r w:rsidR="005E409B">
              <w:rPr>
                <w:sz w:val="26"/>
                <w:szCs w:val="26"/>
              </w:rPr>
              <w:t>15/3</w:t>
            </w:r>
          </w:p>
          <w:p w:rsidR="0021663A" w:rsidRDefault="0021663A" w:rsidP="00BB0470">
            <w:pPr>
              <w:rPr>
                <w:sz w:val="26"/>
                <w:szCs w:val="26"/>
              </w:rPr>
            </w:pPr>
          </w:p>
        </w:tc>
      </w:tr>
    </w:tbl>
    <w:p w:rsidR="00346BA7" w:rsidRDefault="00346BA7" w:rsidP="00346BA7">
      <w:pPr>
        <w:ind w:left="2124" w:firstLine="708"/>
        <w:jc w:val="center"/>
      </w:pPr>
    </w:p>
    <w:p w:rsidR="00346BA7" w:rsidRPr="007B6519" w:rsidRDefault="00346BA7" w:rsidP="00346BA7">
      <w:pPr>
        <w:jc w:val="center"/>
        <w:rPr>
          <w:b/>
          <w:sz w:val="28"/>
          <w:szCs w:val="28"/>
        </w:rPr>
      </w:pPr>
      <w:r w:rsidRPr="007B6519">
        <w:rPr>
          <w:b/>
          <w:sz w:val="28"/>
          <w:szCs w:val="28"/>
        </w:rPr>
        <w:t>Ведомственная структура расходов местного бюджета на 2016 год.</w:t>
      </w:r>
    </w:p>
    <w:p w:rsidR="00346BA7" w:rsidRDefault="00346BA7" w:rsidP="00346BA7">
      <w:pPr>
        <w:jc w:val="right"/>
      </w:pPr>
      <w:r w:rsidRPr="00E537A1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>
        <w:t>рублей</w:t>
      </w:r>
    </w:p>
    <w:p w:rsidR="0021663A" w:rsidRDefault="0021663A" w:rsidP="009C774B">
      <w:pPr>
        <w:widowControl w:val="0"/>
        <w:autoSpaceDE w:val="0"/>
        <w:autoSpaceDN w:val="0"/>
        <w:adjustRightInd w:val="0"/>
      </w:pPr>
    </w:p>
    <w:tbl>
      <w:tblPr>
        <w:tblW w:w="10220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1"/>
        <w:gridCol w:w="888"/>
        <w:gridCol w:w="888"/>
        <w:gridCol w:w="708"/>
        <w:gridCol w:w="1701"/>
        <w:gridCol w:w="709"/>
        <w:gridCol w:w="1275"/>
      </w:tblGrid>
      <w:tr w:rsidR="00B779F2" w:rsidRPr="007D043D" w:rsidTr="00B779F2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8" w:type="dxa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88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C144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C144C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B779F2" w:rsidRPr="008A2A00" w:rsidRDefault="00B779F2" w:rsidP="00431486">
            <w:pPr>
              <w:jc w:val="center"/>
              <w:rPr>
                <w:b/>
              </w:rPr>
            </w:pPr>
            <w:r w:rsidRPr="008A2A00">
              <w:rPr>
                <w:b/>
              </w:rPr>
              <w:t>ВР</w:t>
            </w:r>
          </w:p>
        </w:tc>
        <w:tc>
          <w:tcPr>
            <w:tcW w:w="1275" w:type="dxa"/>
          </w:tcPr>
          <w:p w:rsidR="00B779F2" w:rsidRDefault="00B779F2" w:rsidP="00431486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B779F2" w:rsidRPr="007D043D" w:rsidRDefault="00B779F2" w:rsidP="00431486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779F2" w:rsidRPr="0061613D" w:rsidTr="00B779F2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8" w:type="dxa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8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779F2" w:rsidRPr="0061613D" w:rsidRDefault="00B779F2" w:rsidP="00431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5" w:type="dxa"/>
          </w:tcPr>
          <w:p w:rsidR="00B779F2" w:rsidRPr="0061613D" w:rsidRDefault="00B779F2" w:rsidP="00431486">
            <w:pPr>
              <w:jc w:val="center"/>
              <w:rPr>
                <w:b/>
                <w:bCs/>
              </w:rPr>
            </w:pPr>
          </w:p>
        </w:tc>
      </w:tr>
      <w:tr w:rsidR="00B779F2" w:rsidRPr="0061613D" w:rsidTr="00B779F2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888" w:type="dxa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bottom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779F2" w:rsidRPr="0061613D" w:rsidRDefault="00B779F2" w:rsidP="004314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779F2" w:rsidRPr="0061613D" w:rsidRDefault="00B779F2" w:rsidP="0043148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2 936 176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00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 w:rsidRPr="00B766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720 417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государственными внебюджетными фондами 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</w:t>
            </w:r>
            <w:r>
              <w:rPr>
                <w:sz w:val="22"/>
                <w:szCs w:val="22"/>
              </w:rPr>
              <w:t xml:space="preserve">й Администрации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trHeight w:val="1025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315 000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95 070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функций органов местного самоуправления, </w:t>
            </w:r>
            <w:r w:rsidRPr="002C144C">
              <w:rPr>
                <w:sz w:val="22"/>
                <w:szCs w:val="22"/>
              </w:rPr>
              <w:t xml:space="preserve"> связанных </w:t>
            </w:r>
            <w:r>
              <w:rPr>
                <w:sz w:val="22"/>
                <w:szCs w:val="22"/>
              </w:rPr>
              <w:t>с общегосударственным управлением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2C144C">
              <w:rPr>
                <w:sz w:val="22"/>
                <w:szCs w:val="22"/>
              </w:rPr>
              <w:t xml:space="preserve"> 0 </w:t>
            </w:r>
            <w:r>
              <w:rPr>
                <w:sz w:val="22"/>
                <w:szCs w:val="22"/>
              </w:rPr>
              <w:t>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других обязательств муниципальных образований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(прочих)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обязательств органа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31 490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3353E" w:rsidRDefault="007B6519" w:rsidP="007B6519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Муниципальная программа «Обеспечение доступным и комфортным жильем, коммунальными услугами граждан на территории сельских поселений муниципального района «Солнцевский район» Курской области на 2015-2020 годы»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B6519" w:rsidRPr="0023353E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3353E" w:rsidRDefault="007B6519" w:rsidP="007B6519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3353E" w:rsidRDefault="007B6519" w:rsidP="007B6519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23353E">
              <w:rPr>
                <w:sz w:val="22"/>
                <w:szCs w:val="22"/>
              </w:rPr>
              <w:t>Солнцевский</w:t>
            </w:r>
            <w:proofErr w:type="spellEnd"/>
            <w:r w:rsidRPr="0023353E">
              <w:rPr>
                <w:sz w:val="22"/>
                <w:szCs w:val="22"/>
              </w:rPr>
              <w:t xml:space="preserve"> район» </w:t>
            </w:r>
            <w:proofErr w:type="spellStart"/>
            <w:r w:rsidRPr="0023353E">
              <w:rPr>
                <w:sz w:val="22"/>
                <w:szCs w:val="22"/>
              </w:rPr>
              <w:t>Солнцевского</w:t>
            </w:r>
            <w:proofErr w:type="spellEnd"/>
            <w:r w:rsidRPr="0023353E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07 2  00 00000</w:t>
            </w:r>
          </w:p>
        </w:tc>
        <w:tc>
          <w:tcPr>
            <w:tcW w:w="709" w:type="dxa"/>
            <w:vAlign w:val="bottom"/>
          </w:tcPr>
          <w:p w:rsidR="007B6519" w:rsidRPr="0023353E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3353E" w:rsidRDefault="007B6519" w:rsidP="007B6519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организации в границах поселения </w:t>
            </w:r>
            <w:proofErr w:type="spellStart"/>
            <w:r>
              <w:rPr>
                <w:sz w:val="22"/>
                <w:szCs w:val="22"/>
              </w:rPr>
              <w:t>злектр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, тепло-, </w:t>
            </w:r>
            <w:proofErr w:type="spellStart"/>
            <w:r>
              <w:rPr>
                <w:sz w:val="22"/>
                <w:szCs w:val="22"/>
              </w:rPr>
              <w:t>газо</w:t>
            </w:r>
            <w:proofErr w:type="spellEnd"/>
            <w:r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lastRenderedPageBreak/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 по организации ритуальных услуг, содержания мест захоронения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сети автомобильных дорог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дорожной деятельности в отношении автомобильных дорог местного </w:t>
            </w:r>
            <w:proofErr w:type="gramStart"/>
            <w:r>
              <w:rPr>
                <w:sz w:val="22"/>
                <w:szCs w:val="22"/>
              </w:rPr>
              <w:t>значения</w:t>
            </w:r>
            <w:proofErr w:type="gramEnd"/>
            <w:r>
              <w:rPr>
                <w:sz w:val="22"/>
                <w:szCs w:val="22"/>
              </w:rPr>
              <w:t xml:space="preserve"> а границах населенных пунктов поселений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177572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7D04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7D043D" w:rsidTr="00B779F2">
        <w:trPr>
          <w:trHeight w:val="313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Непрограммные расходы органов мес</w:t>
            </w:r>
            <w:r>
              <w:rPr>
                <w:sz w:val="22"/>
                <w:szCs w:val="22"/>
              </w:rPr>
              <w:t>т</w:t>
            </w:r>
            <w:r w:rsidRPr="005559C9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064C37" w:rsidRDefault="007B6519" w:rsidP="007B6519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064C37" w:rsidRDefault="007B6519" w:rsidP="007B6519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B55D54" w:rsidRDefault="007B6519" w:rsidP="007B6519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7B6519" w:rsidRPr="00064C37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7D043D" w:rsidTr="00B779F2">
        <w:trPr>
          <w:trHeight w:val="313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B55D54" w:rsidRDefault="007B6519" w:rsidP="007B6519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B55D54" w:rsidRDefault="007B6519" w:rsidP="007B6519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5559C9" w:rsidRDefault="007B6519" w:rsidP="007B6519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5559C9" w:rsidRDefault="007B6519" w:rsidP="007B6519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4A47AE" w:rsidRDefault="007B6519" w:rsidP="007B6519">
            <w:pPr>
              <w:jc w:val="both"/>
              <w:rPr>
                <w:b/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  <w:r w:rsidRPr="004A47AE">
              <w:rPr>
                <w:sz w:val="22"/>
                <w:szCs w:val="22"/>
              </w:rPr>
              <w:t>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4A47AE" w:rsidRDefault="007B6519" w:rsidP="007B6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4A47AE" w:rsidRDefault="007B6519" w:rsidP="007B651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</w:t>
            </w:r>
            <w:proofErr w:type="gramEnd"/>
            <w:r>
              <w:rPr>
                <w:sz w:val="22"/>
                <w:szCs w:val="22"/>
              </w:rPr>
              <w:t xml:space="preserve"> связанные с реализацией программы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4A47AE" w:rsidRDefault="007B6519" w:rsidP="007B6519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4A47AE" w:rsidRDefault="007B6519" w:rsidP="007B6519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4A47AE" w:rsidRDefault="007B6519" w:rsidP="007B6519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4A47AE" w:rsidRDefault="007B6519" w:rsidP="007B6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260 </w:t>
            </w:r>
            <w:r w:rsidRPr="004A47AE">
              <w:rPr>
                <w:bCs/>
                <w:sz w:val="22"/>
                <w:szCs w:val="22"/>
              </w:rPr>
              <w:t xml:space="preserve">000 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687DF0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благоустройству территории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687DF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</w:tcPr>
          <w:p w:rsidR="007B6519" w:rsidRPr="00687DF0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687DF0" w:rsidRDefault="007B6519" w:rsidP="007B6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 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687DF0" w:rsidRDefault="007B6519" w:rsidP="007B651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687DF0">
              <w:rPr>
                <w:b/>
                <w:i/>
                <w:sz w:val="22"/>
                <w:szCs w:val="22"/>
              </w:rPr>
              <w:t>Мероприятия по уличному освещению</w:t>
            </w:r>
            <w:r>
              <w:rPr>
                <w:b/>
                <w:i/>
                <w:sz w:val="22"/>
                <w:szCs w:val="22"/>
              </w:rPr>
              <w:t xml:space="preserve"> и содержание мест захоронения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</w:tcPr>
          <w:p w:rsidR="007B6519" w:rsidRPr="00687DF0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FF4C1D" w:rsidRDefault="007B6519" w:rsidP="007B6519">
            <w:pPr>
              <w:jc w:val="both"/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687DF0" w:rsidRDefault="007B6519" w:rsidP="007B6519">
            <w:pPr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A76E9A" w:rsidRDefault="007B6519" w:rsidP="007B6519">
            <w:pPr>
              <w:jc w:val="both"/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A76E9A">
              <w:rPr>
                <w:sz w:val="22"/>
                <w:szCs w:val="22"/>
              </w:rPr>
              <w:t>Шумаковском</w:t>
            </w:r>
            <w:proofErr w:type="spellEnd"/>
            <w:r w:rsidRPr="00A76E9A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76E9A">
              <w:rPr>
                <w:sz w:val="22"/>
                <w:szCs w:val="22"/>
              </w:rPr>
              <w:t>Солнцевского</w:t>
            </w:r>
            <w:proofErr w:type="spellEnd"/>
            <w:r w:rsidRPr="00A76E9A">
              <w:rPr>
                <w:sz w:val="22"/>
                <w:szCs w:val="22"/>
              </w:rPr>
              <w:t xml:space="preserve"> района Ку</w:t>
            </w:r>
            <w:r>
              <w:rPr>
                <w:sz w:val="22"/>
                <w:szCs w:val="22"/>
              </w:rPr>
              <w:t>рской области на 2014-2018гг.»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A76E9A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BD05EE" w:rsidRDefault="007B6519" w:rsidP="007B6519">
            <w:pPr>
              <w:jc w:val="both"/>
              <w:rPr>
                <w:sz w:val="22"/>
                <w:szCs w:val="22"/>
              </w:rPr>
            </w:pPr>
            <w:r w:rsidRPr="00BD05EE">
              <w:rPr>
                <w:bCs/>
                <w:sz w:val="22"/>
                <w:szCs w:val="22"/>
              </w:rPr>
              <w:t>Подпрограмма «Учреждения культуры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BD05EE">
              <w:rPr>
                <w:bCs/>
                <w:sz w:val="22"/>
                <w:szCs w:val="22"/>
              </w:rPr>
              <w:t xml:space="preserve"> мероприятия в сфере культуры и кинематографии» муниципальной программы </w:t>
            </w:r>
            <w:r w:rsidRPr="00BD05EE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BD05EE">
              <w:rPr>
                <w:sz w:val="22"/>
                <w:szCs w:val="22"/>
              </w:rPr>
              <w:t>Шумаковском</w:t>
            </w:r>
            <w:proofErr w:type="spellEnd"/>
            <w:r w:rsidRPr="00BD05EE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BD05EE">
              <w:rPr>
                <w:sz w:val="22"/>
                <w:szCs w:val="22"/>
              </w:rPr>
              <w:t>Шумаковского</w:t>
            </w:r>
            <w:proofErr w:type="spellEnd"/>
            <w:r w:rsidRPr="00BD05EE">
              <w:rPr>
                <w:sz w:val="22"/>
                <w:szCs w:val="22"/>
              </w:rPr>
              <w:t xml:space="preserve"> района Курской области на 2014-2018 годы»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1 1 00</w:t>
            </w:r>
            <w:r w:rsidRPr="00BD05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BD05E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427 806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372 804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88 000</w:t>
            </w:r>
          </w:p>
        </w:tc>
      </w:tr>
    </w:tbl>
    <w:p w:rsidR="00B779F2" w:rsidRDefault="00B779F2" w:rsidP="00B779F2">
      <w:pPr>
        <w:rPr>
          <w:rFonts w:ascii="Arial" w:hAnsi="Arial" w:cs="Arial"/>
        </w:rPr>
      </w:pPr>
    </w:p>
    <w:p w:rsidR="00B779F2" w:rsidRDefault="00B779F2" w:rsidP="00B779F2">
      <w:pPr>
        <w:rPr>
          <w:b/>
          <w:sz w:val="26"/>
          <w:szCs w:val="26"/>
        </w:rPr>
      </w:pPr>
    </w:p>
    <w:p w:rsidR="00B779F2" w:rsidRDefault="00B779F2" w:rsidP="00B779F2">
      <w:pPr>
        <w:jc w:val="right"/>
        <w:rPr>
          <w:b/>
          <w:sz w:val="26"/>
          <w:szCs w:val="26"/>
        </w:rPr>
      </w:pPr>
    </w:p>
    <w:p w:rsidR="009C774B" w:rsidRDefault="009C774B" w:rsidP="009C774B">
      <w:pPr>
        <w:widowControl w:val="0"/>
        <w:autoSpaceDE w:val="0"/>
        <w:autoSpaceDN w:val="0"/>
        <w:adjustRightInd w:val="0"/>
      </w:pPr>
    </w:p>
    <w:p w:rsidR="009943FD" w:rsidRPr="0021663A" w:rsidRDefault="009943FD" w:rsidP="009943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1663A">
        <w:rPr>
          <w:sz w:val="24"/>
          <w:szCs w:val="24"/>
        </w:rPr>
        <w:t>Приложение № 7</w:t>
      </w:r>
    </w:p>
    <w:tbl>
      <w:tblPr>
        <w:tblW w:w="5000" w:type="pct"/>
        <w:tblLook w:val="01E0"/>
      </w:tblPr>
      <w:tblGrid>
        <w:gridCol w:w="9571"/>
      </w:tblGrid>
      <w:tr w:rsidR="009943FD" w:rsidRPr="009943FD" w:rsidTr="00AA5C72">
        <w:tc>
          <w:tcPr>
            <w:tcW w:w="5000" w:type="pct"/>
          </w:tcPr>
          <w:tbl>
            <w:tblPr>
              <w:tblW w:w="18710" w:type="dxa"/>
              <w:tblLook w:val="01E0"/>
            </w:tblPr>
            <w:tblGrid>
              <w:gridCol w:w="9355"/>
              <w:gridCol w:w="9355"/>
            </w:tblGrid>
            <w:tr w:rsidR="0021663A" w:rsidRPr="009943FD" w:rsidTr="0021663A">
              <w:tc>
                <w:tcPr>
                  <w:tcW w:w="2500" w:type="pct"/>
                </w:tcPr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к   решению Собрания депутатов </w:t>
                  </w:r>
                  <w:proofErr w:type="spellStart"/>
                  <w:r w:rsidRPr="0021663A">
                    <w:rPr>
                      <w:sz w:val="24"/>
                      <w:szCs w:val="24"/>
                    </w:rPr>
                    <w:t>Шумаковского</w:t>
                  </w:r>
                  <w:proofErr w:type="spellEnd"/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1663A">
                    <w:rPr>
                      <w:sz w:val="24"/>
                      <w:szCs w:val="24"/>
                    </w:rPr>
                    <w:t>Солнцевского</w:t>
                  </w:r>
                  <w:proofErr w:type="spellEnd"/>
                  <w:r w:rsidRPr="0021663A">
                    <w:rPr>
                      <w:sz w:val="24"/>
                      <w:szCs w:val="24"/>
                    </w:rPr>
                    <w:t xml:space="preserve"> района </w:t>
                  </w:r>
                  <w:proofErr w:type="gramStart"/>
                  <w:r w:rsidRPr="0021663A">
                    <w:rPr>
                      <w:sz w:val="24"/>
                      <w:szCs w:val="24"/>
                    </w:rPr>
                    <w:t>Курской</w:t>
                  </w:r>
                  <w:proofErr w:type="gramEnd"/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 области «О внесении изменений в решение 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>Собрания депутатов №27/6 от 17.12.15г.  «О бюджете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 муниципального образования «Шумаковский сельсовет».</w:t>
                  </w: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 к   решению собрания депутатов </w:t>
                  </w:r>
                  <w:proofErr w:type="spellStart"/>
                  <w:r w:rsidRPr="009943FD">
                    <w:t>Шумаковского</w:t>
                  </w:r>
                  <w:proofErr w:type="spellEnd"/>
                  <w:r w:rsidRPr="009943FD">
                    <w:t xml:space="preserve"> </w:t>
                  </w:r>
                </w:p>
              </w:tc>
            </w:tr>
            <w:tr w:rsidR="0021663A" w:rsidRPr="009943FD" w:rsidTr="0021663A">
              <w:tc>
                <w:tcPr>
                  <w:tcW w:w="2500" w:type="pct"/>
                </w:tcPr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21663A">
                    <w:rPr>
                      <w:sz w:val="24"/>
                      <w:szCs w:val="24"/>
                    </w:rPr>
                    <w:t>Солнцевского</w:t>
                  </w:r>
                  <w:proofErr w:type="spellEnd"/>
                  <w:r w:rsidRPr="0021663A">
                    <w:rPr>
                      <w:sz w:val="24"/>
                      <w:szCs w:val="24"/>
                    </w:rPr>
                    <w:t xml:space="preserve"> района Курской области на 2016 год»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от 29.01.16г. № </w:t>
                  </w:r>
                  <w:r w:rsidR="005E409B">
                    <w:rPr>
                      <w:sz w:val="24"/>
                      <w:szCs w:val="24"/>
                    </w:rPr>
                    <w:t>15/3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943FD">
                    <w:t xml:space="preserve">                                                                               сельсовета </w:t>
                  </w:r>
                  <w:proofErr w:type="spellStart"/>
                  <w:r w:rsidRPr="009943FD">
                    <w:t>Солнцевского</w:t>
                  </w:r>
                  <w:proofErr w:type="spellEnd"/>
                  <w:r w:rsidRPr="009943FD">
                    <w:t xml:space="preserve"> района </w:t>
                  </w:r>
                </w:p>
              </w:tc>
            </w:tr>
            <w:tr w:rsidR="0021663A" w:rsidRPr="009943FD" w:rsidTr="0021663A"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Курской области «О бюджете муниципального образования </w:t>
                  </w:r>
                </w:p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«</w:t>
                  </w:r>
                  <w:proofErr w:type="spellStart"/>
                  <w:r w:rsidRPr="009943FD">
                    <w:t>Шумаковский</w:t>
                  </w:r>
                  <w:proofErr w:type="spellEnd"/>
                  <w:r w:rsidRPr="009943FD">
                    <w:t xml:space="preserve"> сельсовет» </w:t>
                  </w:r>
                  <w:proofErr w:type="spellStart"/>
                  <w:r w:rsidRPr="009943FD">
                    <w:t>Солнцевского</w:t>
                  </w:r>
                  <w:proofErr w:type="spellEnd"/>
                  <w:r w:rsidRPr="009943FD">
                    <w:t xml:space="preserve"> района </w:t>
                  </w:r>
                  <w:proofErr w:type="gramStart"/>
                  <w:r w:rsidRPr="009943FD">
                    <w:t>Курской</w:t>
                  </w:r>
                  <w:proofErr w:type="gramEnd"/>
                  <w:r w:rsidRPr="009943FD">
                    <w:t xml:space="preserve"> </w:t>
                  </w:r>
                </w:p>
              </w:tc>
            </w:tr>
            <w:tr w:rsidR="0021663A" w:rsidRPr="009943FD" w:rsidTr="0021663A"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области на 2016 год»</w:t>
                  </w:r>
                  <w:r>
                    <w:t xml:space="preserve"> от 17 декабря 2015 год №27/6</w:t>
                  </w:r>
                </w:p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9943FD" w:rsidRPr="009943FD" w:rsidRDefault="009943FD" w:rsidP="009943F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943FD" w:rsidRPr="009943FD" w:rsidRDefault="009943FD" w:rsidP="009943FD">
      <w:pPr>
        <w:widowControl w:val="0"/>
        <w:autoSpaceDE w:val="0"/>
        <w:autoSpaceDN w:val="0"/>
        <w:adjustRightInd w:val="0"/>
      </w:pPr>
    </w:p>
    <w:p w:rsidR="009943FD" w:rsidRPr="009943FD" w:rsidRDefault="009943FD" w:rsidP="009943FD">
      <w:pPr>
        <w:widowControl w:val="0"/>
        <w:autoSpaceDE w:val="0"/>
        <w:autoSpaceDN w:val="0"/>
        <w:adjustRightInd w:val="0"/>
      </w:pPr>
    </w:p>
    <w:p w:rsidR="009943FD" w:rsidRPr="009943FD" w:rsidRDefault="009943FD" w:rsidP="009943F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43FD">
        <w:rPr>
          <w:b/>
          <w:sz w:val="22"/>
          <w:szCs w:val="22"/>
        </w:rPr>
        <w:t>Распределение бюджетных ассигнований  по целевым статьям (муниципальным программам и непрограммным направлениям деятельности), группам (подгруппам) видов расходов на 2016 год</w:t>
      </w:r>
      <w:r w:rsidRPr="009943FD">
        <w:rPr>
          <w:b/>
          <w:sz w:val="24"/>
          <w:szCs w:val="24"/>
        </w:rPr>
        <w:t xml:space="preserve">                                                                                                                                  (</w:t>
      </w:r>
      <w:proofErr w:type="spellStart"/>
      <w:r w:rsidRPr="009943FD">
        <w:rPr>
          <w:b/>
          <w:sz w:val="24"/>
          <w:szCs w:val="24"/>
        </w:rPr>
        <w:t>руб</w:t>
      </w:r>
      <w:proofErr w:type="spellEnd"/>
      <w:r w:rsidRPr="009943FD">
        <w:rPr>
          <w:b/>
          <w:sz w:val="24"/>
          <w:szCs w:val="24"/>
        </w:rPr>
        <w:t>)</w:t>
      </w:r>
    </w:p>
    <w:p w:rsidR="00346BA7" w:rsidRDefault="00346BA7" w:rsidP="002F4A02">
      <w:pPr>
        <w:rPr>
          <w:rFonts w:ascii="Arial" w:hAnsi="Arial" w:cs="Arial"/>
        </w:rPr>
      </w:pPr>
    </w:p>
    <w:p w:rsidR="00346BA7" w:rsidRDefault="00346BA7" w:rsidP="002F4A02">
      <w:pPr>
        <w:rPr>
          <w:rFonts w:ascii="Arial" w:hAnsi="Arial" w:cs="Arial"/>
        </w:rPr>
      </w:pPr>
    </w:p>
    <w:p w:rsidR="00615569" w:rsidRDefault="00615569" w:rsidP="00615569"/>
    <w:tbl>
      <w:tblPr>
        <w:tblW w:w="9180" w:type="dxa"/>
        <w:jc w:val="center"/>
        <w:tblLayout w:type="fixed"/>
        <w:tblLook w:val="04A0"/>
      </w:tblPr>
      <w:tblGrid>
        <w:gridCol w:w="4891"/>
        <w:gridCol w:w="1974"/>
        <w:gridCol w:w="897"/>
        <w:gridCol w:w="1418"/>
      </w:tblGrid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7B65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2 936 176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 w:rsidR="002166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Развитие культуры в </w:t>
            </w:r>
            <w:proofErr w:type="spellStart"/>
            <w:r>
              <w:rPr>
                <w:sz w:val="22"/>
                <w:szCs w:val="22"/>
              </w:rPr>
              <w:t>Шумаковском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2014-2018г»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166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  <w:r w:rsidR="0021663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муниципальной программы </w:t>
            </w:r>
            <w:r w:rsidR="002166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Развитие культуры в </w:t>
            </w:r>
            <w:proofErr w:type="spellStart"/>
            <w:r>
              <w:rPr>
                <w:sz w:val="22"/>
                <w:szCs w:val="22"/>
              </w:rPr>
              <w:t>Шумаковском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2014-2018гг</w:t>
            </w:r>
            <w:r w:rsidR="0021663A">
              <w:rPr>
                <w:sz w:val="22"/>
                <w:szCs w:val="22"/>
              </w:rPr>
              <w:t>»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 мероприятие «Организация культурно </w:t>
            </w:r>
            <w:r w:rsidR="0021663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досуговой деятельности»</w:t>
            </w:r>
          </w:p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729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427 806</w:t>
            </w:r>
          </w:p>
        </w:tc>
      </w:tr>
      <w:tr w:rsidR="00615569" w:rsidTr="00615569">
        <w:trPr>
          <w:trHeight w:val="678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372 804</w:t>
            </w:r>
          </w:p>
        </w:tc>
      </w:tr>
      <w:tr w:rsidR="00615569" w:rsidTr="007B651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88 000</w:t>
            </w:r>
          </w:p>
        </w:tc>
      </w:tr>
      <w:tr w:rsidR="009C774B" w:rsidTr="007B651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74B" w:rsidRPr="0023353E" w:rsidRDefault="009C774B" w:rsidP="009C774B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 xml:space="preserve">Муниципальная программа «Обеспечение доступным и комфортным жильем, </w:t>
            </w:r>
            <w:r w:rsidRPr="0023353E">
              <w:rPr>
                <w:sz w:val="22"/>
                <w:szCs w:val="22"/>
              </w:rPr>
              <w:lastRenderedPageBreak/>
              <w:t>коммунальными услугами граждан на территории сельских поселений муниципального района «Солнцевский район» Курской области на 2015-2020 годы»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B" w:rsidRPr="009C774B" w:rsidRDefault="009C774B" w:rsidP="009C774B">
            <w:pPr>
              <w:jc w:val="center"/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B" w:rsidRPr="009C774B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B" w:rsidRPr="009C774B" w:rsidRDefault="009C774B" w:rsidP="007B6519">
            <w:pPr>
              <w:jc w:val="center"/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t>36 435</w:t>
            </w:r>
          </w:p>
        </w:tc>
      </w:tr>
      <w:tr w:rsidR="009C774B" w:rsidTr="007B651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</w:tcBorders>
            <w:vAlign w:val="bottom"/>
          </w:tcPr>
          <w:p w:rsidR="009C774B" w:rsidRPr="0023353E" w:rsidRDefault="009C774B" w:rsidP="009C774B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23353E">
              <w:rPr>
                <w:sz w:val="22"/>
                <w:szCs w:val="22"/>
              </w:rPr>
              <w:t>Солнцевский</w:t>
            </w:r>
            <w:proofErr w:type="spellEnd"/>
            <w:r w:rsidRPr="0023353E">
              <w:rPr>
                <w:sz w:val="22"/>
                <w:szCs w:val="22"/>
              </w:rPr>
              <w:t xml:space="preserve"> район» </w:t>
            </w:r>
            <w:proofErr w:type="spellStart"/>
            <w:r w:rsidRPr="0023353E">
              <w:rPr>
                <w:sz w:val="22"/>
                <w:szCs w:val="22"/>
              </w:rPr>
              <w:t>Солнцевского</w:t>
            </w:r>
            <w:proofErr w:type="spellEnd"/>
            <w:r w:rsidRPr="0023353E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9C774B" w:rsidRDefault="009C774B" w:rsidP="009C774B">
            <w:pPr>
              <w:jc w:val="center"/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t>07 2  00 00000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9C774B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74B" w:rsidRPr="009C774B" w:rsidRDefault="009C774B" w:rsidP="009C774B">
            <w:pPr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t>36 435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организации в границах поселения </w:t>
            </w:r>
            <w:proofErr w:type="spellStart"/>
            <w:r w:rsidRPr="00BB0470">
              <w:rPr>
                <w:sz w:val="22"/>
                <w:szCs w:val="22"/>
              </w:rPr>
              <w:t>злектр</w:t>
            </w:r>
            <w:proofErr w:type="gramStart"/>
            <w:r w:rsidRPr="00BB0470">
              <w:rPr>
                <w:sz w:val="22"/>
                <w:szCs w:val="22"/>
              </w:rPr>
              <w:t>о</w:t>
            </w:r>
            <w:proofErr w:type="spellEnd"/>
            <w:r w:rsidRPr="00BB0470">
              <w:rPr>
                <w:sz w:val="22"/>
                <w:szCs w:val="22"/>
              </w:rPr>
              <w:t>-</w:t>
            </w:r>
            <w:proofErr w:type="gramEnd"/>
            <w:r w:rsidRPr="00BB0470">
              <w:rPr>
                <w:sz w:val="22"/>
                <w:szCs w:val="22"/>
              </w:rPr>
              <w:t xml:space="preserve">, тепло-, </w:t>
            </w:r>
            <w:proofErr w:type="spellStart"/>
            <w:r w:rsidRPr="00BB0470">
              <w:rPr>
                <w:sz w:val="22"/>
                <w:szCs w:val="22"/>
              </w:rPr>
              <w:t>газо</w:t>
            </w:r>
            <w:proofErr w:type="spellEnd"/>
            <w:r w:rsidRPr="00BB0470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 по организации ритуальных услуг, содержания мест захоронения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02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02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9C774B" w:rsidTr="009C774B">
        <w:trPr>
          <w:trHeight w:val="352"/>
          <w:jc w:val="center"/>
        </w:trPr>
        <w:tc>
          <w:tcPr>
            <w:tcW w:w="4891" w:type="dxa"/>
            <w:vAlign w:val="bottom"/>
          </w:tcPr>
          <w:p w:rsidR="009C774B" w:rsidRDefault="009C774B" w:rsidP="009C77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9C774B" w:rsidTr="009C774B">
        <w:trPr>
          <w:trHeight w:val="352"/>
          <w:jc w:val="center"/>
        </w:trPr>
        <w:tc>
          <w:tcPr>
            <w:tcW w:w="4891" w:type="dxa"/>
            <w:vAlign w:val="bottom"/>
          </w:tcPr>
          <w:p w:rsidR="009C774B" w:rsidRDefault="009C774B" w:rsidP="009C77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сети автомобильных дорог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дорожной деятельности в отношении автомобильных дорог местного </w:t>
            </w:r>
            <w:proofErr w:type="gramStart"/>
            <w:r w:rsidRPr="00BB0470">
              <w:rPr>
                <w:sz w:val="22"/>
                <w:szCs w:val="22"/>
              </w:rPr>
              <w:t>значения</w:t>
            </w:r>
            <w:proofErr w:type="gramEnd"/>
            <w:r w:rsidRPr="00BB0470">
              <w:rPr>
                <w:sz w:val="22"/>
                <w:szCs w:val="22"/>
              </w:rPr>
              <w:t xml:space="preserve"> а границах населенных пунктов поселений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11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11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 функций органов местного самоуправления, связанных с общегосударственным управлением 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7B6519" w:rsidP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других обязательств муниципальных образований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7B651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615569" w:rsidTr="007B6519">
        <w:trPr>
          <w:trHeight w:val="67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 других (прочих) обязательств органа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 00 С1404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7B651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 С1404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7B651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18625F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625F" w:rsidRDefault="001862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625F" w:rsidRDefault="0018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 С1404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625F" w:rsidRDefault="0018625F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25F" w:rsidRDefault="0018625F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и выполнение функций  Администрации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77 1 00 0 0000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ab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315 000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ab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 w:rsidP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77 2 00  51180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sz w:val="22"/>
                <w:szCs w:val="22"/>
              </w:rPr>
              <w:t>учреждениями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рганами</w:t>
            </w:r>
            <w:proofErr w:type="spellEnd"/>
            <w:r>
              <w:rPr>
                <w:sz w:val="22"/>
                <w:szCs w:val="22"/>
              </w:rPr>
              <w:t xml:space="preserve"> местного самоуправления,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77 2 00  51180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007240">
            <w:pPr>
              <w:snapToGrid w:val="0"/>
              <w:jc w:val="both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  <w:r w:rsidRPr="004A47AE">
              <w:rPr>
                <w:sz w:val="22"/>
                <w:szCs w:val="22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007240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</w:t>
            </w:r>
            <w:proofErr w:type="gramEnd"/>
            <w:r>
              <w:rPr>
                <w:sz w:val="22"/>
                <w:szCs w:val="22"/>
              </w:rPr>
              <w:t xml:space="preserve"> связанные с реализацией программы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Pr="00007240" w:rsidRDefault="00007240">
            <w:pPr>
              <w:snapToGrid w:val="0"/>
              <w:jc w:val="both"/>
              <w:rPr>
                <w:sz w:val="22"/>
                <w:szCs w:val="22"/>
              </w:rPr>
            </w:pPr>
            <w:r w:rsidRPr="00007240">
              <w:rPr>
                <w:sz w:val="22"/>
                <w:szCs w:val="22"/>
              </w:rPr>
              <w:t>Мероприятия по уличному освещению и содержание мест захоронения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431486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 w:rsidP="00615569">
            <w:pPr>
              <w:pStyle w:val="ab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 w:rsidP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431486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</w:tbl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rFonts w:ascii="Arial" w:hAnsi="Arial" w:cs="Arial"/>
        </w:rPr>
      </w:pPr>
    </w:p>
    <w:p w:rsidR="00346BA7" w:rsidRDefault="00346BA7" w:rsidP="00346BA7">
      <w:pPr>
        <w:rPr>
          <w:rFonts w:ascii="Arial" w:hAnsi="Arial" w:cs="Arial"/>
        </w:rPr>
      </w:pPr>
    </w:p>
    <w:p w:rsidR="009943FD" w:rsidRPr="00AB5A52" w:rsidRDefault="009943FD" w:rsidP="00346BA7"/>
    <w:sectPr w:rsidR="009943FD" w:rsidRPr="00AB5A52" w:rsidSect="00E0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A25"/>
    <w:multiLevelType w:val="hybridMultilevel"/>
    <w:tmpl w:val="9E1623F8"/>
    <w:lvl w:ilvl="0" w:tplc="E306F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76B56"/>
    <w:multiLevelType w:val="hybridMultilevel"/>
    <w:tmpl w:val="3AF057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D0F7E04"/>
    <w:multiLevelType w:val="hybridMultilevel"/>
    <w:tmpl w:val="6DB64A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21ED37C4"/>
    <w:multiLevelType w:val="hybridMultilevel"/>
    <w:tmpl w:val="730E69F6"/>
    <w:lvl w:ilvl="0" w:tplc="F55A0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1B7F13"/>
    <w:multiLevelType w:val="hybridMultilevel"/>
    <w:tmpl w:val="793C95E4"/>
    <w:lvl w:ilvl="0" w:tplc="180C0D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7D65071"/>
    <w:multiLevelType w:val="hybridMultilevel"/>
    <w:tmpl w:val="8750A0F6"/>
    <w:lvl w:ilvl="0" w:tplc="37DC46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014D4"/>
    <w:multiLevelType w:val="hybridMultilevel"/>
    <w:tmpl w:val="8BB056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0EB0"/>
    <w:rsid w:val="0000030E"/>
    <w:rsid w:val="00004700"/>
    <w:rsid w:val="00007240"/>
    <w:rsid w:val="000152CE"/>
    <w:rsid w:val="00035CAF"/>
    <w:rsid w:val="00037EE6"/>
    <w:rsid w:val="00042290"/>
    <w:rsid w:val="00045A17"/>
    <w:rsid w:val="00047DC7"/>
    <w:rsid w:val="00057555"/>
    <w:rsid w:val="000651E9"/>
    <w:rsid w:val="00074D25"/>
    <w:rsid w:val="000854D8"/>
    <w:rsid w:val="000959B0"/>
    <w:rsid w:val="000A3A43"/>
    <w:rsid w:val="000B01E0"/>
    <w:rsid w:val="000B7999"/>
    <w:rsid w:val="000C7B2E"/>
    <w:rsid w:val="000D2804"/>
    <w:rsid w:val="000E5E81"/>
    <w:rsid w:val="000F0771"/>
    <w:rsid w:val="00102542"/>
    <w:rsid w:val="00117882"/>
    <w:rsid w:val="00122D38"/>
    <w:rsid w:val="00130F58"/>
    <w:rsid w:val="0014451F"/>
    <w:rsid w:val="001512DE"/>
    <w:rsid w:val="00153045"/>
    <w:rsid w:val="0018060A"/>
    <w:rsid w:val="00183223"/>
    <w:rsid w:val="00183EDA"/>
    <w:rsid w:val="001859D4"/>
    <w:rsid w:val="0018625F"/>
    <w:rsid w:val="00196040"/>
    <w:rsid w:val="001A772E"/>
    <w:rsid w:val="001B5621"/>
    <w:rsid w:val="001C3283"/>
    <w:rsid w:val="001C3A89"/>
    <w:rsid w:val="001C5E90"/>
    <w:rsid w:val="001D0DE8"/>
    <w:rsid w:val="001D5B35"/>
    <w:rsid w:val="001E47CE"/>
    <w:rsid w:val="00200553"/>
    <w:rsid w:val="0021370A"/>
    <w:rsid w:val="00213A7E"/>
    <w:rsid w:val="0021663A"/>
    <w:rsid w:val="0023298D"/>
    <w:rsid w:val="0023353E"/>
    <w:rsid w:val="00233B1C"/>
    <w:rsid w:val="0024363C"/>
    <w:rsid w:val="00246290"/>
    <w:rsid w:val="002479AD"/>
    <w:rsid w:val="00254744"/>
    <w:rsid w:val="002568E4"/>
    <w:rsid w:val="00272C3D"/>
    <w:rsid w:val="0027334B"/>
    <w:rsid w:val="002913B5"/>
    <w:rsid w:val="00297AAE"/>
    <w:rsid w:val="002A2A93"/>
    <w:rsid w:val="002A4A13"/>
    <w:rsid w:val="002E19C8"/>
    <w:rsid w:val="002F4A02"/>
    <w:rsid w:val="0031412D"/>
    <w:rsid w:val="0032084F"/>
    <w:rsid w:val="00346BA7"/>
    <w:rsid w:val="003525DB"/>
    <w:rsid w:val="00383836"/>
    <w:rsid w:val="003A3A6F"/>
    <w:rsid w:val="003A44CC"/>
    <w:rsid w:val="003C0E41"/>
    <w:rsid w:val="003F1306"/>
    <w:rsid w:val="003F2C15"/>
    <w:rsid w:val="00400236"/>
    <w:rsid w:val="004249CC"/>
    <w:rsid w:val="00431486"/>
    <w:rsid w:val="00431E64"/>
    <w:rsid w:val="00441C59"/>
    <w:rsid w:val="00465A20"/>
    <w:rsid w:val="00471D73"/>
    <w:rsid w:val="004A0D32"/>
    <w:rsid w:val="004B51EF"/>
    <w:rsid w:val="005036F3"/>
    <w:rsid w:val="00503FA4"/>
    <w:rsid w:val="0050538D"/>
    <w:rsid w:val="00506AD4"/>
    <w:rsid w:val="005224A4"/>
    <w:rsid w:val="00525D80"/>
    <w:rsid w:val="00537D28"/>
    <w:rsid w:val="00544A80"/>
    <w:rsid w:val="00553B2E"/>
    <w:rsid w:val="005544A1"/>
    <w:rsid w:val="00561EC4"/>
    <w:rsid w:val="0057169D"/>
    <w:rsid w:val="00576EEB"/>
    <w:rsid w:val="00583755"/>
    <w:rsid w:val="005852F5"/>
    <w:rsid w:val="005B2076"/>
    <w:rsid w:val="005B7069"/>
    <w:rsid w:val="005C53FB"/>
    <w:rsid w:val="005C5F0D"/>
    <w:rsid w:val="005E2835"/>
    <w:rsid w:val="005E409B"/>
    <w:rsid w:val="0060638A"/>
    <w:rsid w:val="0061404B"/>
    <w:rsid w:val="00614EE8"/>
    <w:rsid w:val="00615569"/>
    <w:rsid w:val="00616214"/>
    <w:rsid w:val="006211D9"/>
    <w:rsid w:val="00621EB6"/>
    <w:rsid w:val="00633CF9"/>
    <w:rsid w:val="0063417D"/>
    <w:rsid w:val="006376AE"/>
    <w:rsid w:val="00643AE1"/>
    <w:rsid w:val="00661A04"/>
    <w:rsid w:val="006A0DA3"/>
    <w:rsid w:val="006A469A"/>
    <w:rsid w:val="006C5856"/>
    <w:rsid w:val="006F0744"/>
    <w:rsid w:val="006F7CE4"/>
    <w:rsid w:val="0073035A"/>
    <w:rsid w:val="00731AF8"/>
    <w:rsid w:val="00745545"/>
    <w:rsid w:val="00757B57"/>
    <w:rsid w:val="00760EB0"/>
    <w:rsid w:val="007744A8"/>
    <w:rsid w:val="00776CEC"/>
    <w:rsid w:val="00780E41"/>
    <w:rsid w:val="00781009"/>
    <w:rsid w:val="007B6519"/>
    <w:rsid w:val="007C65C5"/>
    <w:rsid w:val="007C700D"/>
    <w:rsid w:val="007D719B"/>
    <w:rsid w:val="007E0519"/>
    <w:rsid w:val="007E07E8"/>
    <w:rsid w:val="007E74FF"/>
    <w:rsid w:val="00815B3F"/>
    <w:rsid w:val="0082206D"/>
    <w:rsid w:val="00824F97"/>
    <w:rsid w:val="0084608C"/>
    <w:rsid w:val="00856456"/>
    <w:rsid w:val="00857BF2"/>
    <w:rsid w:val="0086659E"/>
    <w:rsid w:val="00877962"/>
    <w:rsid w:val="00896BF7"/>
    <w:rsid w:val="008A260A"/>
    <w:rsid w:val="008A42D0"/>
    <w:rsid w:val="008B0CB3"/>
    <w:rsid w:val="008C1BA3"/>
    <w:rsid w:val="008C2680"/>
    <w:rsid w:val="008C5F2E"/>
    <w:rsid w:val="008E2E51"/>
    <w:rsid w:val="008F5315"/>
    <w:rsid w:val="009057C9"/>
    <w:rsid w:val="00906C90"/>
    <w:rsid w:val="00913DB4"/>
    <w:rsid w:val="009205EB"/>
    <w:rsid w:val="0093383D"/>
    <w:rsid w:val="00941D79"/>
    <w:rsid w:val="00943AF8"/>
    <w:rsid w:val="00957ED1"/>
    <w:rsid w:val="0096297B"/>
    <w:rsid w:val="00976185"/>
    <w:rsid w:val="009943FD"/>
    <w:rsid w:val="009967B9"/>
    <w:rsid w:val="009B3B83"/>
    <w:rsid w:val="009C4646"/>
    <w:rsid w:val="009C774B"/>
    <w:rsid w:val="009E2D6E"/>
    <w:rsid w:val="009E630C"/>
    <w:rsid w:val="009F2B0F"/>
    <w:rsid w:val="009F42BE"/>
    <w:rsid w:val="00A15E95"/>
    <w:rsid w:val="00A26F04"/>
    <w:rsid w:val="00A550AB"/>
    <w:rsid w:val="00A61E8D"/>
    <w:rsid w:val="00A66296"/>
    <w:rsid w:val="00A95244"/>
    <w:rsid w:val="00AA5C72"/>
    <w:rsid w:val="00AB3C85"/>
    <w:rsid w:val="00AD7030"/>
    <w:rsid w:val="00AE1AF4"/>
    <w:rsid w:val="00AF303C"/>
    <w:rsid w:val="00AF6A77"/>
    <w:rsid w:val="00B0115D"/>
    <w:rsid w:val="00B24B77"/>
    <w:rsid w:val="00B31955"/>
    <w:rsid w:val="00B40DE2"/>
    <w:rsid w:val="00B436F4"/>
    <w:rsid w:val="00B54D56"/>
    <w:rsid w:val="00B55C95"/>
    <w:rsid w:val="00B779F2"/>
    <w:rsid w:val="00B823E0"/>
    <w:rsid w:val="00B86108"/>
    <w:rsid w:val="00BA26EE"/>
    <w:rsid w:val="00BB0470"/>
    <w:rsid w:val="00BC047C"/>
    <w:rsid w:val="00BC7A68"/>
    <w:rsid w:val="00BD09A3"/>
    <w:rsid w:val="00BE45E0"/>
    <w:rsid w:val="00BE694C"/>
    <w:rsid w:val="00C06EBE"/>
    <w:rsid w:val="00C129C4"/>
    <w:rsid w:val="00C44F8A"/>
    <w:rsid w:val="00C63DC2"/>
    <w:rsid w:val="00C73733"/>
    <w:rsid w:val="00C75922"/>
    <w:rsid w:val="00C87B11"/>
    <w:rsid w:val="00C94243"/>
    <w:rsid w:val="00CA6FE2"/>
    <w:rsid w:val="00CB4CD6"/>
    <w:rsid w:val="00CB68E4"/>
    <w:rsid w:val="00CB79B5"/>
    <w:rsid w:val="00CD1187"/>
    <w:rsid w:val="00CD45DD"/>
    <w:rsid w:val="00CD6054"/>
    <w:rsid w:val="00CE168C"/>
    <w:rsid w:val="00D03337"/>
    <w:rsid w:val="00D112C4"/>
    <w:rsid w:val="00D11BA7"/>
    <w:rsid w:val="00D222D0"/>
    <w:rsid w:val="00D272DB"/>
    <w:rsid w:val="00D421D9"/>
    <w:rsid w:val="00D45391"/>
    <w:rsid w:val="00D5034F"/>
    <w:rsid w:val="00D57A2D"/>
    <w:rsid w:val="00D83545"/>
    <w:rsid w:val="00D9539E"/>
    <w:rsid w:val="00D9675F"/>
    <w:rsid w:val="00DA566A"/>
    <w:rsid w:val="00DB6BAB"/>
    <w:rsid w:val="00DD7BA8"/>
    <w:rsid w:val="00DF6943"/>
    <w:rsid w:val="00DF7B84"/>
    <w:rsid w:val="00E01A8F"/>
    <w:rsid w:val="00E01AAE"/>
    <w:rsid w:val="00E02C25"/>
    <w:rsid w:val="00E1755D"/>
    <w:rsid w:val="00E30281"/>
    <w:rsid w:val="00E32A88"/>
    <w:rsid w:val="00E32B96"/>
    <w:rsid w:val="00E33244"/>
    <w:rsid w:val="00E36CA4"/>
    <w:rsid w:val="00E453BB"/>
    <w:rsid w:val="00E457DF"/>
    <w:rsid w:val="00E552B7"/>
    <w:rsid w:val="00E55F2E"/>
    <w:rsid w:val="00E572A6"/>
    <w:rsid w:val="00E61351"/>
    <w:rsid w:val="00E62F64"/>
    <w:rsid w:val="00E75D77"/>
    <w:rsid w:val="00E775AC"/>
    <w:rsid w:val="00E92679"/>
    <w:rsid w:val="00E936E9"/>
    <w:rsid w:val="00E97EEF"/>
    <w:rsid w:val="00EB01EF"/>
    <w:rsid w:val="00EC02F8"/>
    <w:rsid w:val="00EC5A9F"/>
    <w:rsid w:val="00EE4A21"/>
    <w:rsid w:val="00EE608C"/>
    <w:rsid w:val="00EE613A"/>
    <w:rsid w:val="00EF0F0E"/>
    <w:rsid w:val="00EF291A"/>
    <w:rsid w:val="00EF7C94"/>
    <w:rsid w:val="00F00DA3"/>
    <w:rsid w:val="00F01F92"/>
    <w:rsid w:val="00F30956"/>
    <w:rsid w:val="00F40F30"/>
    <w:rsid w:val="00F86E6F"/>
    <w:rsid w:val="00F903C1"/>
    <w:rsid w:val="00FB406B"/>
    <w:rsid w:val="00FD0964"/>
    <w:rsid w:val="00FE3B8B"/>
    <w:rsid w:val="00FE72D8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EB0"/>
  </w:style>
  <w:style w:type="paragraph" w:styleId="1">
    <w:name w:val="heading 1"/>
    <w:basedOn w:val="a"/>
    <w:next w:val="a"/>
    <w:link w:val="10"/>
    <w:qFormat/>
    <w:rsid w:val="0024629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6290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462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62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6290"/>
    <w:rPr>
      <w:sz w:val="28"/>
      <w:lang w:val="ru-RU" w:eastAsia="ru-RU" w:bidi="ar-SA"/>
    </w:rPr>
  </w:style>
  <w:style w:type="paragraph" w:styleId="20">
    <w:name w:val="Body Text 2"/>
    <w:basedOn w:val="a"/>
    <w:link w:val="21"/>
    <w:rsid w:val="00760EB0"/>
    <w:pPr>
      <w:widowControl w:val="0"/>
      <w:tabs>
        <w:tab w:val="left" w:pos="1418"/>
      </w:tabs>
      <w:spacing w:line="360" w:lineRule="auto"/>
      <w:ind w:left="1134"/>
      <w:jc w:val="both"/>
    </w:pPr>
    <w:rPr>
      <w:sz w:val="28"/>
    </w:rPr>
  </w:style>
  <w:style w:type="character" w:customStyle="1" w:styleId="21">
    <w:name w:val="Основной текст 2 Знак"/>
    <w:link w:val="20"/>
    <w:rsid w:val="00760EB0"/>
    <w:rPr>
      <w:sz w:val="28"/>
      <w:lang w:val="ru-RU" w:eastAsia="ru-RU" w:bidi="ar-SA"/>
    </w:rPr>
  </w:style>
  <w:style w:type="paragraph" w:styleId="a3">
    <w:name w:val="List Paragraph"/>
    <w:basedOn w:val="a"/>
    <w:qFormat/>
    <w:rsid w:val="00760EB0"/>
    <w:pPr>
      <w:ind w:left="708"/>
    </w:pPr>
  </w:style>
  <w:style w:type="paragraph" w:customStyle="1" w:styleId="ConsPlusTitle">
    <w:name w:val="ConsPlusTitle"/>
    <w:rsid w:val="006C585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D83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462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7">
    <w:name w:val="Знак Знак7"/>
    <w:rsid w:val="00246290"/>
    <w:rPr>
      <w:sz w:val="28"/>
      <w:lang w:val="ru-RU" w:eastAsia="ru-RU" w:bidi="ar-SA"/>
    </w:rPr>
  </w:style>
  <w:style w:type="paragraph" w:styleId="a4">
    <w:name w:val="Body Text"/>
    <w:basedOn w:val="a"/>
    <w:rsid w:val="00246290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Основной шрифт"/>
    <w:rsid w:val="00246290"/>
  </w:style>
  <w:style w:type="paragraph" w:styleId="a6">
    <w:name w:val="header"/>
    <w:basedOn w:val="a"/>
    <w:rsid w:val="00246290"/>
    <w:pPr>
      <w:widowControl w:val="0"/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5"/>
    <w:rsid w:val="00246290"/>
  </w:style>
  <w:style w:type="paragraph" w:styleId="a8">
    <w:name w:val="footer"/>
    <w:basedOn w:val="a"/>
    <w:rsid w:val="00246290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246290"/>
    <w:pPr>
      <w:ind w:firstLine="1134"/>
      <w:jc w:val="both"/>
    </w:pPr>
    <w:rPr>
      <w:sz w:val="28"/>
    </w:rPr>
  </w:style>
  <w:style w:type="paragraph" w:styleId="30">
    <w:name w:val="Body Text 3"/>
    <w:basedOn w:val="a"/>
    <w:rsid w:val="00246290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246290"/>
    <w:pPr>
      <w:ind w:firstLine="1134"/>
    </w:pPr>
    <w:rPr>
      <w:sz w:val="28"/>
    </w:rPr>
  </w:style>
  <w:style w:type="table" w:styleId="aa">
    <w:name w:val="Table Grid"/>
    <w:basedOn w:val="a1"/>
    <w:rsid w:val="0057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037E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10">
    <w:name w:val="Основной текст 21"/>
    <w:basedOn w:val="a"/>
    <w:rsid w:val="001B5621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lang w:eastAsia="zh-CN"/>
    </w:rPr>
  </w:style>
  <w:style w:type="paragraph" w:styleId="ab">
    <w:name w:val="Balloon Text"/>
    <w:basedOn w:val="a"/>
    <w:link w:val="ac"/>
    <w:semiHidden/>
    <w:rsid w:val="005053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46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l41">
    <w:name w:val="hl41"/>
    <w:rsid w:val="00346BA7"/>
    <w:rPr>
      <w:b/>
      <w:bCs/>
      <w:sz w:val="20"/>
      <w:szCs w:val="20"/>
    </w:rPr>
  </w:style>
  <w:style w:type="paragraph" w:styleId="ad">
    <w:name w:val="Normal (Web)"/>
    <w:basedOn w:val="a"/>
    <w:rsid w:val="00346BA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14pt">
    <w:name w:val="Обычный + 14 pt"/>
    <w:aliases w:val="по ширине,Первая строка:  1,5 см"/>
    <w:basedOn w:val="a"/>
    <w:rsid w:val="00346BA7"/>
    <w:pPr>
      <w:ind w:firstLine="851"/>
      <w:jc w:val="both"/>
    </w:pPr>
    <w:rPr>
      <w:sz w:val="28"/>
    </w:rPr>
  </w:style>
  <w:style w:type="character" w:customStyle="1" w:styleId="ac">
    <w:name w:val="Текст выноски Знак"/>
    <w:link w:val="ab"/>
    <w:semiHidden/>
    <w:rsid w:val="00615569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615569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СТАНОВСКОГО СЕЛЬСОВЕТА</vt:lpstr>
    </vt:vector>
  </TitlesOfParts>
  <Company>Microsoft</Company>
  <LinksUpToDate>false</LinksUpToDate>
  <CharactersWithSpaces>26137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СТАНОВСКОГО СЕЛЬСОВЕТА</dc:title>
  <dc:creator>Толстых</dc:creator>
  <cp:lastModifiedBy>Администратор</cp:lastModifiedBy>
  <cp:revision>4</cp:revision>
  <cp:lastPrinted>2016-02-25T10:21:00Z</cp:lastPrinted>
  <dcterms:created xsi:type="dcterms:W3CDTF">2016-02-25T10:42:00Z</dcterms:created>
  <dcterms:modified xsi:type="dcterms:W3CDTF">2016-02-29T18:45:00Z</dcterms:modified>
</cp:coreProperties>
</file>