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2F" w:rsidRDefault="00BC712F" w:rsidP="002E15DB">
      <w:pPr>
        <w:jc w:val="center"/>
      </w:pPr>
    </w:p>
    <w:p w:rsidR="00BC712F" w:rsidRDefault="00BC712F" w:rsidP="002E15DB">
      <w:pPr>
        <w:jc w:val="center"/>
        <w:rPr>
          <w:sz w:val="24"/>
          <w:szCs w:val="24"/>
        </w:rPr>
      </w:pPr>
    </w:p>
    <w:p w:rsidR="002E4C72" w:rsidRDefault="002E4C72" w:rsidP="002E15DB">
      <w:pPr>
        <w:jc w:val="center"/>
        <w:rPr>
          <w:sz w:val="24"/>
          <w:szCs w:val="24"/>
        </w:rPr>
      </w:pPr>
      <w:r w:rsidRPr="002E4C7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C95DC9" wp14:editId="531F8CF5">
            <wp:simplePos x="0" y="0"/>
            <wp:positionH relativeFrom="column">
              <wp:posOffset>2747645</wp:posOffset>
            </wp:positionH>
            <wp:positionV relativeFrom="paragraph">
              <wp:posOffset>60960</wp:posOffset>
            </wp:positionV>
            <wp:extent cx="552450" cy="571500"/>
            <wp:effectExtent l="0" t="0" r="0" b="0"/>
            <wp:wrapSquare wrapText="bothSides"/>
            <wp:docPr id="2" name="Рисунок 2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C72" w:rsidRDefault="002E4C72" w:rsidP="002E4C72">
      <w:pPr>
        <w:rPr>
          <w:sz w:val="24"/>
          <w:szCs w:val="24"/>
        </w:rPr>
      </w:pPr>
    </w:p>
    <w:p w:rsidR="002E4C72" w:rsidRDefault="002E4C72" w:rsidP="002E15DB">
      <w:pPr>
        <w:jc w:val="center"/>
        <w:rPr>
          <w:sz w:val="24"/>
          <w:szCs w:val="24"/>
        </w:rPr>
      </w:pPr>
    </w:p>
    <w:p w:rsidR="002E4C72" w:rsidRPr="00EB2A89" w:rsidRDefault="002E4C72" w:rsidP="002E15DB">
      <w:pPr>
        <w:jc w:val="center"/>
        <w:rPr>
          <w:sz w:val="24"/>
          <w:szCs w:val="24"/>
        </w:rPr>
      </w:pPr>
    </w:p>
    <w:p w:rsidR="00BC712F" w:rsidRDefault="00BC712F" w:rsidP="000646F1">
      <w:pPr>
        <w:tabs>
          <w:tab w:val="left" w:pos="2700"/>
        </w:tabs>
        <w:jc w:val="center"/>
        <w:rPr>
          <w:rFonts w:ascii="Arial" w:hAnsi="Arial" w:cs="Arial"/>
          <w:b/>
          <w:sz w:val="24"/>
          <w:szCs w:val="24"/>
        </w:rPr>
      </w:pPr>
      <w:r w:rsidRPr="002E4C72">
        <w:rPr>
          <w:rFonts w:ascii="Arial" w:hAnsi="Arial" w:cs="Arial"/>
          <w:b/>
          <w:sz w:val="24"/>
          <w:szCs w:val="24"/>
        </w:rPr>
        <w:t>АДМИНИСТРАЦИЯ</w:t>
      </w:r>
      <w:r w:rsidRPr="002E4C72">
        <w:rPr>
          <w:rFonts w:ascii="Arial" w:hAnsi="Arial" w:cs="Arial"/>
          <w:b/>
          <w:sz w:val="24"/>
          <w:szCs w:val="24"/>
        </w:rPr>
        <w:br/>
      </w:r>
      <w:r w:rsidR="001A37B3" w:rsidRPr="002E4C72">
        <w:rPr>
          <w:rFonts w:ascii="Arial" w:hAnsi="Arial" w:cs="Arial"/>
          <w:b/>
          <w:sz w:val="24"/>
          <w:szCs w:val="24"/>
        </w:rPr>
        <w:t xml:space="preserve">ШУМАКОВСКОГО </w:t>
      </w:r>
      <w:r w:rsidRPr="002E4C72">
        <w:rPr>
          <w:rFonts w:ascii="Arial" w:hAnsi="Arial" w:cs="Arial"/>
          <w:b/>
          <w:sz w:val="24"/>
          <w:szCs w:val="24"/>
        </w:rPr>
        <w:t>СЕЛЬСОВЕТА</w:t>
      </w:r>
      <w:r w:rsidRPr="002E4C72">
        <w:rPr>
          <w:rFonts w:ascii="Arial" w:hAnsi="Arial" w:cs="Arial"/>
          <w:b/>
          <w:sz w:val="24"/>
          <w:szCs w:val="24"/>
        </w:rPr>
        <w:br/>
        <w:t>СОЛНЦЕВСКОГО РАЙОНА КУРСКОЙ ОБЛАСТИ</w:t>
      </w:r>
    </w:p>
    <w:p w:rsidR="002E4C72" w:rsidRPr="002E4C72" w:rsidRDefault="002E4C72" w:rsidP="000646F1">
      <w:pPr>
        <w:tabs>
          <w:tab w:val="left" w:pos="2700"/>
        </w:tabs>
        <w:jc w:val="center"/>
        <w:rPr>
          <w:rFonts w:ascii="Arial" w:hAnsi="Arial" w:cs="Arial"/>
          <w:sz w:val="24"/>
          <w:szCs w:val="24"/>
        </w:rPr>
      </w:pPr>
    </w:p>
    <w:p w:rsidR="00BC712F" w:rsidRDefault="00BC712F" w:rsidP="00BC712F">
      <w:pPr>
        <w:jc w:val="center"/>
        <w:rPr>
          <w:rFonts w:ascii="Arial" w:hAnsi="Arial" w:cs="Arial"/>
          <w:b/>
          <w:sz w:val="24"/>
          <w:szCs w:val="24"/>
        </w:rPr>
      </w:pPr>
      <w:r w:rsidRPr="002E4C72">
        <w:rPr>
          <w:rFonts w:ascii="Arial" w:hAnsi="Arial" w:cs="Arial"/>
          <w:b/>
          <w:sz w:val="24"/>
          <w:szCs w:val="24"/>
        </w:rPr>
        <w:t>ПОСТАНОВЛЕНИЕ</w:t>
      </w:r>
    </w:p>
    <w:p w:rsidR="002E4C72" w:rsidRPr="002E4C72" w:rsidRDefault="002E4C72" w:rsidP="00BC712F">
      <w:pPr>
        <w:jc w:val="center"/>
        <w:rPr>
          <w:rFonts w:ascii="Arial" w:hAnsi="Arial" w:cs="Arial"/>
          <w:b/>
          <w:sz w:val="24"/>
          <w:szCs w:val="24"/>
        </w:rPr>
      </w:pPr>
    </w:p>
    <w:p w:rsidR="002E4C72" w:rsidRDefault="00FB7002" w:rsidP="00FB7002">
      <w:pPr>
        <w:tabs>
          <w:tab w:val="left" w:pos="3450"/>
        </w:tabs>
        <w:rPr>
          <w:rFonts w:ascii="Arial" w:hAnsi="Arial" w:cs="Arial"/>
          <w:b/>
          <w:sz w:val="24"/>
          <w:szCs w:val="24"/>
        </w:rPr>
      </w:pPr>
      <w:r w:rsidRPr="002E4C72">
        <w:rPr>
          <w:rFonts w:ascii="Arial" w:hAnsi="Arial" w:cs="Arial"/>
          <w:b/>
          <w:sz w:val="24"/>
          <w:szCs w:val="24"/>
        </w:rPr>
        <w:t xml:space="preserve">           </w:t>
      </w:r>
      <w:r w:rsidR="00FD6B66" w:rsidRPr="002E4C72">
        <w:rPr>
          <w:rFonts w:ascii="Arial" w:hAnsi="Arial" w:cs="Arial"/>
          <w:b/>
          <w:sz w:val="24"/>
          <w:szCs w:val="24"/>
        </w:rPr>
        <w:t xml:space="preserve">                 От </w:t>
      </w:r>
      <w:r w:rsidR="002E4C72" w:rsidRPr="002E4C72">
        <w:rPr>
          <w:rFonts w:ascii="Arial" w:hAnsi="Arial" w:cs="Arial"/>
          <w:b/>
          <w:sz w:val="24"/>
          <w:szCs w:val="24"/>
        </w:rPr>
        <w:t xml:space="preserve">16 июня </w:t>
      </w:r>
      <w:r w:rsidR="00CC3AC2" w:rsidRPr="002E4C72">
        <w:rPr>
          <w:rFonts w:ascii="Arial" w:hAnsi="Arial" w:cs="Arial"/>
          <w:b/>
          <w:sz w:val="24"/>
          <w:szCs w:val="24"/>
        </w:rPr>
        <w:t xml:space="preserve">         </w:t>
      </w:r>
      <w:r w:rsidR="00FD6B66" w:rsidRPr="002E4C72">
        <w:rPr>
          <w:rFonts w:ascii="Arial" w:hAnsi="Arial" w:cs="Arial"/>
          <w:b/>
          <w:sz w:val="24"/>
          <w:szCs w:val="24"/>
        </w:rPr>
        <w:t>2023 года №</w:t>
      </w:r>
      <w:r w:rsidR="000646F1" w:rsidRPr="002E4C72">
        <w:rPr>
          <w:rFonts w:ascii="Arial" w:hAnsi="Arial" w:cs="Arial"/>
          <w:b/>
          <w:sz w:val="24"/>
          <w:szCs w:val="24"/>
        </w:rPr>
        <w:t xml:space="preserve"> </w:t>
      </w:r>
      <w:r w:rsidR="002E4C72" w:rsidRPr="002E4C72">
        <w:rPr>
          <w:rFonts w:ascii="Arial" w:hAnsi="Arial" w:cs="Arial"/>
          <w:b/>
          <w:sz w:val="24"/>
          <w:szCs w:val="24"/>
        </w:rPr>
        <w:t>29</w:t>
      </w:r>
      <w:r w:rsidR="000646F1" w:rsidRPr="002E4C72">
        <w:rPr>
          <w:rFonts w:ascii="Arial" w:hAnsi="Arial" w:cs="Arial"/>
          <w:b/>
          <w:sz w:val="24"/>
          <w:szCs w:val="24"/>
        </w:rPr>
        <w:t xml:space="preserve">  </w:t>
      </w:r>
    </w:p>
    <w:p w:rsidR="002E15DB" w:rsidRPr="002E4C72" w:rsidRDefault="000646F1" w:rsidP="00FB7002">
      <w:pPr>
        <w:tabs>
          <w:tab w:val="left" w:pos="3450"/>
        </w:tabs>
        <w:rPr>
          <w:rFonts w:ascii="Arial" w:hAnsi="Arial" w:cs="Arial"/>
          <w:b/>
          <w:sz w:val="24"/>
          <w:szCs w:val="24"/>
        </w:rPr>
      </w:pPr>
      <w:r w:rsidRPr="002E4C72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CC3AC2" w:rsidRPr="002E4C72">
        <w:rPr>
          <w:rFonts w:ascii="Arial" w:hAnsi="Arial" w:cs="Arial"/>
          <w:b/>
          <w:sz w:val="24"/>
          <w:szCs w:val="24"/>
        </w:rPr>
        <w:t xml:space="preserve"> </w:t>
      </w:r>
    </w:p>
    <w:p w:rsidR="002E15DB" w:rsidRDefault="002E15DB" w:rsidP="00EB2A89">
      <w:pPr>
        <w:pStyle w:val="ab"/>
        <w:jc w:val="both"/>
        <w:rPr>
          <w:rFonts w:ascii="Arial" w:hAnsi="Arial" w:cs="Arial"/>
          <w:b/>
          <w:sz w:val="24"/>
          <w:szCs w:val="24"/>
        </w:rPr>
      </w:pPr>
      <w:r w:rsidRPr="002E4C72">
        <w:rPr>
          <w:rFonts w:ascii="Arial" w:hAnsi="Arial" w:cs="Arial"/>
          <w:b/>
          <w:sz w:val="24"/>
          <w:szCs w:val="24"/>
        </w:rPr>
        <w:t xml:space="preserve">               </w:t>
      </w:r>
      <w:r w:rsidR="00FB7002" w:rsidRPr="002E4C72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r w:rsidR="00CC3AC2" w:rsidRPr="002E4C72">
        <w:rPr>
          <w:rFonts w:ascii="Arial" w:hAnsi="Arial" w:cs="Arial"/>
          <w:b/>
          <w:sz w:val="24"/>
          <w:szCs w:val="24"/>
        </w:rPr>
        <w:t>Шумаковского</w:t>
      </w:r>
      <w:r w:rsidR="00FB7002" w:rsidRPr="002E4C72">
        <w:rPr>
          <w:rFonts w:ascii="Arial" w:hAnsi="Arial" w:cs="Arial"/>
          <w:b/>
          <w:sz w:val="24"/>
          <w:szCs w:val="24"/>
        </w:rPr>
        <w:t xml:space="preserve"> сельсовета Солнцевского</w:t>
      </w:r>
      <w:r w:rsidR="00CC3AC2" w:rsidRPr="002E4C72">
        <w:rPr>
          <w:rFonts w:ascii="Arial" w:hAnsi="Arial" w:cs="Arial"/>
          <w:b/>
          <w:sz w:val="24"/>
          <w:szCs w:val="24"/>
        </w:rPr>
        <w:t xml:space="preserve"> района от 09</w:t>
      </w:r>
      <w:r w:rsidR="00FB7002" w:rsidRPr="002E4C72">
        <w:rPr>
          <w:rFonts w:ascii="Arial" w:hAnsi="Arial" w:cs="Arial"/>
          <w:b/>
          <w:sz w:val="24"/>
          <w:szCs w:val="24"/>
        </w:rPr>
        <w:t>.02.2018г №</w:t>
      </w:r>
      <w:r w:rsidR="00CC3AC2" w:rsidRPr="002E4C72">
        <w:rPr>
          <w:rFonts w:ascii="Arial" w:hAnsi="Arial" w:cs="Arial"/>
          <w:b/>
          <w:sz w:val="24"/>
          <w:szCs w:val="24"/>
        </w:rPr>
        <w:t>9</w:t>
      </w:r>
      <w:r w:rsidR="00FB7002" w:rsidRPr="002E4C72">
        <w:rPr>
          <w:rFonts w:ascii="Arial" w:hAnsi="Arial" w:cs="Arial"/>
          <w:b/>
          <w:sz w:val="24"/>
          <w:szCs w:val="24"/>
        </w:rPr>
        <w:t xml:space="preserve"> «</w:t>
      </w:r>
      <w:r w:rsidR="0014660C" w:rsidRPr="002E4C72">
        <w:rPr>
          <w:rFonts w:ascii="Arial" w:hAnsi="Arial" w:cs="Arial"/>
          <w:b/>
          <w:sz w:val="24"/>
          <w:szCs w:val="24"/>
        </w:rPr>
        <w:t>Об утверждении Порядка</w:t>
      </w:r>
      <w:r w:rsidR="0014660C" w:rsidRPr="002E4C72">
        <w:rPr>
          <w:rStyle w:val="apple-converted-space"/>
          <w:rFonts w:ascii="Arial" w:hAnsi="Arial" w:cs="Arial"/>
          <w:b/>
          <w:sz w:val="24"/>
          <w:szCs w:val="24"/>
        </w:rPr>
        <w:t> </w:t>
      </w:r>
      <w:r w:rsidR="0014660C" w:rsidRPr="002E4C72">
        <w:rPr>
          <w:rStyle w:val="a9"/>
          <w:rFonts w:ascii="Arial" w:hAnsi="Arial" w:cs="Arial"/>
          <w:b/>
          <w:i w:val="0"/>
          <w:iCs w:val="0"/>
          <w:sz w:val="24"/>
          <w:szCs w:val="24"/>
        </w:rPr>
        <w:t>предоставления</w:t>
      </w:r>
      <w:r w:rsidR="0014660C" w:rsidRPr="002E4C72">
        <w:rPr>
          <w:rStyle w:val="apple-converted-space"/>
          <w:rFonts w:ascii="Arial" w:hAnsi="Arial" w:cs="Arial"/>
          <w:b/>
          <w:sz w:val="24"/>
          <w:szCs w:val="24"/>
        </w:rPr>
        <w:t> </w:t>
      </w:r>
      <w:r w:rsidR="0014660C" w:rsidRPr="002E4C72">
        <w:rPr>
          <w:rStyle w:val="a9"/>
          <w:rFonts w:ascii="Arial" w:hAnsi="Arial" w:cs="Arial"/>
          <w:b/>
          <w:i w:val="0"/>
          <w:iCs w:val="0"/>
          <w:sz w:val="24"/>
          <w:szCs w:val="24"/>
        </w:rPr>
        <w:t>субсидий</w:t>
      </w:r>
      <w:r w:rsidR="00C8092C" w:rsidRPr="002E4C72">
        <w:rPr>
          <w:rStyle w:val="a9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="0014660C" w:rsidRPr="002E4C72">
        <w:rPr>
          <w:rStyle w:val="a9"/>
          <w:rFonts w:ascii="Arial" w:hAnsi="Arial" w:cs="Arial"/>
          <w:b/>
          <w:i w:val="0"/>
          <w:iCs w:val="0"/>
          <w:sz w:val="24"/>
          <w:szCs w:val="24"/>
        </w:rPr>
        <w:t>юридическим</w:t>
      </w:r>
      <w:r w:rsidR="0014660C" w:rsidRPr="002E4C72">
        <w:rPr>
          <w:rStyle w:val="apple-converted-space"/>
          <w:rFonts w:ascii="Arial" w:hAnsi="Arial" w:cs="Arial"/>
          <w:b/>
          <w:sz w:val="24"/>
          <w:szCs w:val="24"/>
        </w:rPr>
        <w:t> </w:t>
      </w:r>
      <w:r w:rsidR="0014660C" w:rsidRPr="002E4C72">
        <w:rPr>
          <w:rStyle w:val="a9"/>
          <w:rFonts w:ascii="Arial" w:hAnsi="Arial" w:cs="Arial"/>
          <w:b/>
          <w:i w:val="0"/>
          <w:iCs w:val="0"/>
          <w:sz w:val="24"/>
          <w:szCs w:val="24"/>
        </w:rPr>
        <w:t>лицам</w:t>
      </w:r>
      <w:r w:rsidRPr="002E4C72">
        <w:rPr>
          <w:rStyle w:val="a9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="00C8092C" w:rsidRPr="002E4C72">
        <w:rPr>
          <w:rStyle w:val="apple-converted-space"/>
          <w:rFonts w:ascii="Arial" w:hAnsi="Arial" w:cs="Arial"/>
          <w:b/>
          <w:sz w:val="24"/>
          <w:szCs w:val="24"/>
        </w:rPr>
        <w:t xml:space="preserve">   </w:t>
      </w:r>
      <w:r w:rsidR="0014660C" w:rsidRPr="002E4C72">
        <w:rPr>
          <w:rFonts w:ascii="Arial" w:hAnsi="Arial" w:cs="Arial"/>
          <w:b/>
          <w:sz w:val="24"/>
          <w:szCs w:val="24"/>
        </w:rPr>
        <w:t>(за</w:t>
      </w:r>
      <w:r w:rsidRPr="002E4C72">
        <w:rPr>
          <w:rFonts w:ascii="Arial" w:hAnsi="Arial" w:cs="Arial"/>
          <w:b/>
          <w:sz w:val="24"/>
          <w:szCs w:val="24"/>
        </w:rPr>
        <w:t xml:space="preserve"> </w:t>
      </w:r>
      <w:r w:rsidR="0014660C" w:rsidRPr="002E4C72">
        <w:rPr>
          <w:rFonts w:ascii="Arial" w:hAnsi="Arial" w:cs="Arial"/>
          <w:b/>
          <w:sz w:val="24"/>
          <w:szCs w:val="24"/>
        </w:rPr>
        <w:t xml:space="preserve">исключением субсидий государственным </w:t>
      </w:r>
      <w:r w:rsidR="00C8092C" w:rsidRPr="002E4C72">
        <w:rPr>
          <w:rFonts w:ascii="Arial" w:hAnsi="Arial" w:cs="Arial"/>
          <w:b/>
          <w:sz w:val="24"/>
          <w:szCs w:val="24"/>
        </w:rPr>
        <w:t xml:space="preserve"> </w:t>
      </w:r>
      <w:r w:rsidR="0014660C" w:rsidRPr="002E4C72">
        <w:rPr>
          <w:rFonts w:ascii="Arial" w:hAnsi="Arial" w:cs="Arial"/>
          <w:b/>
          <w:sz w:val="24"/>
          <w:szCs w:val="24"/>
        </w:rPr>
        <w:t>(муниципальным)</w:t>
      </w:r>
      <w:r w:rsidRPr="002E4C72">
        <w:rPr>
          <w:rFonts w:ascii="Arial" w:hAnsi="Arial" w:cs="Arial"/>
          <w:b/>
          <w:sz w:val="24"/>
          <w:szCs w:val="24"/>
        </w:rPr>
        <w:t xml:space="preserve"> у</w:t>
      </w:r>
      <w:r w:rsidR="0014660C" w:rsidRPr="002E4C72">
        <w:rPr>
          <w:rFonts w:ascii="Arial" w:hAnsi="Arial" w:cs="Arial"/>
          <w:b/>
          <w:sz w:val="24"/>
          <w:szCs w:val="24"/>
        </w:rPr>
        <w:t>чреждениям),</w:t>
      </w:r>
      <w:r w:rsidRPr="002E4C72">
        <w:rPr>
          <w:rFonts w:ascii="Arial" w:hAnsi="Arial" w:cs="Arial"/>
          <w:b/>
          <w:sz w:val="24"/>
          <w:szCs w:val="24"/>
        </w:rPr>
        <w:t xml:space="preserve"> </w:t>
      </w:r>
      <w:r w:rsidR="0014660C" w:rsidRPr="002E4C72">
        <w:rPr>
          <w:rStyle w:val="a9"/>
          <w:rFonts w:ascii="Arial" w:hAnsi="Arial" w:cs="Arial"/>
          <w:b/>
          <w:i w:val="0"/>
          <w:iCs w:val="0"/>
          <w:sz w:val="24"/>
          <w:szCs w:val="24"/>
        </w:rPr>
        <w:t>индивидуальным</w:t>
      </w:r>
      <w:r w:rsidR="0014660C" w:rsidRPr="002E4C72">
        <w:rPr>
          <w:rStyle w:val="apple-converted-space"/>
          <w:rFonts w:ascii="Arial" w:hAnsi="Arial" w:cs="Arial"/>
          <w:b/>
          <w:sz w:val="24"/>
          <w:szCs w:val="24"/>
        </w:rPr>
        <w:t> </w:t>
      </w:r>
      <w:r w:rsidRPr="002E4C72">
        <w:rPr>
          <w:rStyle w:val="a9"/>
          <w:rFonts w:ascii="Arial" w:hAnsi="Arial" w:cs="Arial"/>
          <w:b/>
          <w:i w:val="0"/>
          <w:iCs w:val="0"/>
          <w:sz w:val="24"/>
          <w:szCs w:val="24"/>
        </w:rPr>
        <w:t>предпринимателям</w:t>
      </w:r>
      <w:r w:rsidRPr="002E4C72">
        <w:rPr>
          <w:rFonts w:ascii="Arial" w:hAnsi="Arial" w:cs="Arial"/>
          <w:b/>
          <w:sz w:val="24"/>
          <w:szCs w:val="24"/>
        </w:rPr>
        <w:t>, а</w:t>
      </w:r>
      <w:r w:rsidR="0014660C" w:rsidRPr="002E4C72">
        <w:rPr>
          <w:rFonts w:ascii="Arial" w:hAnsi="Arial" w:cs="Arial"/>
          <w:b/>
          <w:sz w:val="24"/>
          <w:szCs w:val="24"/>
        </w:rPr>
        <w:t xml:space="preserve"> также</w:t>
      </w:r>
      <w:r w:rsidR="0014660C" w:rsidRPr="002E4C72">
        <w:rPr>
          <w:rStyle w:val="apple-converted-space"/>
          <w:rFonts w:ascii="Arial" w:hAnsi="Arial" w:cs="Arial"/>
          <w:b/>
          <w:sz w:val="24"/>
          <w:szCs w:val="24"/>
        </w:rPr>
        <w:t> </w:t>
      </w:r>
      <w:r w:rsidR="0014660C" w:rsidRPr="002E4C72">
        <w:rPr>
          <w:rStyle w:val="a9"/>
          <w:rFonts w:ascii="Arial" w:hAnsi="Arial" w:cs="Arial"/>
          <w:b/>
          <w:i w:val="0"/>
          <w:iCs w:val="0"/>
          <w:sz w:val="24"/>
          <w:szCs w:val="24"/>
        </w:rPr>
        <w:t>физическим</w:t>
      </w:r>
      <w:r w:rsidR="00C8092C" w:rsidRPr="002E4C72">
        <w:rPr>
          <w:rStyle w:val="a9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="0014660C" w:rsidRPr="002E4C72">
        <w:rPr>
          <w:rStyle w:val="a9"/>
          <w:rFonts w:ascii="Arial" w:hAnsi="Arial" w:cs="Arial"/>
          <w:b/>
          <w:i w:val="0"/>
          <w:iCs w:val="0"/>
          <w:sz w:val="24"/>
          <w:szCs w:val="24"/>
        </w:rPr>
        <w:t>лицам</w:t>
      </w:r>
      <w:r w:rsidR="0014660C" w:rsidRPr="002E4C72">
        <w:rPr>
          <w:rStyle w:val="apple-converted-space"/>
          <w:rFonts w:ascii="Arial" w:hAnsi="Arial" w:cs="Arial"/>
          <w:b/>
          <w:sz w:val="24"/>
          <w:szCs w:val="24"/>
        </w:rPr>
        <w:t> </w:t>
      </w:r>
      <w:r w:rsidR="0014660C" w:rsidRPr="002E4C72">
        <w:rPr>
          <w:rFonts w:ascii="Arial" w:hAnsi="Arial" w:cs="Arial"/>
          <w:b/>
          <w:sz w:val="24"/>
          <w:szCs w:val="24"/>
        </w:rPr>
        <w:t>-</w:t>
      </w:r>
      <w:r w:rsidR="00EB2A89" w:rsidRPr="002E4C72">
        <w:rPr>
          <w:rFonts w:ascii="Arial" w:hAnsi="Arial" w:cs="Arial"/>
          <w:b/>
          <w:sz w:val="24"/>
          <w:szCs w:val="24"/>
        </w:rPr>
        <w:t xml:space="preserve"> </w:t>
      </w:r>
      <w:r w:rsidR="0014660C" w:rsidRPr="002E4C72">
        <w:rPr>
          <w:rFonts w:ascii="Arial" w:hAnsi="Arial" w:cs="Arial"/>
          <w:b/>
          <w:sz w:val="24"/>
          <w:szCs w:val="24"/>
        </w:rPr>
        <w:t>производителям товаров, работ, услуг</w:t>
      </w:r>
      <w:r w:rsidR="00BC712F" w:rsidRPr="002E4C72">
        <w:rPr>
          <w:rFonts w:ascii="Arial" w:hAnsi="Arial" w:cs="Arial"/>
          <w:b/>
          <w:sz w:val="24"/>
          <w:szCs w:val="24"/>
        </w:rPr>
        <w:t xml:space="preserve"> из бюджета</w:t>
      </w:r>
      <w:r w:rsidR="00CC3AC2" w:rsidRPr="002E4C72">
        <w:rPr>
          <w:rFonts w:ascii="Arial" w:hAnsi="Arial" w:cs="Arial"/>
          <w:b/>
          <w:sz w:val="24"/>
          <w:szCs w:val="24"/>
        </w:rPr>
        <w:t xml:space="preserve"> Шумаковского сельсовета Солнцевского района Курской области</w:t>
      </w:r>
      <w:proofErr w:type="gramStart"/>
      <w:r w:rsidR="00BC712F" w:rsidRPr="002E4C72">
        <w:rPr>
          <w:rFonts w:ascii="Arial" w:hAnsi="Arial" w:cs="Arial"/>
          <w:b/>
          <w:sz w:val="24"/>
          <w:szCs w:val="24"/>
        </w:rPr>
        <w:t xml:space="preserve"> </w:t>
      </w:r>
      <w:r w:rsidR="00EB2A89" w:rsidRPr="002E4C72">
        <w:rPr>
          <w:rFonts w:ascii="Arial" w:hAnsi="Arial" w:cs="Arial"/>
          <w:b/>
          <w:sz w:val="24"/>
          <w:szCs w:val="24"/>
        </w:rPr>
        <w:t>.</w:t>
      </w:r>
      <w:proofErr w:type="gramEnd"/>
      <w:r w:rsidR="00CC3AC2" w:rsidRPr="002E4C72">
        <w:rPr>
          <w:rFonts w:ascii="Arial" w:hAnsi="Arial" w:cs="Arial"/>
          <w:b/>
          <w:sz w:val="24"/>
          <w:szCs w:val="24"/>
        </w:rPr>
        <w:t xml:space="preserve"> </w:t>
      </w:r>
    </w:p>
    <w:p w:rsidR="002E4C72" w:rsidRPr="002E4C72" w:rsidRDefault="002E4C72" w:rsidP="00EB2A89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660C" w:rsidRPr="002E4C72" w:rsidRDefault="00FB7002" w:rsidP="002E4C7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E4C72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22 декабря 2022 года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руководствуясь Уставом муниципального образования «</w:t>
      </w:r>
      <w:r w:rsidR="00EB2A89" w:rsidRPr="002E4C72">
        <w:rPr>
          <w:rFonts w:ascii="Arial" w:hAnsi="Arial" w:cs="Arial"/>
          <w:sz w:val="24"/>
          <w:szCs w:val="24"/>
        </w:rPr>
        <w:t xml:space="preserve">Шумаковский </w:t>
      </w:r>
      <w:r w:rsidRPr="002E4C72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рассмотрев Протест</w:t>
      </w:r>
      <w:proofErr w:type="gramEnd"/>
      <w:r w:rsidRPr="002E4C72">
        <w:rPr>
          <w:rFonts w:ascii="Arial" w:hAnsi="Arial" w:cs="Arial"/>
          <w:sz w:val="24"/>
          <w:szCs w:val="24"/>
        </w:rPr>
        <w:t xml:space="preserve"> прокуратуры Солнцевского района от 27.03.2023 № 04-01-2023 </w:t>
      </w:r>
      <w:r w:rsidR="00BC712F" w:rsidRPr="002E4C72">
        <w:rPr>
          <w:rFonts w:ascii="Arial" w:hAnsi="Arial" w:cs="Arial"/>
          <w:sz w:val="24"/>
          <w:szCs w:val="24"/>
        </w:rPr>
        <w:t>Администрация Старолещинского сельсовета Солнцевского района Курской области</w:t>
      </w:r>
      <w:proofErr w:type="gramStart"/>
      <w:r w:rsidR="00BC712F" w:rsidRPr="002E4C72">
        <w:rPr>
          <w:rFonts w:ascii="Arial" w:hAnsi="Arial" w:cs="Arial"/>
          <w:sz w:val="24"/>
          <w:szCs w:val="24"/>
        </w:rPr>
        <w:t xml:space="preserve"> П</w:t>
      </w:r>
      <w:proofErr w:type="gramEnd"/>
      <w:r w:rsidR="00BC712F" w:rsidRPr="002E4C72">
        <w:rPr>
          <w:rFonts w:ascii="Arial" w:hAnsi="Arial" w:cs="Arial"/>
          <w:sz w:val="24"/>
          <w:szCs w:val="24"/>
        </w:rPr>
        <w:t>остановляет:</w:t>
      </w:r>
    </w:p>
    <w:p w:rsidR="00FB7002" w:rsidRPr="002E4C72" w:rsidRDefault="00C8092C" w:rsidP="002E4C72">
      <w:pPr>
        <w:jc w:val="both"/>
        <w:rPr>
          <w:rFonts w:ascii="Arial" w:hAnsi="Arial" w:cs="Arial"/>
          <w:sz w:val="24"/>
          <w:szCs w:val="24"/>
        </w:rPr>
      </w:pPr>
      <w:r w:rsidRPr="002E4C7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FB7002" w:rsidRPr="002E4C72">
        <w:rPr>
          <w:rFonts w:ascii="Arial" w:hAnsi="Arial" w:cs="Arial"/>
          <w:sz w:val="24"/>
          <w:szCs w:val="24"/>
        </w:rPr>
        <w:t xml:space="preserve"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 w:rsidR="00EB2A89" w:rsidRPr="002E4C72">
        <w:rPr>
          <w:rFonts w:ascii="Arial" w:hAnsi="Arial" w:cs="Arial"/>
          <w:sz w:val="24"/>
          <w:szCs w:val="24"/>
        </w:rPr>
        <w:t>Шумаковского</w:t>
      </w:r>
      <w:r w:rsidR="00FB7002" w:rsidRPr="002E4C72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области, утвержденного постановлением Администрации </w:t>
      </w:r>
      <w:r w:rsidR="00EB2A89" w:rsidRPr="002E4C72">
        <w:rPr>
          <w:rFonts w:ascii="Arial" w:hAnsi="Arial" w:cs="Arial"/>
          <w:sz w:val="24"/>
          <w:szCs w:val="24"/>
        </w:rPr>
        <w:t>Шумаковского</w:t>
      </w:r>
      <w:r w:rsidR="00FB7002" w:rsidRPr="002E4C72">
        <w:rPr>
          <w:rFonts w:ascii="Arial" w:hAnsi="Arial" w:cs="Arial"/>
          <w:sz w:val="24"/>
          <w:szCs w:val="24"/>
        </w:rPr>
        <w:t xml:space="preserve"> сельсовета Солнцевского района от </w:t>
      </w:r>
      <w:r w:rsidR="00EB2A89" w:rsidRPr="002E4C72">
        <w:rPr>
          <w:rFonts w:ascii="Arial" w:hAnsi="Arial" w:cs="Arial"/>
          <w:sz w:val="24"/>
          <w:szCs w:val="24"/>
        </w:rPr>
        <w:t xml:space="preserve">09.02.2018 г.№ </w:t>
      </w:r>
      <w:r w:rsidR="00FB7002" w:rsidRPr="002E4C72">
        <w:rPr>
          <w:rFonts w:ascii="Arial" w:hAnsi="Arial" w:cs="Arial"/>
          <w:sz w:val="24"/>
          <w:szCs w:val="24"/>
        </w:rPr>
        <w:t xml:space="preserve"> </w:t>
      </w:r>
      <w:r w:rsidR="00EB2A89" w:rsidRPr="002E4C72">
        <w:rPr>
          <w:rFonts w:ascii="Arial" w:hAnsi="Arial" w:cs="Arial"/>
          <w:sz w:val="24"/>
          <w:szCs w:val="24"/>
        </w:rPr>
        <w:t xml:space="preserve">9 </w:t>
      </w:r>
      <w:r w:rsidR="00FB7002" w:rsidRPr="002E4C72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  <w:proofErr w:type="gramEnd"/>
    </w:p>
    <w:p w:rsidR="00FB7002" w:rsidRPr="002E4C72" w:rsidRDefault="00C133A6" w:rsidP="002E4C72">
      <w:pPr>
        <w:jc w:val="both"/>
        <w:rPr>
          <w:rFonts w:ascii="Arial" w:hAnsi="Arial" w:cs="Arial"/>
          <w:sz w:val="24"/>
          <w:szCs w:val="24"/>
        </w:rPr>
      </w:pPr>
      <w:r w:rsidRPr="002E4C72">
        <w:rPr>
          <w:rFonts w:ascii="Arial" w:hAnsi="Arial" w:cs="Arial"/>
          <w:sz w:val="24"/>
          <w:szCs w:val="24"/>
        </w:rPr>
        <w:t>1.1.</w:t>
      </w:r>
      <w:r w:rsidR="00F0781F" w:rsidRPr="002E4C72">
        <w:rPr>
          <w:rFonts w:ascii="Arial" w:hAnsi="Arial" w:cs="Arial"/>
          <w:sz w:val="24"/>
          <w:szCs w:val="24"/>
        </w:rPr>
        <w:t xml:space="preserve"> пункт</w:t>
      </w:r>
      <w:r w:rsidR="00FB7002" w:rsidRPr="002E4C72">
        <w:rPr>
          <w:rFonts w:ascii="Arial" w:hAnsi="Arial" w:cs="Arial"/>
          <w:sz w:val="24"/>
          <w:szCs w:val="24"/>
        </w:rPr>
        <w:t xml:space="preserve"> 2.1 </w:t>
      </w:r>
      <w:r w:rsidRPr="002E4C72">
        <w:rPr>
          <w:rFonts w:ascii="Arial" w:hAnsi="Arial" w:cs="Arial"/>
          <w:sz w:val="24"/>
          <w:szCs w:val="24"/>
        </w:rPr>
        <w:t xml:space="preserve"> шестой абзац  </w:t>
      </w:r>
      <w:r w:rsidR="00FB7002" w:rsidRPr="002E4C72">
        <w:rPr>
          <w:rFonts w:ascii="Arial" w:hAnsi="Arial" w:cs="Arial"/>
          <w:sz w:val="24"/>
          <w:szCs w:val="24"/>
        </w:rPr>
        <w:t>изложить в новой редакции:</w:t>
      </w:r>
    </w:p>
    <w:p w:rsidR="00FB7002" w:rsidRPr="002E4C72" w:rsidRDefault="00C133A6" w:rsidP="002E4C7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E4C72">
        <w:rPr>
          <w:rFonts w:ascii="Arial" w:hAnsi="Arial" w:cs="Arial"/>
          <w:sz w:val="24"/>
          <w:szCs w:val="24"/>
        </w:rPr>
        <w:t>«-</w:t>
      </w:r>
      <w:r w:rsidR="00FB7002" w:rsidRPr="002E4C72">
        <w:rPr>
          <w:rFonts w:ascii="Arial" w:hAnsi="Arial" w:cs="Arial"/>
          <w:sz w:val="24"/>
          <w:szCs w:val="24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FB7002" w:rsidRPr="002E4C72">
        <w:rPr>
          <w:rFonts w:ascii="Arial" w:hAnsi="Arial" w:cs="Arial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FB7002" w:rsidRPr="002E4C72">
        <w:rPr>
          <w:rFonts w:ascii="Arial" w:hAnsi="Arial" w:cs="Arial"/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="00FB7002" w:rsidRPr="002E4C72">
        <w:rPr>
          <w:rFonts w:ascii="Arial" w:hAnsi="Arial" w:cs="Arial"/>
          <w:sz w:val="24"/>
          <w:szCs w:val="24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FB7002" w:rsidRPr="002E4C72">
        <w:rPr>
          <w:rFonts w:ascii="Arial" w:hAnsi="Arial" w:cs="Arial"/>
          <w:sz w:val="24"/>
          <w:szCs w:val="24"/>
        </w:rPr>
        <w:t xml:space="preserve"> публичных акционерных обществ</w:t>
      </w:r>
      <w:proofErr w:type="gramStart"/>
      <w:r w:rsidR="00FB7002" w:rsidRPr="002E4C72">
        <w:rPr>
          <w:rFonts w:ascii="Arial" w:hAnsi="Arial" w:cs="Arial"/>
          <w:sz w:val="24"/>
          <w:szCs w:val="24"/>
        </w:rPr>
        <w:t>;»</w:t>
      </w:r>
      <w:proofErr w:type="gramEnd"/>
      <w:r w:rsidR="00FB7002" w:rsidRPr="002E4C72">
        <w:rPr>
          <w:rFonts w:ascii="Arial" w:hAnsi="Arial" w:cs="Arial"/>
          <w:sz w:val="24"/>
          <w:szCs w:val="24"/>
        </w:rPr>
        <w:t>;</w:t>
      </w:r>
    </w:p>
    <w:p w:rsidR="00FB7002" w:rsidRPr="002E4C72" w:rsidRDefault="00C133A6" w:rsidP="002E4C72">
      <w:pPr>
        <w:jc w:val="both"/>
        <w:rPr>
          <w:rFonts w:ascii="Arial" w:hAnsi="Arial" w:cs="Arial"/>
          <w:sz w:val="24"/>
          <w:szCs w:val="24"/>
        </w:rPr>
      </w:pPr>
      <w:r w:rsidRPr="002E4C72">
        <w:rPr>
          <w:rFonts w:ascii="Arial" w:hAnsi="Arial" w:cs="Arial"/>
          <w:sz w:val="24"/>
          <w:szCs w:val="24"/>
        </w:rPr>
        <w:t xml:space="preserve">1.2. </w:t>
      </w:r>
      <w:r w:rsidR="00737D15" w:rsidRPr="002E4C72">
        <w:rPr>
          <w:rFonts w:ascii="Arial" w:hAnsi="Arial" w:cs="Arial"/>
          <w:sz w:val="24"/>
          <w:szCs w:val="24"/>
        </w:rPr>
        <w:t xml:space="preserve"> пункт 1 </w:t>
      </w:r>
      <w:r w:rsidRPr="002E4C72">
        <w:rPr>
          <w:rFonts w:ascii="Arial" w:hAnsi="Arial" w:cs="Arial"/>
          <w:sz w:val="24"/>
          <w:szCs w:val="24"/>
        </w:rPr>
        <w:t xml:space="preserve">дополнить </w:t>
      </w:r>
      <w:r w:rsidR="00737D15" w:rsidRPr="002E4C72">
        <w:rPr>
          <w:rFonts w:ascii="Arial" w:hAnsi="Arial" w:cs="Arial"/>
          <w:sz w:val="24"/>
          <w:szCs w:val="24"/>
        </w:rPr>
        <w:t xml:space="preserve">подпунктом </w:t>
      </w:r>
      <w:r w:rsidR="00FB7002" w:rsidRPr="002E4C72">
        <w:rPr>
          <w:rFonts w:ascii="Arial" w:hAnsi="Arial" w:cs="Arial"/>
          <w:sz w:val="24"/>
          <w:szCs w:val="24"/>
        </w:rPr>
        <w:t xml:space="preserve"> </w:t>
      </w:r>
      <w:r w:rsidRPr="002E4C72">
        <w:rPr>
          <w:rFonts w:ascii="Arial" w:hAnsi="Arial" w:cs="Arial"/>
          <w:sz w:val="24"/>
          <w:szCs w:val="24"/>
        </w:rPr>
        <w:t>1.13</w:t>
      </w:r>
      <w:r w:rsidR="00FB7002" w:rsidRPr="002E4C7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B7002" w:rsidRPr="002E4C72" w:rsidRDefault="00FB7002" w:rsidP="002E4C72">
      <w:pPr>
        <w:jc w:val="both"/>
        <w:rPr>
          <w:rFonts w:ascii="Arial" w:hAnsi="Arial" w:cs="Arial"/>
          <w:sz w:val="24"/>
          <w:szCs w:val="24"/>
        </w:rPr>
      </w:pPr>
      <w:r w:rsidRPr="002E4C72">
        <w:rPr>
          <w:rFonts w:ascii="Arial" w:hAnsi="Arial" w:cs="Arial"/>
          <w:sz w:val="24"/>
          <w:szCs w:val="24"/>
        </w:rPr>
        <w:t>«</w:t>
      </w:r>
      <w:r w:rsidR="00C133A6" w:rsidRPr="002E4C72">
        <w:rPr>
          <w:rFonts w:ascii="Arial" w:hAnsi="Arial" w:cs="Arial"/>
          <w:sz w:val="24"/>
          <w:szCs w:val="24"/>
        </w:rPr>
        <w:t>1.13</w:t>
      </w:r>
      <w:r w:rsidRPr="002E4C72">
        <w:rPr>
          <w:rFonts w:ascii="Arial" w:hAnsi="Arial" w:cs="Arial"/>
          <w:sz w:val="24"/>
          <w:szCs w:val="24"/>
        </w:rPr>
        <w:t>.</w:t>
      </w:r>
      <w:r w:rsidR="00737D15" w:rsidRPr="002E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правовой акт, регулирующий предоставление субсидий в порядке возмещения недополученных доходов по кредитам, выданным кредитными организациями (займам, выданным </w:t>
      </w:r>
      <w:proofErr w:type="spellStart"/>
      <w:r w:rsidR="00737D15" w:rsidRPr="002E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микрофинансовыми</w:t>
      </w:r>
      <w:proofErr w:type="spellEnd"/>
      <w:r w:rsidR="00737D15" w:rsidRPr="002E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организациями) по льготным ставкам, не включаются требования к участникам отбора, предусмотренные абзацами вторым, четвертым и шестым подпункта "г" пункта 4 настоящего документа</w:t>
      </w:r>
      <w:proofErr w:type="gramStart"/>
      <w:r w:rsidR="00737D15" w:rsidRPr="002E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."</w:t>
      </w:r>
      <w:r w:rsidRPr="002E4C72">
        <w:rPr>
          <w:rFonts w:ascii="Arial" w:hAnsi="Arial" w:cs="Arial"/>
          <w:sz w:val="24"/>
          <w:szCs w:val="24"/>
        </w:rPr>
        <w:t>».</w:t>
      </w:r>
      <w:proofErr w:type="gramEnd"/>
    </w:p>
    <w:p w:rsidR="00FB7002" w:rsidRPr="002E4C72" w:rsidRDefault="00FB7002" w:rsidP="002E4C72">
      <w:pPr>
        <w:jc w:val="both"/>
        <w:rPr>
          <w:rFonts w:ascii="Arial" w:hAnsi="Arial" w:cs="Arial"/>
          <w:sz w:val="24"/>
          <w:szCs w:val="24"/>
        </w:rPr>
      </w:pPr>
      <w:r w:rsidRPr="002E4C7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E4C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4C7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B7002" w:rsidRPr="002E4C72" w:rsidRDefault="00FB7002" w:rsidP="002E4C72">
      <w:pPr>
        <w:jc w:val="both"/>
        <w:rPr>
          <w:rFonts w:ascii="Arial" w:hAnsi="Arial" w:cs="Arial"/>
          <w:sz w:val="24"/>
          <w:szCs w:val="24"/>
        </w:rPr>
      </w:pPr>
      <w:r w:rsidRPr="002E4C7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E4C72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размещению на официальном сайте муници</w:t>
      </w:r>
      <w:r w:rsidR="00737D15" w:rsidRPr="002E4C72">
        <w:rPr>
          <w:rFonts w:ascii="Arial" w:hAnsi="Arial" w:cs="Arial"/>
          <w:sz w:val="24"/>
          <w:szCs w:val="24"/>
        </w:rPr>
        <w:t>пального образования «</w:t>
      </w:r>
      <w:r w:rsidR="00EB2A89" w:rsidRPr="002E4C72">
        <w:rPr>
          <w:rFonts w:ascii="Arial" w:hAnsi="Arial" w:cs="Arial"/>
          <w:sz w:val="24"/>
          <w:szCs w:val="24"/>
        </w:rPr>
        <w:t>Шумаковский</w:t>
      </w:r>
      <w:r w:rsidR="00737D15" w:rsidRPr="002E4C72">
        <w:rPr>
          <w:rFonts w:ascii="Arial" w:hAnsi="Arial" w:cs="Arial"/>
          <w:sz w:val="24"/>
          <w:szCs w:val="24"/>
        </w:rPr>
        <w:t xml:space="preserve"> сельсовет» Солнцевского</w:t>
      </w:r>
      <w:r w:rsidRPr="002E4C72">
        <w:rPr>
          <w:rFonts w:ascii="Arial" w:hAnsi="Arial" w:cs="Arial"/>
          <w:sz w:val="24"/>
          <w:szCs w:val="24"/>
        </w:rPr>
        <w:t xml:space="preserve"> района Курской области в сети «Интернет».</w:t>
      </w:r>
      <w:proofErr w:type="gramEnd"/>
    </w:p>
    <w:p w:rsidR="001A1549" w:rsidRPr="002E4C72" w:rsidRDefault="001A1549" w:rsidP="002E4C7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255"/>
        <w:gridCol w:w="3129"/>
      </w:tblGrid>
      <w:tr w:rsidR="0014660C" w:rsidRPr="002E4C72" w:rsidTr="0014660C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2E4C72" w:rsidRDefault="00C8092C" w:rsidP="002E4C72">
            <w:pPr>
              <w:pStyle w:val="s16"/>
              <w:spacing w:line="276" w:lineRule="auto"/>
              <w:jc w:val="both"/>
              <w:rPr>
                <w:rFonts w:ascii="Arial" w:hAnsi="Arial" w:cs="Arial"/>
                <w:color w:val="22272F"/>
              </w:rPr>
            </w:pPr>
            <w:r w:rsidRPr="002E4C72">
              <w:rPr>
                <w:rFonts w:ascii="Arial" w:hAnsi="Arial" w:cs="Arial"/>
                <w:color w:val="22272F"/>
              </w:rPr>
              <w:t xml:space="preserve">Глава </w:t>
            </w:r>
            <w:r w:rsidR="00EB2A89" w:rsidRPr="002E4C72">
              <w:rPr>
                <w:rFonts w:ascii="Arial" w:hAnsi="Arial" w:cs="Arial"/>
                <w:color w:val="22272F"/>
              </w:rPr>
              <w:t>Шумаковского</w:t>
            </w:r>
            <w:r w:rsidR="00BC712F" w:rsidRPr="002E4C72">
              <w:rPr>
                <w:rFonts w:ascii="Arial" w:hAnsi="Arial" w:cs="Arial"/>
                <w:color w:val="22272F"/>
              </w:rPr>
              <w:t xml:space="preserve"> сельсовета</w:t>
            </w:r>
          </w:p>
          <w:p w:rsidR="00737D15" w:rsidRPr="002E4C72" w:rsidRDefault="00737D15" w:rsidP="002E4C72">
            <w:pPr>
              <w:pStyle w:val="s16"/>
              <w:spacing w:line="276" w:lineRule="auto"/>
              <w:jc w:val="both"/>
              <w:rPr>
                <w:rFonts w:ascii="Arial" w:hAnsi="Arial" w:cs="Arial"/>
                <w:color w:val="22272F"/>
              </w:rPr>
            </w:pPr>
            <w:r w:rsidRPr="002E4C72">
              <w:rPr>
                <w:rFonts w:ascii="Arial" w:hAnsi="Arial" w:cs="Arial"/>
                <w:color w:val="22272F"/>
              </w:rPr>
              <w:t>Солнцевского района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2E4C72" w:rsidRDefault="00EB2A89" w:rsidP="002E4C72">
            <w:pPr>
              <w:pStyle w:val="s1"/>
              <w:spacing w:line="276" w:lineRule="auto"/>
              <w:jc w:val="both"/>
              <w:rPr>
                <w:rFonts w:ascii="Arial" w:hAnsi="Arial" w:cs="Arial"/>
                <w:color w:val="22272F"/>
              </w:rPr>
            </w:pPr>
            <w:r w:rsidRPr="002E4C72">
              <w:rPr>
                <w:rFonts w:ascii="Arial" w:hAnsi="Arial" w:cs="Arial"/>
                <w:color w:val="22272F"/>
              </w:rPr>
              <w:t>И.Н.Горностаева</w:t>
            </w:r>
          </w:p>
        </w:tc>
      </w:tr>
    </w:tbl>
    <w:p w:rsidR="0014660C" w:rsidRPr="002E4C72" w:rsidRDefault="00737D15" w:rsidP="002E4C72">
      <w:pPr>
        <w:pStyle w:val="s1"/>
        <w:jc w:val="both"/>
        <w:rPr>
          <w:rFonts w:ascii="Arial" w:hAnsi="Arial" w:cs="Arial"/>
          <w:color w:val="22272F"/>
        </w:rPr>
      </w:pPr>
      <w:r w:rsidRPr="002E4C72">
        <w:rPr>
          <w:rFonts w:ascii="Arial" w:hAnsi="Arial" w:cs="Arial"/>
          <w:color w:val="22272F"/>
        </w:rPr>
        <w:t xml:space="preserve"> </w:t>
      </w:r>
    </w:p>
    <w:p w:rsidR="006F28DF" w:rsidRPr="002E4C72" w:rsidRDefault="006F28DF" w:rsidP="002E4C72">
      <w:pPr>
        <w:pStyle w:val="a4"/>
        <w:tabs>
          <w:tab w:val="left" w:pos="708"/>
        </w:tabs>
        <w:jc w:val="both"/>
        <w:rPr>
          <w:rFonts w:ascii="Arial" w:hAnsi="Arial" w:cs="Arial"/>
          <w:sz w:val="24"/>
        </w:rPr>
      </w:pPr>
    </w:p>
    <w:sectPr w:rsidR="006F28DF" w:rsidRPr="002E4C72" w:rsidSect="00C80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7C"/>
    <w:rsid w:val="00002FE8"/>
    <w:rsid w:val="00021C02"/>
    <w:rsid w:val="000257AF"/>
    <w:rsid w:val="00057B48"/>
    <w:rsid w:val="00061A61"/>
    <w:rsid w:val="000646F1"/>
    <w:rsid w:val="00086563"/>
    <w:rsid w:val="0008744C"/>
    <w:rsid w:val="00096290"/>
    <w:rsid w:val="000A6272"/>
    <w:rsid w:val="000E68A2"/>
    <w:rsid w:val="000F2CC4"/>
    <w:rsid w:val="0011146D"/>
    <w:rsid w:val="00146154"/>
    <w:rsid w:val="0014660C"/>
    <w:rsid w:val="001A1549"/>
    <w:rsid w:val="001A37B3"/>
    <w:rsid w:val="001C1657"/>
    <w:rsid w:val="001F778B"/>
    <w:rsid w:val="00296C12"/>
    <w:rsid w:val="002B555B"/>
    <w:rsid w:val="002E15DB"/>
    <w:rsid w:val="002E4C72"/>
    <w:rsid w:val="002F623F"/>
    <w:rsid w:val="0032628D"/>
    <w:rsid w:val="0033620B"/>
    <w:rsid w:val="00340949"/>
    <w:rsid w:val="00352DC5"/>
    <w:rsid w:val="003825BA"/>
    <w:rsid w:val="00387218"/>
    <w:rsid w:val="003A0930"/>
    <w:rsid w:val="003B0E54"/>
    <w:rsid w:val="003C556B"/>
    <w:rsid w:val="003D1309"/>
    <w:rsid w:val="003E55B4"/>
    <w:rsid w:val="00452DBE"/>
    <w:rsid w:val="00496E8E"/>
    <w:rsid w:val="004B1623"/>
    <w:rsid w:val="00597DE8"/>
    <w:rsid w:val="005B4C72"/>
    <w:rsid w:val="005C5369"/>
    <w:rsid w:val="00600703"/>
    <w:rsid w:val="0061082A"/>
    <w:rsid w:val="006136C1"/>
    <w:rsid w:val="0063037E"/>
    <w:rsid w:val="006306EA"/>
    <w:rsid w:val="006356DC"/>
    <w:rsid w:val="00651533"/>
    <w:rsid w:val="00696921"/>
    <w:rsid w:val="006D33CD"/>
    <w:rsid w:val="006E375D"/>
    <w:rsid w:val="006F28DF"/>
    <w:rsid w:val="00703DFB"/>
    <w:rsid w:val="007158CC"/>
    <w:rsid w:val="00737D15"/>
    <w:rsid w:val="00775D1E"/>
    <w:rsid w:val="007842AE"/>
    <w:rsid w:val="007A4B9A"/>
    <w:rsid w:val="00822F29"/>
    <w:rsid w:val="00886458"/>
    <w:rsid w:val="008F19FB"/>
    <w:rsid w:val="0091502F"/>
    <w:rsid w:val="0097118A"/>
    <w:rsid w:val="00995754"/>
    <w:rsid w:val="009A17D3"/>
    <w:rsid w:val="009C52FF"/>
    <w:rsid w:val="009D35AE"/>
    <w:rsid w:val="009F5F94"/>
    <w:rsid w:val="00A0257C"/>
    <w:rsid w:val="00A316F8"/>
    <w:rsid w:val="00A37747"/>
    <w:rsid w:val="00AA114C"/>
    <w:rsid w:val="00AB7F57"/>
    <w:rsid w:val="00AC300F"/>
    <w:rsid w:val="00AC497A"/>
    <w:rsid w:val="00B01BCE"/>
    <w:rsid w:val="00BC1BA2"/>
    <w:rsid w:val="00BC712F"/>
    <w:rsid w:val="00C008FB"/>
    <w:rsid w:val="00C106A6"/>
    <w:rsid w:val="00C133A6"/>
    <w:rsid w:val="00C46527"/>
    <w:rsid w:val="00C55837"/>
    <w:rsid w:val="00C666F7"/>
    <w:rsid w:val="00C8092C"/>
    <w:rsid w:val="00C80DF2"/>
    <w:rsid w:val="00C86C22"/>
    <w:rsid w:val="00CC3AC2"/>
    <w:rsid w:val="00CC6B7C"/>
    <w:rsid w:val="00CF7C43"/>
    <w:rsid w:val="00D014C9"/>
    <w:rsid w:val="00D14330"/>
    <w:rsid w:val="00D45C85"/>
    <w:rsid w:val="00D75112"/>
    <w:rsid w:val="00D82FE2"/>
    <w:rsid w:val="00D901B6"/>
    <w:rsid w:val="00D959AB"/>
    <w:rsid w:val="00DA2817"/>
    <w:rsid w:val="00DF167F"/>
    <w:rsid w:val="00E04277"/>
    <w:rsid w:val="00E5148D"/>
    <w:rsid w:val="00E51CE9"/>
    <w:rsid w:val="00EA1952"/>
    <w:rsid w:val="00EB2A89"/>
    <w:rsid w:val="00ED64B3"/>
    <w:rsid w:val="00EF13B2"/>
    <w:rsid w:val="00F0406E"/>
    <w:rsid w:val="00F0781F"/>
    <w:rsid w:val="00F25979"/>
    <w:rsid w:val="00F439C5"/>
    <w:rsid w:val="00F72EA2"/>
    <w:rsid w:val="00F82720"/>
    <w:rsid w:val="00F97BFF"/>
    <w:rsid w:val="00FB4930"/>
    <w:rsid w:val="00FB7002"/>
    <w:rsid w:val="00FC6ABC"/>
    <w:rsid w:val="00FD54D5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0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410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5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23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37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63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0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96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0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19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1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15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70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9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6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7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28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41"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30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89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92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75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96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17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3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2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5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5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8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15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51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58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1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12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03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2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2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8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2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4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05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1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69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6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28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5217C-6BFA-44CF-9677-7B5BBCE4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2023-05-31T09:42:00Z</cp:lastPrinted>
  <dcterms:created xsi:type="dcterms:W3CDTF">2023-05-31T09:02:00Z</dcterms:created>
  <dcterms:modified xsi:type="dcterms:W3CDTF">2023-06-16T06:59:00Z</dcterms:modified>
</cp:coreProperties>
</file>