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96" w:rsidRDefault="00A87796" w:rsidP="00FA4025">
      <w:pPr>
        <w:jc w:val="right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-18pt;width:99pt;height:96pt;z-index:251651072">
            <v:imagedata r:id="rId5" o:title=""/>
          </v:shape>
        </w:pict>
      </w:r>
      <w:r>
        <w:t>ПРОЕКТ</w:t>
      </w:r>
    </w:p>
    <w:p w:rsidR="00A87796" w:rsidRDefault="00A87796" w:rsidP="00430BFE"/>
    <w:p w:rsidR="00A87796" w:rsidRDefault="00A87796" w:rsidP="00430BFE">
      <w:pPr>
        <w:jc w:val="center"/>
      </w:pPr>
    </w:p>
    <w:p w:rsidR="00A87796" w:rsidRPr="00430BFE" w:rsidRDefault="00A87796" w:rsidP="00430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0BFE">
        <w:rPr>
          <w:rFonts w:ascii="Times New Roman" w:hAnsi="Times New Roman"/>
          <w:sz w:val="28"/>
          <w:szCs w:val="28"/>
        </w:rPr>
        <w:t>АДМИНИСТРАЦИЯ</w:t>
      </w:r>
    </w:p>
    <w:p w:rsidR="00A87796" w:rsidRPr="00430BFE" w:rsidRDefault="00A87796" w:rsidP="00430BFE">
      <w:pPr>
        <w:spacing w:after="0" w:line="240" w:lineRule="auto"/>
        <w:jc w:val="center"/>
        <w:rPr>
          <w:rFonts w:ascii="Times New Roman" w:hAnsi="Times New Roman"/>
          <w:spacing w:val="100"/>
          <w:sz w:val="28"/>
          <w:szCs w:val="28"/>
        </w:rPr>
      </w:pPr>
      <w:r w:rsidRPr="00430BFE">
        <w:rPr>
          <w:rFonts w:ascii="Times New Roman" w:hAnsi="Times New Roman"/>
          <w:spacing w:val="100"/>
          <w:sz w:val="28"/>
          <w:szCs w:val="28"/>
        </w:rPr>
        <w:t>Шумаковского сельсовета</w:t>
      </w:r>
    </w:p>
    <w:p w:rsidR="00A87796" w:rsidRPr="00430BFE" w:rsidRDefault="00A87796" w:rsidP="00430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0BFE">
        <w:rPr>
          <w:rFonts w:ascii="Times New Roman" w:hAnsi="Times New Roman"/>
          <w:sz w:val="28"/>
          <w:szCs w:val="28"/>
        </w:rPr>
        <w:t>Солнцевского района Курской области</w:t>
      </w:r>
    </w:p>
    <w:p w:rsidR="00A87796" w:rsidRPr="00430BFE" w:rsidRDefault="00A87796" w:rsidP="00430BFE">
      <w:pPr>
        <w:rPr>
          <w:rFonts w:ascii="Times New Roman" w:hAnsi="Times New Roman"/>
          <w:sz w:val="28"/>
          <w:szCs w:val="28"/>
        </w:rPr>
      </w:pPr>
    </w:p>
    <w:p w:rsidR="00A87796" w:rsidRPr="00430BFE" w:rsidRDefault="00A87796" w:rsidP="00430BFE">
      <w:pPr>
        <w:spacing w:after="0" w:line="240" w:lineRule="auto"/>
        <w:jc w:val="center"/>
        <w:rPr>
          <w:rFonts w:ascii="Times New Roman" w:hAnsi="Times New Roman"/>
          <w:b/>
          <w:spacing w:val="100"/>
          <w:sz w:val="28"/>
          <w:szCs w:val="28"/>
        </w:rPr>
      </w:pPr>
      <w:r w:rsidRPr="00430BFE">
        <w:rPr>
          <w:rFonts w:ascii="Times New Roman" w:hAnsi="Times New Roman"/>
          <w:b/>
          <w:spacing w:val="100"/>
          <w:sz w:val="28"/>
          <w:szCs w:val="28"/>
        </w:rPr>
        <w:t>ПОСТАНОВЛЕНИЕ</w:t>
      </w:r>
    </w:p>
    <w:p w:rsidR="00A87796" w:rsidRPr="00430BFE" w:rsidRDefault="00A87796" w:rsidP="00430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796" w:rsidRPr="00430BFE" w:rsidRDefault="00A87796" w:rsidP="00430B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13 г"/>
        </w:smartTagPr>
        <w:r w:rsidRPr="00430BFE">
          <w:rPr>
            <w:rFonts w:ascii="Times New Roman" w:hAnsi="Times New Roman"/>
            <w:sz w:val="28"/>
            <w:szCs w:val="28"/>
          </w:rPr>
          <w:t>2013 г</w:t>
        </w:r>
      </w:smartTag>
      <w:r w:rsidRPr="00430BFE">
        <w:rPr>
          <w:rFonts w:ascii="Times New Roman" w:hAnsi="Times New Roman"/>
          <w:sz w:val="28"/>
          <w:szCs w:val="28"/>
        </w:rPr>
        <w:t xml:space="preserve">.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30BFE">
        <w:rPr>
          <w:rFonts w:ascii="Times New Roman" w:hAnsi="Times New Roman"/>
          <w:sz w:val="28"/>
          <w:szCs w:val="28"/>
        </w:rPr>
        <w:t xml:space="preserve">      №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7796" w:rsidRPr="00430BFE" w:rsidRDefault="00A87796" w:rsidP="00430B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0BFE">
        <w:rPr>
          <w:rFonts w:ascii="Times New Roman" w:hAnsi="Times New Roman"/>
          <w:sz w:val="28"/>
          <w:szCs w:val="28"/>
        </w:rPr>
        <w:t>с. Шумаково</w:t>
      </w:r>
    </w:p>
    <w:p w:rsidR="00A87796" w:rsidRDefault="00A87796" w:rsidP="00430BFE">
      <w:pPr>
        <w:pStyle w:val="NoSpacing"/>
        <w:rPr>
          <w:rFonts w:ascii="Times New Roman" w:hAnsi="Times New Roman"/>
          <w:sz w:val="28"/>
          <w:szCs w:val="28"/>
        </w:rPr>
      </w:pPr>
    </w:p>
    <w:p w:rsidR="00A87796" w:rsidRPr="00AB1F29" w:rsidRDefault="00A87796" w:rsidP="00AB1F2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1F29">
        <w:rPr>
          <w:rFonts w:ascii="Times New Roman" w:hAnsi="Times New Roman"/>
          <w:sz w:val="28"/>
          <w:szCs w:val="28"/>
        </w:rPr>
        <w:t>Об утверждении административного</w:t>
      </w:r>
    </w:p>
    <w:p w:rsidR="00A87796" w:rsidRPr="00AB1F29" w:rsidRDefault="00A87796" w:rsidP="00AB1F2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1F29">
        <w:rPr>
          <w:rFonts w:ascii="Times New Roman" w:hAnsi="Times New Roman"/>
          <w:sz w:val="28"/>
          <w:szCs w:val="28"/>
        </w:rPr>
        <w:t>регламента предоставления муниципальной</w:t>
      </w:r>
    </w:p>
    <w:p w:rsidR="00A87796" w:rsidRPr="00AB1F29" w:rsidRDefault="00A87796" w:rsidP="00AB1F2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B1F29">
        <w:rPr>
          <w:rFonts w:ascii="Times New Roman" w:hAnsi="Times New Roman"/>
          <w:sz w:val="28"/>
          <w:szCs w:val="28"/>
        </w:rPr>
        <w:t>услуги  «</w:t>
      </w:r>
      <w:r w:rsidRPr="00AB1F29">
        <w:rPr>
          <w:rFonts w:ascii="Times New Roman" w:hAnsi="Times New Roman"/>
          <w:color w:val="000000"/>
          <w:sz w:val="28"/>
          <w:szCs w:val="28"/>
        </w:rPr>
        <w:t xml:space="preserve">Присвоение почтового адреса объектам </w:t>
      </w:r>
    </w:p>
    <w:p w:rsidR="00A87796" w:rsidRPr="00AB1F29" w:rsidRDefault="00A87796" w:rsidP="00AB1F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1F29">
        <w:rPr>
          <w:rFonts w:ascii="Times New Roman" w:hAnsi="Times New Roman"/>
          <w:color w:val="000000"/>
          <w:sz w:val="28"/>
          <w:szCs w:val="28"/>
        </w:rPr>
        <w:t>недвижимости и земельным участкам</w:t>
      </w:r>
      <w:r w:rsidRPr="00AB1F29">
        <w:rPr>
          <w:rFonts w:ascii="Times New Roman" w:hAnsi="Times New Roman"/>
          <w:sz w:val="28"/>
          <w:szCs w:val="28"/>
        </w:rPr>
        <w:t xml:space="preserve">» </w:t>
      </w:r>
    </w:p>
    <w:p w:rsidR="00A87796" w:rsidRPr="00AB1F29" w:rsidRDefault="00A87796" w:rsidP="00AB1F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796" w:rsidRPr="00AB1F29" w:rsidRDefault="00A87796" w:rsidP="00AB1F29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F29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AB1F29">
        <w:rPr>
          <w:rFonts w:ascii="Times New Roman" w:hAnsi="Times New Roman"/>
          <w:sz w:val="28"/>
          <w:szCs w:val="28"/>
        </w:rPr>
        <w:t xml:space="preserve">В соответствии с  </w:t>
      </w:r>
      <w:r w:rsidRPr="00AB1F29">
        <w:rPr>
          <w:rFonts w:ascii="Times New Roman" w:hAnsi="Times New Roman"/>
          <w:color w:val="000000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Федерации»,</w:t>
      </w:r>
      <w:r w:rsidRPr="00AB1F29">
        <w:rPr>
          <w:rFonts w:ascii="Times New Roman" w:hAnsi="Times New Roman"/>
          <w:sz w:val="28"/>
          <w:szCs w:val="28"/>
        </w:rPr>
        <w:t xml:space="preserve"> </w:t>
      </w:r>
      <w:r w:rsidRPr="00AB1F29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Федерации», </w:t>
      </w:r>
      <w:r w:rsidRPr="00AB1F2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>Шумаковского</w:t>
      </w:r>
      <w:r w:rsidRPr="00AB1F29">
        <w:rPr>
          <w:rFonts w:ascii="Times New Roman" w:hAnsi="Times New Roman"/>
          <w:sz w:val="28"/>
          <w:szCs w:val="28"/>
        </w:rPr>
        <w:t xml:space="preserve"> муниципального образования  от </w:t>
      </w:r>
      <w:r>
        <w:rPr>
          <w:rFonts w:ascii="Times New Roman" w:hAnsi="Times New Roman"/>
          <w:sz w:val="28"/>
          <w:szCs w:val="28"/>
        </w:rPr>
        <w:t>19.10.2012</w:t>
      </w:r>
      <w:r w:rsidRPr="00AB1F29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62</w:t>
      </w:r>
      <w:r w:rsidRPr="00AB1F29">
        <w:rPr>
          <w:rFonts w:ascii="Times New Roman" w:hAnsi="Times New Roman"/>
          <w:sz w:val="28"/>
          <w:szCs w:val="28"/>
        </w:rPr>
        <w:t xml:space="preserve"> «Об утверждении  порядка разработки и утверждения административных регламентов предоставления муниципальных услуг (исполнения муниципальных функций) на территории </w:t>
      </w:r>
      <w:r>
        <w:rPr>
          <w:rFonts w:ascii="Times New Roman" w:hAnsi="Times New Roman"/>
          <w:sz w:val="28"/>
          <w:szCs w:val="28"/>
        </w:rPr>
        <w:t>Шумаковского сельсовета</w:t>
      </w:r>
      <w:r w:rsidRPr="00AB1F29">
        <w:rPr>
          <w:rFonts w:ascii="Times New Roman" w:hAnsi="Times New Roman"/>
          <w:sz w:val="28"/>
          <w:szCs w:val="28"/>
        </w:rPr>
        <w:t>,  руко</w:t>
      </w:r>
      <w:r>
        <w:rPr>
          <w:rFonts w:ascii="Times New Roman" w:hAnsi="Times New Roman"/>
          <w:sz w:val="28"/>
          <w:szCs w:val="28"/>
        </w:rPr>
        <w:t>водствуясь ст.ст. 32, 44 Устава</w:t>
      </w:r>
      <w:r w:rsidRPr="00AB1F2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«Шумаковский сельсовет» Солнцевского района Курской области </w:t>
      </w:r>
      <w:r w:rsidRPr="00AB1F29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A87796" w:rsidRDefault="00A87796" w:rsidP="00AB1F29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796" w:rsidRPr="00AB1F29" w:rsidRDefault="00A87796" w:rsidP="00AB1F29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AB1F29">
        <w:rPr>
          <w:rFonts w:ascii="Times New Roman" w:hAnsi="Times New Roman"/>
          <w:sz w:val="28"/>
          <w:szCs w:val="28"/>
        </w:rPr>
        <w:t>1. Утвердить прилагаемый административный регламент предоставления муниципальной услуги «</w:t>
      </w:r>
      <w:r w:rsidRPr="00AB1F29">
        <w:rPr>
          <w:rFonts w:ascii="Times New Roman" w:hAnsi="Times New Roman"/>
          <w:color w:val="000000"/>
          <w:sz w:val="28"/>
          <w:szCs w:val="28"/>
        </w:rPr>
        <w:t>Присвоение почтового адреса объектам недвижимости и земельным участкам» (Приложение).</w:t>
      </w:r>
      <w:r w:rsidRPr="00AB1F29">
        <w:rPr>
          <w:rFonts w:ascii="Times New Roman" w:hAnsi="Times New Roman"/>
          <w:sz w:val="28"/>
          <w:szCs w:val="28"/>
        </w:rPr>
        <w:t xml:space="preserve"> </w:t>
      </w:r>
    </w:p>
    <w:p w:rsidR="00A87796" w:rsidRPr="00AB1F29" w:rsidRDefault="00A87796" w:rsidP="00AB1F29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F2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B1F29">
        <w:rPr>
          <w:rFonts w:ascii="Times New Roman" w:hAnsi="Times New Roman"/>
          <w:sz w:val="28"/>
          <w:szCs w:val="28"/>
        </w:rPr>
        <w:t xml:space="preserve">2. Опубликовать постановление  </w:t>
      </w:r>
      <w:r>
        <w:rPr>
          <w:rFonts w:ascii="Times New Roman" w:hAnsi="Times New Roman"/>
          <w:sz w:val="28"/>
          <w:szCs w:val="28"/>
        </w:rPr>
        <w:t xml:space="preserve">на сайте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AB1F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shumakovo</w:t>
      </w:r>
      <w:r w:rsidRPr="00AB1F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A87796" w:rsidRDefault="00A87796" w:rsidP="00C80514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85319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94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94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9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94">
        <w:rPr>
          <w:rFonts w:ascii="Times New Roman" w:hAnsi="Times New Roman" w:cs="Times New Roman"/>
          <w:sz w:val="28"/>
          <w:szCs w:val="28"/>
        </w:rPr>
        <w:t>подписания.</w:t>
      </w:r>
    </w:p>
    <w:p w:rsidR="00A87796" w:rsidRPr="00853194" w:rsidRDefault="00A87796" w:rsidP="00C80514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Pr="008531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94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9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94"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94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94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94">
        <w:rPr>
          <w:rFonts w:ascii="Times New Roman" w:hAnsi="Times New Roman" w:cs="Times New Roman"/>
          <w:sz w:val="28"/>
          <w:szCs w:val="28"/>
        </w:rPr>
        <w:t>возложить на 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94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9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Шумаковского сельсовета.</w:t>
      </w:r>
    </w:p>
    <w:p w:rsidR="00A87796" w:rsidRPr="00853194" w:rsidRDefault="00A87796" w:rsidP="00C80514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A87796" w:rsidRDefault="00A87796" w:rsidP="00C80514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A87796" w:rsidRPr="00853194" w:rsidRDefault="00A87796" w:rsidP="00C80514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A87796" w:rsidRPr="00853194" w:rsidRDefault="00A87796" w:rsidP="00C80514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ИО главы Шумаковского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 Гнеева</w:t>
      </w:r>
    </w:p>
    <w:p w:rsidR="00A87796" w:rsidRPr="00853194" w:rsidRDefault="00A87796" w:rsidP="005E23BF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A87796" w:rsidRPr="00853194" w:rsidRDefault="00A87796" w:rsidP="00C80514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A87796" w:rsidRPr="00853194" w:rsidRDefault="00A87796" w:rsidP="00C80514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A87796" w:rsidRPr="00853194" w:rsidRDefault="00A87796" w:rsidP="00C80514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A87796" w:rsidRPr="00853194" w:rsidRDefault="00A87796" w:rsidP="00C80514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A87796" w:rsidRPr="00853194" w:rsidRDefault="00A87796" w:rsidP="00C80514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A87796" w:rsidRPr="00853194" w:rsidRDefault="00A87796" w:rsidP="00C80514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A87796" w:rsidRPr="00853194" w:rsidRDefault="00A87796" w:rsidP="00C8051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8531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7796" w:rsidRDefault="00A87796" w:rsidP="005E23BF">
      <w:pPr>
        <w:pStyle w:val="HTMLPreformatted"/>
        <w:tabs>
          <w:tab w:val="clear" w:pos="549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5319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A87796" w:rsidRDefault="00A87796" w:rsidP="005E23BF">
      <w:pPr>
        <w:pStyle w:val="HTMLPreformatted"/>
        <w:tabs>
          <w:tab w:val="clear" w:pos="549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53194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87796" w:rsidRDefault="00A87796" w:rsidP="005E23BF">
      <w:pPr>
        <w:pStyle w:val="HTMLPreformatted"/>
        <w:tabs>
          <w:tab w:val="clear" w:pos="549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Шумаковского сельсовета</w:t>
      </w:r>
    </w:p>
    <w:p w:rsidR="00A87796" w:rsidRDefault="00A87796" w:rsidP="005E23BF">
      <w:pPr>
        <w:pStyle w:val="HTMLPreformatted"/>
        <w:tabs>
          <w:tab w:val="clear" w:pos="549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</w:t>
      </w:r>
    </w:p>
    <w:p w:rsidR="00A87796" w:rsidRPr="00853194" w:rsidRDefault="00A87796" w:rsidP="005E23BF">
      <w:pPr>
        <w:pStyle w:val="HTMLPreformatted"/>
        <w:tabs>
          <w:tab w:val="clear" w:pos="549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  от</w:t>
      </w:r>
    </w:p>
    <w:p w:rsidR="00A87796" w:rsidRDefault="00A87796" w:rsidP="00C80514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A87796" w:rsidRPr="00853194" w:rsidRDefault="00A87796" w:rsidP="00C80514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A87796" w:rsidRPr="005C3378" w:rsidRDefault="00A87796" w:rsidP="00767C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C3378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A87796" w:rsidRPr="005C3378" w:rsidRDefault="00A87796" w:rsidP="00767C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C3378">
        <w:rPr>
          <w:rFonts w:ascii="Times New Roman" w:hAnsi="Times New Roman"/>
          <w:b/>
          <w:sz w:val="28"/>
          <w:szCs w:val="28"/>
        </w:rPr>
        <w:t>по предоставлению муниципальной услуги</w:t>
      </w:r>
    </w:p>
    <w:p w:rsidR="00A87796" w:rsidRPr="005C3378" w:rsidRDefault="00A87796" w:rsidP="0076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378">
        <w:rPr>
          <w:rFonts w:ascii="Times New Roman" w:hAnsi="Times New Roman"/>
          <w:b/>
          <w:sz w:val="28"/>
          <w:szCs w:val="28"/>
        </w:rPr>
        <w:t xml:space="preserve"> «Присвоение почтового адреса объектам недвижимости </w:t>
      </w:r>
    </w:p>
    <w:p w:rsidR="00A87796" w:rsidRPr="005C3378" w:rsidRDefault="00A87796" w:rsidP="0076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378">
        <w:rPr>
          <w:rFonts w:ascii="Times New Roman" w:hAnsi="Times New Roman"/>
          <w:b/>
          <w:sz w:val="28"/>
          <w:szCs w:val="28"/>
        </w:rPr>
        <w:t>и земельным участкам»</w:t>
      </w:r>
    </w:p>
    <w:p w:rsidR="00A87796" w:rsidRPr="005C3378" w:rsidRDefault="00A87796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796" w:rsidRPr="005C3378" w:rsidRDefault="00A87796" w:rsidP="005C337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C3378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87796" w:rsidRPr="005C3378" w:rsidRDefault="00A87796" w:rsidP="00767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Административный регламент по предоставлению муниципальной услуги «Присвоение почтового адреса объектам недвижимости и земельным участкам» (далее - административный регламент) определяет сроки и последовательность действий (административных процедур) при предоставлении муниципальной услуги по присвоению почтового адреса объекту недвижимости или земельному участку (далее - муниципальная услуга), разработан в целях повышения качества исполнения и доступности результата оказания муниципальной услуги, создания комфортных условий для потребителей муниципальной услуги.</w:t>
      </w:r>
    </w:p>
    <w:p w:rsidR="00A87796" w:rsidRPr="005C3378" w:rsidRDefault="00A87796" w:rsidP="00767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Уполномоченным органом предоставления муниципальной услуги является администрация </w:t>
      </w:r>
      <w:r>
        <w:rPr>
          <w:rFonts w:ascii="Times New Roman" w:hAnsi="Times New Roman"/>
          <w:sz w:val="28"/>
          <w:szCs w:val="28"/>
        </w:rPr>
        <w:t>Шумаковского сельсовета Солнцевского района Курской области</w:t>
      </w:r>
      <w:r w:rsidRPr="005C3378">
        <w:rPr>
          <w:rFonts w:ascii="Times New Roman" w:hAnsi="Times New Roman"/>
          <w:sz w:val="28"/>
          <w:szCs w:val="28"/>
        </w:rPr>
        <w:t>.</w:t>
      </w:r>
    </w:p>
    <w:p w:rsidR="00A87796" w:rsidRPr="005C3378" w:rsidRDefault="00A87796" w:rsidP="00767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Предоставление муниципальной услуги по присвоению почтового адреса объектам недвижимости и земельным участкам осуществляется в соответствии с:</w:t>
      </w:r>
    </w:p>
    <w:p w:rsidR="00A87796" w:rsidRPr="005C3378" w:rsidRDefault="00A87796" w:rsidP="00767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</w:t>
      </w:r>
      <w:r w:rsidRPr="005C3378">
        <w:rPr>
          <w:rFonts w:ascii="Times New Roman" w:hAnsi="Times New Roman"/>
          <w:sz w:val="28"/>
          <w:szCs w:val="28"/>
        </w:rPr>
        <w:tab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A87796" w:rsidRPr="005C3378" w:rsidRDefault="00A87796" w:rsidP="00767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Уставом </w:t>
      </w:r>
      <w:r w:rsidRPr="005C3378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«Шумаковский сельсовет» Солнцевского района Курской области</w:t>
      </w:r>
      <w:r w:rsidRPr="005C3378">
        <w:rPr>
          <w:rFonts w:ascii="Times New Roman" w:hAnsi="Times New Roman"/>
          <w:sz w:val="28"/>
          <w:szCs w:val="28"/>
        </w:rPr>
        <w:t>.</w:t>
      </w:r>
    </w:p>
    <w:p w:rsidR="00A87796" w:rsidRPr="005C3378" w:rsidRDefault="00A87796" w:rsidP="00767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Результатом предоставления муниципальной услуги по присвоению почтового адреса объектам недвижимости и земельным участкам является выдача справки о присвоении почтового адреса либо отказ в предоставлении муниципальной услуги.</w:t>
      </w:r>
    </w:p>
    <w:p w:rsidR="00A87796" w:rsidRPr="005C3378" w:rsidRDefault="00A87796" w:rsidP="00767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Потребителями муниципальной услуги являются органы государственной власти, органы местного самоуправления, физические или юридического лица (далее - заявитель). Муниципальная услуга оказывается на основании заявления потребителя муниципальной услуги.</w:t>
      </w:r>
    </w:p>
    <w:p w:rsidR="00A87796" w:rsidRPr="005C3378" w:rsidRDefault="00A87796" w:rsidP="00767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796" w:rsidRDefault="00A87796" w:rsidP="005C337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87796" w:rsidRDefault="00A87796" w:rsidP="005C337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87796" w:rsidRPr="005C3378" w:rsidRDefault="00A87796" w:rsidP="00767C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C337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C3378">
        <w:rPr>
          <w:rFonts w:ascii="Times New Roman" w:hAnsi="Times New Roman"/>
          <w:b/>
          <w:sz w:val="28"/>
          <w:szCs w:val="28"/>
        </w:rPr>
        <w:t>.  ТРЕБОВАНИЯ К ПОРЯДКУ</w:t>
      </w:r>
    </w:p>
    <w:p w:rsidR="00A87796" w:rsidRPr="005C3378" w:rsidRDefault="00A87796" w:rsidP="00767C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C3378">
        <w:rPr>
          <w:rFonts w:ascii="Times New Roman" w:hAnsi="Times New Roman"/>
          <w:b/>
          <w:sz w:val="28"/>
          <w:szCs w:val="28"/>
        </w:rPr>
        <w:t xml:space="preserve"> ПРЕДОСТАВЛЕНИЯ МУНИЦИПАЛЬНОЙ УСЛУГИ</w:t>
      </w:r>
    </w:p>
    <w:p w:rsidR="00A87796" w:rsidRPr="005C3378" w:rsidRDefault="00A87796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796" w:rsidRPr="005C3378" w:rsidRDefault="00A87796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2.1. Сведения о местонахождении, графике работы, контактных телефонах (телефонах для справок и консультаций).</w:t>
      </w:r>
    </w:p>
    <w:p w:rsidR="00A87796" w:rsidRPr="005C3378" w:rsidRDefault="00A87796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Шумаковского сельсовета Солнцевского района Курской области</w:t>
      </w:r>
      <w:r w:rsidRPr="005C3378">
        <w:rPr>
          <w:rFonts w:ascii="Times New Roman" w:hAnsi="Times New Roman"/>
          <w:sz w:val="28"/>
          <w:szCs w:val="28"/>
        </w:rPr>
        <w:t xml:space="preserve">, расположена по адресу: </w:t>
      </w:r>
      <w:r>
        <w:rPr>
          <w:rFonts w:ascii="Times New Roman" w:hAnsi="Times New Roman"/>
          <w:sz w:val="28"/>
          <w:szCs w:val="28"/>
        </w:rPr>
        <w:t>306110, Курская область, Солнцевский район, с. Шумаково, ул. Садовая, 4.</w:t>
      </w:r>
    </w:p>
    <w:p w:rsidR="00A87796" w:rsidRPr="005C3378" w:rsidRDefault="00A87796" w:rsidP="0086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Телефон/факс: </w:t>
      </w:r>
      <w:r>
        <w:rPr>
          <w:rFonts w:ascii="Times New Roman" w:hAnsi="Times New Roman"/>
          <w:sz w:val="28"/>
          <w:szCs w:val="28"/>
        </w:rPr>
        <w:t>8(47154)32616</w:t>
      </w:r>
    </w:p>
    <w:p w:rsidR="00A87796" w:rsidRPr="005C3378" w:rsidRDefault="00A87796" w:rsidP="0086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График работы:</w:t>
      </w:r>
    </w:p>
    <w:p w:rsidR="00A87796" w:rsidRPr="005C3378" w:rsidRDefault="00A87796" w:rsidP="0086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Ежедневно с 9.00 до 17.00, перерыв на обед с 13.00 до 14.00.</w:t>
      </w:r>
    </w:p>
    <w:p w:rsidR="00A87796" w:rsidRPr="005C3378" w:rsidRDefault="00A87796" w:rsidP="0086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Суббота, воскресенье – выходной.</w:t>
      </w:r>
    </w:p>
    <w:p w:rsidR="00A87796" w:rsidRPr="005C3378" w:rsidRDefault="00A87796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2.2. Сайт администрации </w:t>
      </w:r>
      <w:r>
        <w:rPr>
          <w:rFonts w:ascii="Times New Roman" w:hAnsi="Times New Roman"/>
          <w:sz w:val="28"/>
          <w:szCs w:val="28"/>
        </w:rPr>
        <w:t>Шумаковского сельсовета Солнцевского района Курской области</w:t>
      </w:r>
      <w:r w:rsidRPr="005C3378">
        <w:rPr>
          <w:rFonts w:ascii="Times New Roman" w:hAnsi="Times New Roman"/>
          <w:sz w:val="28"/>
          <w:szCs w:val="28"/>
        </w:rPr>
        <w:t xml:space="preserve">, в сети Интернет, в котором  содержится информация о предоставлении муниципальной услуги, расположен на официальном сайте администрации муниципального </w:t>
      </w:r>
      <w:r>
        <w:rPr>
          <w:rFonts w:ascii="Times New Roman" w:hAnsi="Times New Roman"/>
          <w:sz w:val="28"/>
          <w:szCs w:val="28"/>
        </w:rPr>
        <w:t>Шумаковского сельсовета Солнцевского района Курской области</w:t>
      </w:r>
      <w:r w:rsidRPr="005C3378">
        <w:rPr>
          <w:rFonts w:ascii="Times New Roman" w:hAnsi="Times New Roman"/>
          <w:sz w:val="28"/>
          <w:szCs w:val="28"/>
        </w:rPr>
        <w:t>,</w:t>
      </w:r>
      <w:r w:rsidRPr="00767C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767C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shumakovo</w:t>
      </w:r>
      <w:r w:rsidRPr="00767C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5C3378">
        <w:rPr>
          <w:rFonts w:ascii="Times New Roman" w:hAnsi="Times New Roman"/>
          <w:sz w:val="28"/>
          <w:szCs w:val="28"/>
        </w:rPr>
        <w:t>.</w:t>
      </w:r>
    </w:p>
    <w:p w:rsidR="00A87796" w:rsidRPr="005C3378" w:rsidRDefault="00A87796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2.3. Способы получения информации заявителями и места ее размещения. </w:t>
      </w:r>
    </w:p>
    <w:p w:rsidR="00A87796" w:rsidRPr="005C3378" w:rsidRDefault="00A87796" w:rsidP="0086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Информирование заявителя по вопросам предоставления муниципальной услуги (в том числе о ходе исполнения услуги) организуется следующим образом:</w:t>
      </w:r>
    </w:p>
    <w:p w:rsidR="00A87796" w:rsidRPr="005C3378" w:rsidRDefault="00A87796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индивидуальное информирование;</w:t>
      </w:r>
    </w:p>
    <w:p w:rsidR="00A87796" w:rsidRPr="005C3378" w:rsidRDefault="00A87796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публичное информирование. </w:t>
      </w:r>
    </w:p>
    <w:p w:rsidR="00A87796" w:rsidRPr="005C3378" w:rsidRDefault="00A87796" w:rsidP="0086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Информирование проводится в форме:</w:t>
      </w:r>
    </w:p>
    <w:p w:rsidR="00A87796" w:rsidRPr="005C3378" w:rsidRDefault="00A87796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 устного информирования;</w:t>
      </w:r>
    </w:p>
    <w:p w:rsidR="00A87796" w:rsidRPr="005C3378" w:rsidRDefault="00A87796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 письменного информирования;</w:t>
      </w:r>
    </w:p>
    <w:p w:rsidR="00A87796" w:rsidRPr="00767CA6" w:rsidRDefault="00A87796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 размещения информации на указанном выше сайте администрации</w:t>
      </w:r>
      <w:r w:rsidRPr="00767C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Шумаковского сельсовета Солнцевского района Курской области</w:t>
      </w:r>
      <w:r w:rsidRPr="00767CA6">
        <w:rPr>
          <w:rFonts w:ascii="Times New Roman" w:hAnsi="Times New Roman"/>
          <w:sz w:val="28"/>
          <w:szCs w:val="28"/>
        </w:rPr>
        <w:t>;</w:t>
      </w:r>
    </w:p>
    <w:p w:rsidR="00A87796" w:rsidRPr="005C3378" w:rsidRDefault="00A87796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- информирования с привлечением средств массовой информации. </w:t>
      </w:r>
    </w:p>
    <w:p w:rsidR="00A87796" w:rsidRPr="005C3378" w:rsidRDefault="00A87796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Индивидуальное     устное     информирование     граждан     осуществляе</w:t>
      </w:r>
      <w:r>
        <w:rPr>
          <w:rFonts w:ascii="Times New Roman" w:hAnsi="Times New Roman"/>
          <w:sz w:val="28"/>
          <w:szCs w:val="28"/>
        </w:rPr>
        <w:t>тся сотрудниками администрации</w:t>
      </w:r>
      <w:r w:rsidRPr="005C3378">
        <w:rPr>
          <w:rFonts w:ascii="Times New Roman" w:hAnsi="Times New Roman"/>
          <w:sz w:val="28"/>
          <w:szCs w:val="28"/>
        </w:rPr>
        <w:t xml:space="preserve"> при обращении граждан за информацией:</w:t>
      </w:r>
    </w:p>
    <w:p w:rsidR="00A87796" w:rsidRPr="005C3378" w:rsidRDefault="00A87796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 при личном обращении;</w:t>
      </w:r>
    </w:p>
    <w:p w:rsidR="00A87796" w:rsidRPr="005C3378" w:rsidRDefault="00A87796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 по телефону.</w:t>
      </w:r>
    </w:p>
    <w:p w:rsidR="00A87796" w:rsidRPr="005C3378" w:rsidRDefault="00A87796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Основными требованиями к информированию (консультированию) заявителей являются:</w:t>
      </w:r>
    </w:p>
    <w:p w:rsidR="00A87796" w:rsidRPr="005C3378" w:rsidRDefault="00A87796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 достоверность и полнота информирования об услуге;</w:t>
      </w:r>
    </w:p>
    <w:p w:rsidR="00A87796" w:rsidRPr="005C3378" w:rsidRDefault="00A87796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 четкость в изложении информации об услуге;</w:t>
      </w:r>
    </w:p>
    <w:p w:rsidR="00A87796" w:rsidRPr="005C3378" w:rsidRDefault="00A87796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 удобство и доступность получения информации об услуге;</w:t>
      </w:r>
    </w:p>
    <w:p w:rsidR="00A87796" w:rsidRPr="005C3378" w:rsidRDefault="00A87796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- оперативность предоставления информации об услуге. 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пециалист     администрации</w:t>
      </w:r>
      <w:r w:rsidRPr="005C3378">
        <w:rPr>
          <w:rFonts w:ascii="Times New Roman" w:hAnsi="Times New Roman"/>
          <w:sz w:val="28"/>
          <w:szCs w:val="28"/>
        </w:rPr>
        <w:t>,     осуществляющий     устное информирование (консультирование), должен принять все необходимые меры для дачи полного ответа на поставленные вопросы, а в случае необходимости с привлечением компетентных специалистов.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Время ожидания граждан в очереди при индивидуальном устном информировании не может превышать 30 минут. Индивидуальное устное информирование каждого гражданина сотрудник осуществляет не более 10 минут.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В случае если для подготовки ответа требуется продолжительное </w:t>
      </w:r>
      <w:r>
        <w:rPr>
          <w:rFonts w:ascii="Times New Roman" w:hAnsi="Times New Roman"/>
          <w:sz w:val="28"/>
          <w:szCs w:val="28"/>
        </w:rPr>
        <w:t>время, специалист администрации</w:t>
      </w:r>
      <w:r w:rsidRPr="005C3378">
        <w:rPr>
          <w:rFonts w:ascii="Times New Roman" w:hAnsi="Times New Roman"/>
          <w:sz w:val="28"/>
          <w:szCs w:val="28"/>
        </w:rPr>
        <w:t>, осуществляющий индивидуальное устное информирование (консультирование), может предложить заинтересованному лицу обратиться за необходимой информацией в письменном виде, либо согласовать другое время для устного информирования.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Специалист администрации, осуществляющий консультирование (по телефону или на личном приеме), должен корректно и внимательно относиться к заявителям, не унижая их чести и достоинства.  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Индивидуальное  письменное  информирование  (консультирование) осуществляется путем направления письменного ответа по почте, электронной почте, посредством факсимильной связи в зависимости от способа обращения заявителя за консультацией или способом, указанным в письменном обращении.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Письменная информация обратившимся заявителям предоставляется при наличии письменного обращения.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Письменный ответ подписывается главой администрации или иным уполномоченным лицом, содержит фамилию, инициалы и номер телефона исполнителя.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При письменном обращении ответ направляется заявителю в течение 30 дней со дня регистрации обращения.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В случае необходимости направления запроса в государственные органы, органы местного самоуправления срок рассмотрения обращения продляется до получения мотивированного ответа на запрос. Заявителю при этом направляется предварительный ответ с описанием действий, совершаемых по его обращению.</w:t>
      </w:r>
    </w:p>
    <w:p w:rsidR="00A87796" w:rsidRPr="005C3378" w:rsidRDefault="00A87796" w:rsidP="005C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C3378">
        <w:rPr>
          <w:rFonts w:ascii="Times New Roman" w:hAnsi="Times New Roman"/>
          <w:sz w:val="28"/>
          <w:szCs w:val="28"/>
        </w:rPr>
        <w:t xml:space="preserve">Публичное письменное информирование осуществляется путем публикации информационных материалов </w:t>
      </w:r>
      <w:r>
        <w:rPr>
          <w:rFonts w:ascii="Times New Roman" w:hAnsi="Times New Roman"/>
          <w:sz w:val="28"/>
          <w:szCs w:val="28"/>
        </w:rPr>
        <w:t>размещения</w:t>
      </w:r>
      <w:r w:rsidRPr="005C3378">
        <w:rPr>
          <w:rFonts w:ascii="Times New Roman" w:hAnsi="Times New Roman"/>
          <w:sz w:val="28"/>
          <w:szCs w:val="28"/>
        </w:rPr>
        <w:t xml:space="preserve"> на официальном сайте администрации, а также путем использования информационных стендов</w:t>
      </w:r>
      <w:r>
        <w:rPr>
          <w:rFonts w:ascii="Times New Roman" w:hAnsi="Times New Roman"/>
          <w:sz w:val="28"/>
          <w:szCs w:val="28"/>
        </w:rPr>
        <w:t>, размещающихся в администрации</w:t>
      </w:r>
      <w:r w:rsidRPr="005C3378">
        <w:rPr>
          <w:rFonts w:ascii="Times New Roman" w:hAnsi="Times New Roman"/>
          <w:sz w:val="28"/>
          <w:szCs w:val="28"/>
        </w:rPr>
        <w:t>.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2.4.</w:t>
      </w:r>
      <w:r w:rsidRPr="005C3378">
        <w:rPr>
          <w:rFonts w:ascii="Times New Roman" w:hAnsi="Times New Roman"/>
          <w:sz w:val="28"/>
          <w:szCs w:val="28"/>
        </w:rPr>
        <w:tab/>
        <w:t>Перечень документов, необходимых для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>услуги: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 заявление установленного образца о присвоении почтового адреса объекту недвижимости или земельному участку по форме, приведенной в приложение № 2;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-копия паспорта (если заявителем является физическое лицо) или копия документа о государственной регистрации юридического лица (если заявителем является юридическое лицо);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-доверенность на право представлять интересы физического лица, юридического лица, индивидуального предпринимателя (при обращении представителя физического лица, юридического лица, индивидуального предпринимателя с точным указанием полномочий) с копией паспорта;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-оригинал и копия правоустанавливающих документов на земельный участок (при их наличии);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-оригинал и копия правоустанавливающих документов на объект недвижимости (здание, сооружение);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-оригинал и копия технического паспорта на объект адресации. В случае если присвоение адреса осуществляется в рамках ввода объекта адресации в эксплуатацию предоставляется справка на объект адресации;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-оригинал и копия землеустроительного дела (межевого плана) (при их наличии).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Список документов не является исчерпывающим, в каждом конкретном случае допускается предоставление иных документов, необходимых для выдачи справки.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Копии документов могут заверя</w:t>
      </w:r>
      <w:r>
        <w:rPr>
          <w:rFonts w:ascii="Times New Roman" w:hAnsi="Times New Roman"/>
          <w:sz w:val="28"/>
          <w:szCs w:val="28"/>
        </w:rPr>
        <w:t>ться специалистом администрации</w:t>
      </w:r>
      <w:r w:rsidRPr="005C3378">
        <w:rPr>
          <w:rFonts w:ascii="Times New Roman" w:hAnsi="Times New Roman"/>
          <w:sz w:val="28"/>
          <w:szCs w:val="28"/>
        </w:rPr>
        <w:t>, осуществляющим прием документов.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2.5. Муниципальная услуга предоставляется на безвозмездной основе.</w:t>
      </w:r>
    </w:p>
    <w:p w:rsidR="00A87796" w:rsidRPr="005C3378" w:rsidRDefault="00A87796" w:rsidP="005C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C3378">
        <w:rPr>
          <w:rFonts w:ascii="Times New Roman" w:hAnsi="Times New Roman"/>
          <w:sz w:val="28"/>
          <w:szCs w:val="28"/>
        </w:rPr>
        <w:t>2.6.Перечень оснований для приостановления предоставления</w:t>
      </w:r>
      <w:r w:rsidRPr="005C3378">
        <w:rPr>
          <w:rFonts w:ascii="Times New Roman" w:hAnsi="Times New Roman"/>
          <w:sz w:val="28"/>
          <w:szCs w:val="28"/>
        </w:rPr>
        <w:br/>
        <w:t>муниципальной услуги либо отказа в предоставлении муниципальной услуги.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Предоставление муниципальной услуги может быть приостановлено по следующим основаниям: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-наличия соответствующего заявления заявителя;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-предоставления заявителем документов, содержащих устранимые ошибки или противоречивые сведения;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-предоставление заявителем неполного комплекта документов, предусмотренных пунктом 2.4. настоящего административного регламента;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-заявление подано лицом, не уполномоченным совершать такого рода действия;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-наличия соответствующих постановлений (актов) судов, решений правоохранительных органов;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-наличия иных оснований, установленных действующим законодательством.</w:t>
      </w:r>
    </w:p>
    <w:p w:rsidR="00A87796" w:rsidRPr="005C3378" w:rsidRDefault="00A87796" w:rsidP="005C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C3378">
        <w:rPr>
          <w:rFonts w:ascii="Times New Roman" w:hAnsi="Times New Roman"/>
          <w:sz w:val="28"/>
          <w:szCs w:val="28"/>
        </w:rPr>
        <w:t xml:space="preserve">Принятое решение о приостановлении оказания муниципальной услуги с указанием причин, послуживших основанием для приостановления оказания муниципальной услуги, подписывается главой администрации или </w:t>
      </w:r>
      <w:r>
        <w:rPr>
          <w:rFonts w:ascii="Times New Roman" w:hAnsi="Times New Roman"/>
          <w:sz w:val="28"/>
          <w:szCs w:val="28"/>
        </w:rPr>
        <w:t>заместителем главы администрации</w:t>
      </w:r>
      <w:r w:rsidRPr="005C3378">
        <w:rPr>
          <w:rFonts w:ascii="Times New Roman" w:hAnsi="Times New Roman"/>
          <w:sz w:val="28"/>
          <w:szCs w:val="28"/>
        </w:rPr>
        <w:t xml:space="preserve"> и в месячный срок со дня подачи заявления направляется заявителю.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7796" w:rsidRPr="005C3378" w:rsidRDefault="00A87796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Решение о приостановлении оказания муниципальной услуги должно содержать рекомендации о том, что нужно сделать, чтобы муниципальная услуга была предоставлена (представление необходимых документов, информации, согласований, разрешений и др.).</w:t>
      </w:r>
    </w:p>
    <w:p w:rsidR="00A87796" w:rsidRPr="005C3378" w:rsidRDefault="00A87796" w:rsidP="00363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На основании соответствующего заявления документы могут быть возвращены заявителю для устранения выявленных в них ошибок или противоречий.</w:t>
      </w:r>
    </w:p>
    <w:p w:rsidR="00A87796" w:rsidRPr="005C3378" w:rsidRDefault="00A87796" w:rsidP="00363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В случае неустранения заявителем в течение трех месяцев со дня возникновения оснований для приостановления оказания муниципальной услуги причин, послуживших основанием для приостановления предоставления муниципальной услуги, предоставленные заявителем или его уполномоченным представителем, документы возвращаются заявителю.</w:t>
      </w:r>
    </w:p>
    <w:p w:rsidR="00A87796" w:rsidRPr="005C3378" w:rsidRDefault="00A87796" w:rsidP="00363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 отсутствие документов, перечисленных в п. 2.4. настоящего административного регламента.</w:t>
      </w:r>
    </w:p>
    <w:p w:rsidR="00A87796" w:rsidRPr="005C3378" w:rsidRDefault="00A87796" w:rsidP="00363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2.7.Срок предоставления муниципальной услуги.</w:t>
      </w:r>
    </w:p>
    <w:p w:rsidR="00A87796" w:rsidRPr="005C3378" w:rsidRDefault="00A87796" w:rsidP="008403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срок, не превышающий 14 дней с даты регистрации заявления (приложение № 2) и полного пакета документов.</w:t>
      </w:r>
    </w:p>
    <w:p w:rsidR="00A87796" w:rsidRPr="005C3378" w:rsidRDefault="00A87796" w:rsidP="00363AD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2.8.  а)</w:t>
      </w:r>
      <w:r w:rsidRPr="005C3378">
        <w:rPr>
          <w:rFonts w:ascii="Times New Roman" w:hAnsi="Times New Roman"/>
          <w:sz w:val="28"/>
          <w:szCs w:val="28"/>
        </w:rPr>
        <w:tab/>
        <w:t>Требования к помещениям предоставления муниципальной услуги.</w:t>
      </w:r>
      <w:r w:rsidRPr="005C3378">
        <w:rPr>
          <w:rFonts w:ascii="Times New Roman" w:hAnsi="Times New Roman"/>
          <w:sz w:val="28"/>
          <w:szCs w:val="28"/>
        </w:rPr>
        <w:br/>
        <w:t>Места   ожидания   должны   соответствовать   комфортным   условиям   для заявителей и оптимальным условиям работы специалистов.</w:t>
      </w:r>
    </w:p>
    <w:p w:rsidR="00A87796" w:rsidRPr="005C3378" w:rsidRDefault="00A87796" w:rsidP="00363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бланками заявлений и письменными принадлежностями.</w:t>
      </w:r>
    </w:p>
    <w:p w:rsidR="00A87796" w:rsidRPr="005C3378" w:rsidRDefault="00A87796" w:rsidP="00363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Места ожидания должны находиться в холле или ином специально приспособленном помещении.  </w:t>
      </w:r>
    </w:p>
    <w:p w:rsidR="00A87796" w:rsidRPr="005C3378" w:rsidRDefault="00A87796" w:rsidP="005C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C3378">
        <w:rPr>
          <w:rFonts w:ascii="Times New Roman" w:hAnsi="Times New Roman"/>
          <w:sz w:val="28"/>
          <w:szCs w:val="28"/>
        </w:rPr>
        <w:t>б) Требования к местам для информирования, получения информации и заполнения необходимых документов.</w:t>
      </w:r>
    </w:p>
    <w:p w:rsidR="00A87796" w:rsidRPr="005C3378" w:rsidRDefault="00A87796" w:rsidP="005C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A87796" w:rsidRPr="005C3378" w:rsidRDefault="00A87796" w:rsidP="005C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</w:t>
      </w:r>
      <w:r w:rsidRPr="005C3378">
        <w:rPr>
          <w:rFonts w:ascii="Times New Roman" w:hAnsi="Times New Roman"/>
          <w:sz w:val="28"/>
          <w:szCs w:val="28"/>
        </w:rPr>
        <w:tab/>
        <w:t>информационными стендами;</w:t>
      </w:r>
    </w:p>
    <w:p w:rsidR="00A87796" w:rsidRPr="005C3378" w:rsidRDefault="00A87796" w:rsidP="005C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</w:t>
      </w:r>
      <w:r w:rsidRPr="005C3378">
        <w:rPr>
          <w:rFonts w:ascii="Times New Roman" w:hAnsi="Times New Roman"/>
          <w:sz w:val="28"/>
          <w:szCs w:val="28"/>
        </w:rPr>
        <w:tab/>
        <w:t>стульями и столами (стойками) для возможности оформления документов.</w:t>
      </w:r>
    </w:p>
    <w:p w:rsidR="00A87796" w:rsidRPr="005C3378" w:rsidRDefault="00A87796" w:rsidP="00363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Информационные стенды, столы (стойки) размещаются в местах, обеспечивающих свободный доступ к ним.</w:t>
      </w:r>
    </w:p>
    <w:p w:rsidR="00A87796" w:rsidRPr="005C3378" w:rsidRDefault="00A87796" w:rsidP="00363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Кабинеты, предназначенные для приема потребителей муниципальной услуги, должны быть оборудованы информационными табличками с указанием:</w:t>
      </w:r>
    </w:p>
    <w:p w:rsidR="00A87796" w:rsidRPr="005C3378" w:rsidRDefault="00A87796" w:rsidP="005C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</w:t>
      </w:r>
      <w:r w:rsidRPr="005C3378">
        <w:rPr>
          <w:rFonts w:ascii="Times New Roman" w:hAnsi="Times New Roman"/>
          <w:sz w:val="28"/>
          <w:szCs w:val="28"/>
        </w:rPr>
        <w:tab/>
        <w:t>фамилии, имени, отчества и должности специалиста, осуществляющего личный прием заявителя.</w:t>
      </w:r>
    </w:p>
    <w:p w:rsidR="00A87796" w:rsidRPr="005C3378" w:rsidRDefault="00A87796" w:rsidP="00363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A87796" w:rsidRPr="005C3378" w:rsidRDefault="00A87796" w:rsidP="00363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A87796" w:rsidRPr="005C3378" w:rsidRDefault="00A87796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2.9. Срок ожидания заявителей в очереди при подаче и получении документов не может превышать 30 минут.</w:t>
      </w:r>
    </w:p>
    <w:p w:rsidR="00A87796" w:rsidRDefault="00A87796" w:rsidP="005C337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87796" w:rsidRPr="005C3378" w:rsidRDefault="00A87796" w:rsidP="005C337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C3378">
        <w:rPr>
          <w:rFonts w:ascii="Times New Roman" w:hAnsi="Times New Roman"/>
          <w:b/>
          <w:sz w:val="28"/>
          <w:szCs w:val="28"/>
        </w:rPr>
        <w:t>III.  ОПИСАНИЕ АДМИНИСТРАТИВНЫХ ПРОЦЕДУР</w:t>
      </w:r>
    </w:p>
    <w:p w:rsidR="00A87796" w:rsidRPr="005C3378" w:rsidRDefault="00A87796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3.1.</w:t>
      </w:r>
      <w:r w:rsidRPr="005C3378">
        <w:rPr>
          <w:rFonts w:ascii="Times New Roman" w:hAnsi="Times New Roman"/>
          <w:sz w:val="28"/>
          <w:szCs w:val="28"/>
        </w:rPr>
        <w:tab/>
        <w:t>Предоставление муниципальной услуги включает в себя 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>административные действия:</w:t>
      </w:r>
    </w:p>
    <w:p w:rsidR="00A87796" w:rsidRPr="005C3378" w:rsidRDefault="00A87796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3378">
        <w:rPr>
          <w:rFonts w:ascii="Times New Roman" w:hAnsi="Times New Roman"/>
          <w:sz w:val="28"/>
          <w:szCs w:val="28"/>
        </w:rPr>
        <w:t>первичный прием документов и регистрация;</w:t>
      </w:r>
    </w:p>
    <w:p w:rsidR="00A87796" w:rsidRPr="005C3378" w:rsidRDefault="00A87796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3378">
        <w:rPr>
          <w:rFonts w:ascii="Times New Roman" w:hAnsi="Times New Roman"/>
          <w:sz w:val="28"/>
          <w:szCs w:val="28"/>
        </w:rPr>
        <w:t>рассмотрение заявления о предоставлении муниципальной услуги, представленных документов;</w:t>
      </w:r>
    </w:p>
    <w:p w:rsidR="00A87796" w:rsidRPr="005C3378" w:rsidRDefault="00A87796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подготовка постановления администрации и выдача справки о присвоении почтового адреса либо выдача отказа в предоставлении муниципальной услуги.</w:t>
      </w:r>
    </w:p>
    <w:p w:rsidR="00A87796" w:rsidRPr="005C3378" w:rsidRDefault="00A87796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Выполнение административных действий в рамках предоставления муниципальной услуги осуществляется специалистами ад</w:t>
      </w:r>
      <w:r>
        <w:rPr>
          <w:rFonts w:ascii="Times New Roman" w:hAnsi="Times New Roman"/>
          <w:sz w:val="28"/>
          <w:szCs w:val="28"/>
        </w:rPr>
        <w:t xml:space="preserve">министрации </w:t>
      </w:r>
      <w:r w:rsidRPr="005C3378">
        <w:rPr>
          <w:rFonts w:ascii="Times New Roman" w:hAnsi="Times New Roman"/>
          <w:sz w:val="28"/>
          <w:szCs w:val="28"/>
        </w:rPr>
        <w:t>в соответствии с установленным распределением должностных обязанностей.</w:t>
      </w:r>
    </w:p>
    <w:p w:rsidR="00A87796" w:rsidRPr="005C3378" w:rsidRDefault="00A87796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Блок-схема последовательности административных процедур предоставления муниципальной услуги приводится в приложении № 1 к настоящему административному регламенту.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7796" w:rsidRPr="005C3378" w:rsidRDefault="00A87796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3.2.Описание административных процедур.</w:t>
      </w:r>
    </w:p>
    <w:p w:rsidR="00A87796" w:rsidRPr="005C3378" w:rsidRDefault="00A87796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Первичный прием документов и регистрация.</w:t>
      </w:r>
    </w:p>
    <w:p w:rsidR="00A87796" w:rsidRPr="005C3378" w:rsidRDefault="00A87796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Основанием для начала приема документов на присвоение почтового адреса объектам недвижимости и земельным участкам является подача в администрацию заявления с комплектом документов, предусмотренных п. 2.4. настоящего административного регламента, заявителем, либо уполномоченным лицом при наличии надлежаще оформленных документов, устанавливающих такое право.</w:t>
      </w:r>
    </w:p>
    <w:p w:rsidR="00A87796" w:rsidRPr="005C3378" w:rsidRDefault="00A87796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Специалист администрации проверяет правильность заполнения заявления, наличие всех необходимых документов, заверяет копии представленных документов с их подлинниками.</w:t>
      </w:r>
    </w:p>
    <w:p w:rsidR="00A87796" w:rsidRPr="005C3378" w:rsidRDefault="00A87796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В случае ненадлежащего оформления заявления (при отсутствии сведений о заявителе,   подписи   заявителя),   несоответствия   приложенных   к   заявлению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>документов, спе</w:t>
      </w:r>
      <w:r>
        <w:rPr>
          <w:rFonts w:ascii="Times New Roman" w:hAnsi="Times New Roman"/>
          <w:sz w:val="28"/>
          <w:szCs w:val="28"/>
        </w:rPr>
        <w:t xml:space="preserve">циалист администрации </w:t>
      </w:r>
      <w:r w:rsidRPr="005C3378">
        <w:rPr>
          <w:rFonts w:ascii="Times New Roman" w:hAnsi="Times New Roman"/>
          <w:sz w:val="28"/>
          <w:szCs w:val="28"/>
        </w:rPr>
        <w:t>возвращает документы заявителю и разъясняет причины возврата.</w:t>
      </w:r>
    </w:p>
    <w:p w:rsidR="00A87796" w:rsidRPr="005C3378" w:rsidRDefault="00A87796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Заявителю выдается расписка в получении документов с указанием их перечня и даты их получения.</w:t>
      </w:r>
    </w:p>
    <w:p w:rsidR="00A87796" w:rsidRPr="005C3378" w:rsidRDefault="00A87796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После регистрации заявление с приложенным пакетом документов передается на рассмотрение главе администрации.</w:t>
      </w:r>
    </w:p>
    <w:p w:rsidR="00A87796" w:rsidRPr="005C3378" w:rsidRDefault="00A87796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Рассмотрение заявления о предоставлении муниципальной услуги, предоставленных документов.</w:t>
      </w:r>
    </w:p>
    <w:p w:rsidR="00A87796" w:rsidRPr="005C3378" w:rsidRDefault="00A87796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заявления и приложенных к нему документов на рассмотрение уполномоченному специалисту администрации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87796" w:rsidRPr="005C3378" w:rsidRDefault="00A87796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Специалист администрации, ответственный за исполнение муниципальной услуги, в течение 5-ти рабочих дней проверяет комплектность и правильность оформления документов, определяет их соответствие требованиям законодательства, выявляет отсутствие оснований, предусмотренных п. 2.6. настоящего административного регламента.</w:t>
      </w:r>
    </w:p>
    <w:p w:rsidR="00A87796" w:rsidRPr="005C3378" w:rsidRDefault="00A87796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В случае отсутствия оснований, предусмотренных п. 2.6. настоящего административного регламента, ответственных спе</w:t>
      </w:r>
      <w:r>
        <w:rPr>
          <w:rFonts w:ascii="Times New Roman" w:hAnsi="Times New Roman"/>
          <w:sz w:val="28"/>
          <w:szCs w:val="28"/>
        </w:rPr>
        <w:t xml:space="preserve">циалист администрации </w:t>
      </w:r>
      <w:r w:rsidRPr="005C3378">
        <w:rPr>
          <w:rFonts w:ascii="Times New Roman" w:hAnsi="Times New Roman"/>
          <w:sz w:val="28"/>
          <w:szCs w:val="28"/>
        </w:rPr>
        <w:t>определяет адрес объекта недвижимости или земельного участка согласно утвержденному генеральному плану</w:t>
      </w:r>
      <w:r>
        <w:rPr>
          <w:rFonts w:ascii="Times New Roman" w:hAnsi="Times New Roman"/>
          <w:sz w:val="28"/>
          <w:szCs w:val="28"/>
        </w:rPr>
        <w:t>.</w:t>
      </w:r>
    </w:p>
    <w:p w:rsidR="00A87796" w:rsidRPr="005C3378" w:rsidRDefault="00A87796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Подготовка постановления администрации и выдача справки о присвоении почтового адреса либо выдача отказа в предоставлении муниципальной услуги.</w:t>
      </w:r>
    </w:p>
    <w:p w:rsidR="00A87796" w:rsidRPr="005C3378" w:rsidRDefault="00A87796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принятие решения о присвоении почтового адреса объекту недвижимости или земельному участку либо об отказе в предоставлении муниципальной услуги.</w:t>
      </w:r>
    </w:p>
    <w:p w:rsidR="00A87796" w:rsidRPr="005C3378" w:rsidRDefault="00A87796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Ответст</w:t>
      </w:r>
      <w:r>
        <w:rPr>
          <w:rFonts w:ascii="Times New Roman" w:hAnsi="Times New Roman"/>
          <w:sz w:val="28"/>
          <w:szCs w:val="28"/>
        </w:rPr>
        <w:t xml:space="preserve">венный специалист администрации </w:t>
      </w:r>
      <w:r w:rsidRPr="005C3378">
        <w:rPr>
          <w:rFonts w:ascii="Times New Roman" w:hAnsi="Times New Roman"/>
          <w:sz w:val="28"/>
          <w:szCs w:val="28"/>
        </w:rPr>
        <w:t xml:space="preserve">в течение 5-ти рабочих дней готовит постановление администрации поселения о присвоении почтового адреса объекту недвижимости или земельному участку, на основании данного постановления специалист готовит справку. Справка о присвоении адреса выдается в одном экземпляре лично заявителю или его уполномоченному представителю (доверенность, паспорт) </w:t>
      </w:r>
      <w:r>
        <w:rPr>
          <w:rFonts w:ascii="Times New Roman" w:hAnsi="Times New Roman"/>
          <w:sz w:val="28"/>
          <w:szCs w:val="28"/>
        </w:rPr>
        <w:t>непосредственно в администрации</w:t>
      </w:r>
      <w:r w:rsidRPr="005C3378">
        <w:rPr>
          <w:rFonts w:ascii="Times New Roman" w:hAnsi="Times New Roman"/>
          <w:sz w:val="28"/>
          <w:szCs w:val="28"/>
        </w:rPr>
        <w:t>. Второй экземпляр справки о присвоении адреса хранится в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A87796" w:rsidRPr="005C3378" w:rsidRDefault="00A87796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При наличии оснований, указанных п. 2.6. настоящего административного регламента, ответственный спе</w:t>
      </w:r>
      <w:r>
        <w:rPr>
          <w:rFonts w:ascii="Times New Roman" w:hAnsi="Times New Roman"/>
          <w:sz w:val="28"/>
          <w:szCs w:val="28"/>
        </w:rPr>
        <w:t xml:space="preserve">циалист администрации </w:t>
      </w:r>
      <w:r w:rsidRPr="005C3378">
        <w:rPr>
          <w:rFonts w:ascii="Times New Roman" w:hAnsi="Times New Roman"/>
          <w:sz w:val="28"/>
          <w:szCs w:val="28"/>
        </w:rPr>
        <w:t>готовит мотивированный письменный отказ в предоставлении муниципальной услуги. Данный отказ не препятствует повторному обращению с заявлением с приложением полного комплекта документов, установленных настоящим административным регламентом, оформленных в соответствии с требованиями действующего законодательства.</w:t>
      </w:r>
    </w:p>
    <w:p w:rsidR="00A87796" w:rsidRPr="005C3378" w:rsidRDefault="00A87796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796" w:rsidRPr="005C3378" w:rsidRDefault="00A87796" w:rsidP="005C337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C3378">
        <w:rPr>
          <w:rFonts w:ascii="Times New Roman" w:hAnsi="Times New Roman"/>
          <w:b/>
          <w:sz w:val="28"/>
          <w:szCs w:val="28"/>
        </w:rPr>
        <w:t>IV.  ПОРЯДОК КОНТРОЛЯ ЗА ПРЕДОСТАВЛЕНИЕМ МУНИЦИПАЛЬНОЙ УСЛУГИ И ОТВЕТСТВЕННОСТЬ ДОЛЖНОСТНЫХ ЛИЦ</w:t>
      </w:r>
    </w:p>
    <w:p w:rsidR="00A87796" w:rsidRPr="005C3378" w:rsidRDefault="00A87796" w:rsidP="005C33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796" w:rsidRDefault="00A87796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4.1.    Долж</w:t>
      </w:r>
      <w:r>
        <w:rPr>
          <w:rFonts w:ascii="Times New Roman" w:hAnsi="Times New Roman"/>
          <w:sz w:val="28"/>
          <w:szCs w:val="28"/>
        </w:rPr>
        <w:t>ностные   лица   администрации</w:t>
      </w:r>
      <w:r w:rsidRPr="005C3378">
        <w:rPr>
          <w:rFonts w:ascii="Times New Roman" w:hAnsi="Times New Roman"/>
          <w:sz w:val="28"/>
          <w:szCs w:val="28"/>
        </w:rPr>
        <w:t>,   участвующие   в предоставлении муниципальной услуги, несут персональную ответственность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 xml:space="preserve">полноту и качество предоставления муниципальной услуги, за соблюдение и исполнение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A87796" w:rsidRPr="005C3378" w:rsidRDefault="00A87796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Ответственность должностных лиц администрации, участвующих в предоставлении муниципальной услуги, устанавливается в их должностных инструкциях в соответствии с требованиями действующего законодательства.</w:t>
      </w:r>
    </w:p>
    <w:p w:rsidR="00A87796" w:rsidRPr="005C3378" w:rsidRDefault="00A87796" w:rsidP="008A38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4.2. Текущий контроль за полнотой и качеством предоставления</w:t>
      </w:r>
      <w:r w:rsidRPr="005C3378">
        <w:rPr>
          <w:rFonts w:ascii="Times New Roman" w:hAnsi="Times New Roman"/>
          <w:sz w:val="28"/>
          <w:szCs w:val="28"/>
        </w:rPr>
        <w:br/>
        <w:t>муниципальной услуги, за соблюдением и исполнением должностными 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>администрации, участвующими в предоставлении муниципальной</w:t>
      </w:r>
      <w:r w:rsidRPr="005C3378">
        <w:rPr>
          <w:rFonts w:ascii="Times New Roman" w:hAnsi="Times New Roman"/>
          <w:sz w:val="28"/>
          <w:szCs w:val="28"/>
        </w:rPr>
        <w:br/>
        <w:t>услуги, положений настоящего административного регламента и иных 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>правовых актов, устанавливающих требования к предоставлению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>муниципальной</w:t>
      </w:r>
      <w:r w:rsidRPr="005C3378">
        <w:rPr>
          <w:rFonts w:ascii="Times New Roman" w:hAnsi="Times New Roman"/>
          <w:sz w:val="28"/>
          <w:szCs w:val="28"/>
        </w:rPr>
        <w:br/>
        <w:t>услуги (далее - текущий контроль), осуществляется должностным</w:t>
      </w:r>
      <w:r>
        <w:rPr>
          <w:rFonts w:ascii="Times New Roman" w:hAnsi="Times New Roman"/>
          <w:sz w:val="28"/>
          <w:szCs w:val="28"/>
        </w:rPr>
        <w:t>и лицами</w:t>
      </w:r>
      <w:r>
        <w:rPr>
          <w:rFonts w:ascii="Times New Roman" w:hAnsi="Times New Roman"/>
          <w:sz w:val="28"/>
          <w:szCs w:val="28"/>
        </w:rPr>
        <w:br/>
        <w:t>администрации</w:t>
      </w:r>
      <w:r w:rsidRPr="005C3378">
        <w:rPr>
          <w:rFonts w:ascii="Times New Roman" w:hAnsi="Times New Roman"/>
          <w:sz w:val="28"/>
          <w:szCs w:val="28"/>
        </w:rPr>
        <w:t>, ответственными за организацию работы по</w:t>
      </w:r>
      <w:r w:rsidRPr="005C3378">
        <w:rPr>
          <w:rFonts w:ascii="Times New Roman" w:hAnsi="Times New Roman"/>
          <w:sz w:val="28"/>
          <w:szCs w:val="28"/>
        </w:rPr>
        <w:br/>
        <w:t>предоставлению муниципальной услуги (далее - должностные лица, ответственные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>за организацию предоставления муниципальной услуги).</w:t>
      </w:r>
    </w:p>
    <w:p w:rsidR="00A87796" w:rsidRPr="005C3378" w:rsidRDefault="00A87796" w:rsidP="005C33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Перечень должностных лиц, ответственных за организацию предоставления муниципальной услуги, устанавливается индивидуальными правовыми актами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A87796" w:rsidRPr="005C3378" w:rsidRDefault="00A87796" w:rsidP="005C33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4.3.</w:t>
      </w:r>
      <w:r w:rsidRPr="005C3378">
        <w:rPr>
          <w:rFonts w:ascii="Times New Roman" w:hAnsi="Times New Roman"/>
          <w:sz w:val="28"/>
          <w:szCs w:val="28"/>
        </w:rPr>
        <w:tab/>
        <w:t>Текущий контроль осуществляется как в плановом порядке, так и</w:t>
      </w:r>
      <w:r w:rsidRPr="005C3378">
        <w:rPr>
          <w:rFonts w:ascii="Times New Roman" w:hAnsi="Times New Roman"/>
          <w:sz w:val="28"/>
          <w:szCs w:val="28"/>
        </w:rPr>
        <w:br/>
        <w:t>путем проведения внеплановых контрольных мероприятий.</w:t>
      </w:r>
    </w:p>
    <w:p w:rsidR="00A87796" w:rsidRPr="005C3378" w:rsidRDefault="00A87796" w:rsidP="005C33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Текущий контроль осуществляется путем проведения должностными лицами, ответственными за организацию предоставления муниципальной услуги, проверок полноты и качества предоставления муниципальной услуги, соблюдения и исполнения положений настоящего административного регламента, иных нормативных правовых актов Российс</w:t>
      </w:r>
      <w:r>
        <w:rPr>
          <w:rFonts w:ascii="Times New Roman" w:hAnsi="Times New Roman"/>
          <w:sz w:val="28"/>
          <w:szCs w:val="28"/>
        </w:rPr>
        <w:t>кой Федерации</w:t>
      </w:r>
      <w:r w:rsidRPr="005C3378">
        <w:rPr>
          <w:rFonts w:ascii="Times New Roman" w:hAnsi="Times New Roman"/>
          <w:sz w:val="28"/>
          <w:szCs w:val="28"/>
        </w:rPr>
        <w:t>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</w:t>
      </w:r>
      <w:r>
        <w:rPr>
          <w:rFonts w:ascii="Times New Roman" w:hAnsi="Times New Roman"/>
          <w:sz w:val="28"/>
          <w:szCs w:val="28"/>
        </w:rPr>
        <w:t>) должностных лиц администрации</w:t>
      </w:r>
      <w:r w:rsidRPr="005C3378">
        <w:rPr>
          <w:rFonts w:ascii="Times New Roman" w:hAnsi="Times New Roman"/>
          <w:sz w:val="28"/>
          <w:szCs w:val="28"/>
        </w:rPr>
        <w:t>, участвующих в предоставлении муниципальной услуги.</w:t>
      </w:r>
    </w:p>
    <w:p w:rsidR="00A87796" w:rsidRPr="005C3378" w:rsidRDefault="00A87796" w:rsidP="005C33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Периодичность осуществления текущего контроля устанавливается главой администрации.</w:t>
      </w:r>
    </w:p>
    <w:p w:rsidR="00A87796" w:rsidRPr="005C3378" w:rsidRDefault="00A87796" w:rsidP="005C33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4.4.</w:t>
      </w:r>
      <w:r w:rsidRPr="005C3378">
        <w:rPr>
          <w:rFonts w:ascii="Times New Roman" w:hAnsi="Times New Roman"/>
          <w:sz w:val="28"/>
          <w:szCs w:val="28"/>
        </w:rPr>
        <w:tab/>
        <w:t>Устанавливаются следующие требования к порядку и формам</w:t>
      </w:r>
      <w:r w:rsidRPr="005C3378">
        <w:rPr>
          <w:rFonts w:ascii="Times New Roman" w:hAnsi="Times New Roman"/>
          <w:sz w:val="28"/>
          <w:szCs w:val="28"/>
        </w:rPr>
        <w:br/>
        <w:t>проведения текущего контроля:</w:t>
      </w:r>
    </w:p>
    <w:p w:rsidR="00A87796" w:rsidRPr="005C3378" w:rsidRDefault="00A87796" w:rsidP="005C33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</w:t>
      </w:r>
      <w:r w:rsidRPr="005C3378">
        <w:rPr>
          <w:rFonts w:ascii="Times New Roman" w:hAnsi="Times New Roman"/>
          <w:sz w:val="28"/>
          <w:szCs w:val="28"/>
        </w:rPr>
        <w:tab/>
        <w:t>проведение текущего контроля не реже двух раз в год;</w:t>
      </w:r>
    </w:p>
    <w:p w:rsidR="00A87796" w:rsidRPr="005C3378" w:rsidRDefault="00A87796" w:rsidP="005C33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 проведение текущего контроля в форме плановых и внеплановых проверок;</w:t>
      </w:r>
    </w:p>
    <w:p w:rsidR="00A87796" w:rsidRPr="005C3378" w:rsidRDefault="00A87796" w:rsidP="005C33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 участие в проведении текущего контроля представителей объединений граждан.</w:t>
      </w:r>
    </w:p>
    <w:p w:rsidR="00A87796" w:rsidRPr="005C3378" w:rsidRDefault="00A87796" w:rsidP="008A3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C3378">
        <w:rPr>
          <w:rFonts w:ascii="Times New Roman" w:hAnsi="Times New Roman"/>
          <w:sz w:val="28"/>
          <w:szCs w:val="28"/>
        </w:rPr>
        <w:t>4.5.</w:t>
      </w:r>
      <w:r w:rsidRPr="005C3378">
        <w:rPr>
          <w:rFonts w:ascii="Times New Roman" w:hAnsi="Times New Roman"/>
          <w:sz w:val="28"/>
          <w:szCs w:val="28"/>
        </w:rPr>
        <w:tab/>
        <w:t>По результатам проведенных проверок в случае выявления 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>прав физических и (или) юридических лиц действиями (бездействием) 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>лиц администрации поселения, участвующих в предоставлении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>услуги, виновные лица привл</w:t>
      </w:r>
      <w:r>
        <w:rPr>
          <w:rFonts w:ascii="Times New Roman" w:hAnsi="Times New Roman"/>
          <w:sz w:val="28"/>
          <w:szCs w:val="28"/>
        </w:rPr>
        <w:t xml:space="preserve">екаются к ответственности </w:t>
      </w:r>
      <w:r w:rsidRPr="005C3378">
        <w:rPr>
          <w:rFonts w:ascii="Times New Roman" w:hAnsi="Times New Roman"/>
          <w:sz w:val="28"/>
          <w:szCs w:val="28"/>
        </w:rPr>
        <w:t>в порядке, установленном</w:t>
      </w:r>
      <w:r w:rsidRPr="005C3378">
        <w:rPr>
          <w:rFonts w:ascii="Times New Roman" w:hAnsi="Times New Roman"/>
          <w:sz w:val="28"/>
          <w:szCs w:val="28"/>
        </w:rPr>
        <w:br/>
        <w:t>действующим законодательством.</w:t>
      </w:r>
    </w:p>
    <w:p w:rsidR="00A87796" w:rsidRPr="005C3378" w:rsidRDefault="00A87796" w:rsidP="008A3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796" w:rsidRPr="005C3378" w:rsidRDefault="00A87796" w:rsidP="008A3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378">
        <w:rPr>
          <w:rFonts w:ascii="Times New Roman" w:hAnsi="Times New Roman"/>
          <w:b/>
          <w:sz w:val="28"/>
          <w:szCs w:val="28"/>
        </w:rPr>
        <w:t>V.  ПОРЯДОК ОБЖАЛОВАНИЯ ДЕЙСТВИЙ (БЕЗДЕЙСТВИЯ)</w:t>
      </w:r>
    </w:p>
    <w:p w:rsidR="00A87796" w:rsidRPr="005C3378" w:rsidRDefault="00A87796" w:rsidP="008A3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378">
        <w:rPr>
          <w:rFonts w:ascii="Times New Roman" w:hAnsi="Times New Roman"/>
          <w:b/>
          <w:sz w:val="28"/>
          <w:szCs w:val="28"/>
        </w:rPr>
        <w:t>ДОЛЖНОСТНЫХ ЛИЦ</w:t>
      </w:r>
    </w:p>
    <w:p w:rsidR="00A87796" w:rsidRPr="005C3378" w:rsidRDefault="00A87796" w:rsidP="005C3378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87796" w:rsidRPr="005C3378" w:rsidRDefault="00A87796" w:rsidP="008A3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C3378">
        <w:rPr>
          <w:rFonts w:ascii="Times New Roman" w:hAnsi="Times New Roman"/>
          <w:sz w:val="28"/>
          <w:szCs w:val="28"/>
        </w:rPr>
        <w:t>5.1.</w:t>
      </w:r>
      <w:r w:rsidRPr="005C3378">
        <w:rPr>
          <w:rFonts w:ascii="Times New Roman" w:hAnsi="Times New Roman"/>
          <w:sz w:val="28"/>
          <w:szCs w:val="28"/>
        </w:rPr>
        <w:tab/>
        <w:t>Заявитель может обратиться с жалобой на решение или действие</w:t>
      </w:r>
      <w:r w:rsidRPr="005C3378">
        <w:rPr>
          <w:rFonts w:ascii="Times New Roman" w:hAnsi="Times New Roman"/>
          <w:sz w:val="28"/>
          <w:szCs w:val="28"/>
        </w:rPr>
        <w:br/>
        <w:t>(бездействие), осуществляемое (принятое) в ходе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>услуги на основании настоящего административного регламента, устно или</w:t>
      </w:r>
      <w:r w:rsidRPr="005C3378">
        <w:rPr>
          <w:rFonts w:ascii="Times New Roman" w:hAnsi="Times New Roman"/>
          <w:sz w:val="28"/>
          <w:szCs w:val="28"/>
        </w:rPr>
        <w:br/>
        <w:t>письменно:</w:t>
      </w:r>
    </w:p>
    <w:p w:rsidR="00A87796" w:rsidRPr="005C3378" w:rsidRDefault="00A87796" w:rsidP="008A38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1) к непосредственному начальнику со</w:t>
      </w:r>
      <w:r>
        <w:rPr>
          <w:rFonts w:ascii="Times New Roman" w:hAnsi="Times New Roman"/>
          <w:sz w:val="28"/>
          <w:szCs w:val="28"/>
        </w:rPr>
        <w:t>трудника администрации;</w:t>
      </w:r>
    </w:p>
    <w:p w:rsidR="00A87796" w:rsidRPr="005C3378" w:rsidRDefault="00A87796" w:rsidP="008A38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2)  </w:t>
      </w:r>
      <w:r>
        <w:rPr>
          <w:rFonts w:ascii="Times New Roman" w:hAnsi="Times New Roman"/>
          <w:sz w:val="28"/>
          <w:szCs w:val="28"/>
        </w:rPr>
        <w:t>к главе администрации.</w:t>
      </w:r>
    </w:p>
    <w:p w:rsidR="00A87796" w:rsidRPr="005C3378" w:rsidRDefault="00A87796" w:rsidP="008A38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5.2.</w:t>
      </w:r>
      <w:r w:rsidRPr="005C3378">
        <w:rPr>
          <w:rFonts w:ascii="Times New Roman" w:hAnsi="Times New Roman"/>
          <w:sz w:val="28"/>
          <w:szCs w:val="28"/>
        </w:rPr>
        <w:tab/>
        <w:t>Обращение, поданное в письменной форме, должно содержать:</w:t>
      </w:r>
    </w:p>
    <w:p w:rsidR="00A87796" w:rsidRPr="005C3378" w:rsidRDefault="00A87796" w:rsidP="008A3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</w:t>
      </w:r>
      <w:r w:rsidRPr="005C3378">
        <w:rPr>
          <w:rFonts w:ascii="Times New Roman" w:hAnsi="Times New Roman"/>
          <w:sz w:val="28"/>
          <w:szCs w:val="28"/>
        </w:rPr>
        <w:tab/>
        <w:t>фамилию, имя, отчество (при подаче обращения физическим лицом), наименование юридического лица (при подаче обращения юридическим лицом);</w:t>
      </w:r>
    </w:p>
    <w:p w:rsidR="00A87796" w:rsidRPr="005C3378" w:rsidRDefault="00A87796" w:rsidP="008A38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почтовый адрес, контактный телефон;</w:t>
      </w:r>
    </w:p>
    <w:p w:rsidR="00A87796" w:rsidRPr="005C3378" w:rsidRDefault="00A87796" w:rsidP="008A38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предмет обращения;</w:t>
      </w:r>
    </w:p>
    <w:p w:rsidR="00A87796" w:rsidRPr="005C3378" w:rsidRDefault="00A87796" w:rsidP="008A3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личную подпись заявителя (при подаче обращения юридическим лицом - подпись руководителя (заместителя руководителя) юридического лица); дату.</w:t>
      </w:r>
    </w:p>
    <w:p w:rsidR="00A87796" w:rsidRPr="005C3378" w:rsidRDefault="00A87796" w:rsidP="008A38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К обращению могут быть приложены копии документов, подтверждающие изложенную в обращении информацию.</w:t>
      </w:r>
    </w:p>
    <w:p w:rsidR="00A87796" w:rsidRPr="005C3378" w:rsidRDefault="00A87796" w:rsidP="008A38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5.3.</w:t>
      </w:r>
      <w:r w:rsidRPr="005C3378">
        <w:rPr>
          <w:rFonts w:ascii="Times New Roman" w:hAnsi="Times New Roman"/>
          <w:sz w:val="28"/>
          <w:szCs w:val="28"/>
        </w:rPr>
        <w:tab/>
        <w:t>Письменный ответ направляется автору обращения не позднее 30 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>со дня регистрации письменного обра</w:t>
      </w:r>
      <w:r>
        <w:rPr>
          <w:rFonts w:ascii="Times New Roman" w:hAnsi="Times New Roman"/>
          <w:sz w:val="28"/>
          <w:szCs w:val="28"/>
        </w:rPr>
        <w:t>щения в администрации.</w:t>
      </w:r>
    </w:p>
    <w:p w:rsidR="00A87796" w:rsidRPr="005C3378" w:rsidRDefault="00A87796" w:rsidP="008A38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В исключительных случаях, а также в случае направления запроса в государственный орган, орган местного самоуправления или должностному лицу срок рассмотрения обращения может быть продлен, но не более чем на 30 дней. О продлении срока рассмотрения обращения автор обращения уведомляется письменно с указанием причин продления.</w:t>
      </w:r>
    </w:p>
    <w:p w:rsidR="00A87796" w:rsidRPr="005C3378" w:rsidRDefault="00A87796" w:rsidP="008A38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Физические и юридические лица вправе обжаловать действия (бездействие), решения должностных лиц администрации, осуществляемые (принятые) в ходе предоставления муниципальной услуги, в судебном порядке.</w:t>
      </w:r>
    </w:p>
    <w:p w:rsidR="00A87796" w:rsidRPr="005C3378" w:rsidRDefault="00A87796" w:rsidP="008A38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Порядок судебного обжалования действий (бездействия) и решений, осуществляемых (принятых) в ходе предоставления муниципальной услуги,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A87796" w:rsidRPr="005C3378" w:rsidRDefault="00A87796" w:rsidP="008A3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796" w:rsidRPr="005C3378" w:rsidRDefault="00A87796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796" w:rsidRPr="005C3378" w:rsidRDefault="00A87796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796" w:rsidRPr="005C3378" w:rsidRDefault="00A87796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796" w:rsidRDefault="00A87796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796" w:rsidRDefault="00A87796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796" w:rsidRDefault="00A87796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796" w:rsidRDefault="00A87796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796" w:rsidRDefault="00A87796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796" w:rsidRDefault="00A87796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796" w:rsidRDefault="00A87796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796" w:rsidRDefault="00A87796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796" w:rsidRDefault="00A87796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796" w:rsidRDefault="00A87796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796" w:rsidRDefault="00A87796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796" w:rsidRPr="005C3378" w:rsidRDefault="00A87796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796" w:rsidRDefault="00A87796" w:rsidP="005C3378">
      <w:pPr>
        <w:ind w:firstLine="567"/>
        <w:jc w:val="both"/>
        <w:rPr>
          <w:sz w:val="24"/>
          <w:szCs w:val="24"/>
        </w:rPr>
      </w:pPr>
    </w:p>
    <w:p w:rsidR="00A87796" w:rsidRDefault="00A87796" w:rsidP="005C3378">
      <w:pPr>
        <w:ind w:firstLine="567"/>
        <w:jc w:val="both"/>
        <w:rPr>
          <w:sz w:val="24"/>
          <w:szCs w:val="24"/>
        </w:rPr>
      </w:pPr>
    </w:p>
    <w:p w:rsidR="00A87796" w:rsidRDefault="00A87796" w:rsidP="005C3378">
      <w:pPr>
        <w:ind w:firstLine="567"/>
        <w:jc w:val="both"/>
        <w:rPr>
          <w:sz w:val="24"/>
          <w:szCs w:val="24"/>
        </w:rPr>
      </w:pPr>
    </w:p>
    <w:p w:rsidR="00A87796" w:rsidRDefault="00A87796" w:rsidP="005C3378">
      <w:pPr>
        <w:ind w:firstLine="567"/>
        <w:jc w:val="both"/>
        <w:rPr>
          <w:sz w:val="24"/>
          <w:szCs w:val="24"/>
        </w:rPr>
      </w:pPr>
    </w:p>
    <w:p w:rsidR="00A87796" w:rsidRDefault="00A87796" w:rsidP="005C3378">
      <w:pPr>
        <w:ind w:firstLine="567"/>
        <w:jc w:val="both"/>
        <w:rPr>
          <w:sz w:val="24"/>
          <w:szCs w:val="24"/>
        </w:rPr>
      </w:pPr>
    </w:p>
    <w:p w:rsidR="00A87796" w:rsidRPr="005C3378" w:rsidRDefault="00A87796" w:rsidP="005C3378">
      <w:pPr>
        <w:ind w:firstLine="567"/>
        <w:jc w:val="both"/>
        <w:rPr>
          <w:sz w:val="24"/>
          <w:szCs w:val="24"/>
        </w:rPr>
      </w:pPr>
    </w:p>
    <w:p w:rsidR="00A87796" w:rsidRPr="005C3378" w:rsidRDefault="00A87796" w:rsidP="005C3378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5C3378">
        <w:rPr>
          <w:rFonts w:ascii="Times New Roman" w:hAnsi="Times New Roman"/>
          <w:sz w:val="24"/>
          <w:szCs w:val="24"/>
        </w:rPr>
        <w:t xml:space="preserve">Приложение 1 </w:t>
      </w:r>
    </w:p>
    <w:p w:rsidR="00A87796" w:rsidRPr="005C3378" w:rsidRDefault="00A87796" w:rsidP="005C3378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5C337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87796" w:rsidRPr="005C3378" w:rsidRDefault="00A87796" w:rsidP="005C3378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87796" w:rsidRPr="005C3378" w:rsidRDefault="00A87796" w:rsidP="005C3378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87796" w:rsidRPr="005C3378" w:rsidRDefault="00A87796" w:rsidP="005C3378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5C3378">
        <w:rPr>
          <w:rFonts w:ascii="Times New Roman" w:hAnsi="Times New Roman"/>
          <w:sz w:val="24"/>
          <w:szCs w:val="24"/>
        </w:rPr>
        <w:t>БЛОК-СХЕМА ПРЕДОСТАВЛЕНИЯ МУНИЦИПАЛЬНОЙ УСЛУГИ</w:t>
      </w:r>
    </w:p>
    <w:p w:rsidR="00A87796" w:rsidRPr="005C3378" w:rsidRDefault="00A87796" w:rsidP="005C3378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87796" w:rsidRPr="005C3378" w:rsidRDefault="00A87796" w:rsidP="005C3378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87796" w:rsidRPr="005C3378" w:rsidRDefault="00A87796" w:rsidP="005C3378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6pt;margin-top:2.4pt;width:207pt;height:36pt;z-index:251652096">
            <v:textbox>
              <w:txbxContent>
                <w:p w:rsidR="00A87796" w:rsidRPr="003B0E1A" w:rsidRDefault="00A87796" w:rsidP="005C3378">
                  <w:pPr>
                    <w:jc w:val="center"/>
                    <w:rPr>
                      <w:sz w:val="28"/>
                      <w:szCs w:val="28"/>
                    </w:rPr>
                  </w:pPr>
                  <w:r w:rsidRPr="003B0E1A">
                    <w:rPr>
                      <w:sz w:val="28"/>
                      <w:szCs w:val="28"/>
                    </w:rPr>
                    <w:t xml:space="preserve">Обращение заявителя   </w:t>
                  </w:r>
                </w:p>
              </w:txbxContent>
            </v:textbox>
          </v:shape>
        </w:pict>
      </w:r>
    </w:p>
    <w:p w:rsidR="00A87796" w:rsidRPr="005C3378" w:rsidRDefault="00A87796" w:rsidP="005C3378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_x0000_s1028" style="position:absolute;left:0;text-align:left;z-index:251659264" from="225pt,18.2pt" to="225pt,54.2pt">
            <v:stroke endarrow="block"/>
          </v:line>
        </w:pict>
      </w:r>
    </w:p>
    <w:p w:rsidR="00A87796" w:rsidRPr="005C3378" w:rsidRDefault="00A87796" w:rsidP="005C3378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87796" w:rsidRDefault="00A87796" w:rsidP="008A38C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_x0000_s1029" style="position:absolute;left:0;text-align:left;z-index:251664384" from="342pt,190.2pt" to="342pt,217.2pt">
            <v:stroke endarrow="block"/>
          </v:line>
        </w:pict>
      </w:r>
      <w:r>
        <w:rPr>
          <w:noProof/>
          <w:lang w:eastAsia="ru-RU"/>
        </w:rPr>
        <w:pict>
          <v:line id="_x0000_s1030" style="position:absolute;left:0;text-align:left;z-index:251663360" from="81pt,289.2pt" to="81pt,325.2pt">
            <v:stroke endarrow="block"/>
          </v:line>
        </w:pict>
      </w:r>
      <w:r>
        <w:rPr>
          <w:noProof/>
          <w:lang w:eastAsia="ru-RU"/>
        </w:rPr>
        <w:pict>
          <v:line id="_x0000_s1031" style="position:absolute;left:0;text-align:left;z-index:251662336" from="81pt,190.2pt" to="81pt,217.2pt">
            <v:stroke endarrow="block"/>
          </v:line>
        </w:pict>
      </w:r>
      <w:r>
        <w:rPr>
          <w:noProof/>
          <w:lang w:eastAsia="ru-RU"/>
        </w:rPr>
        <w:pict>
          <v:line id="_x0000_s1032" style="position:absolute;left:0;text-align:left;z-index:251661312" from="225pt,73.2pt" to="333pt,118.2pt">
            <v:stroke endarrow="block"/>
          </v:line>
        </w:pict>
      </w:r>
      <w:r>
        <w:rPr>
          <w:noProof/>
          <w:lang w:eastAsia="ru-RU"/>
        </w:rPr>
        <w:pict>
          <v:line id="_x0000_s1033" style="position:absolute;left:0;text-align:left;flip:x;z-index:251660288" from="99pt,73.2pt" to="225pt,118.2pt">
            <v:stroke endarrow="block"/>
          </v:line>
        </w:pict>
      </w:r>
      <w:r>
        <w:rPr>
          <w:noProof/>
          <w:lang w:eastAsia="ru-RU"/>
        </w:rPr>
        <w:pict>
          <v:shape id="_x0000_s1034" type="#_x0000_t202" style="position:absolute;left:0;text-align:left;margin-left:9pt;margin-top:325.2pt;width:153pt;height:1in;z-index:251658240">
            <v:textbox style="mso-next-textbox:#_x0000_s1034">
              <w:txbxContent>
                <w:p w:rsidR="00A87796" w:rsidRDefault="00A87796" w:rsidP="005C3378">
                  <w:pPr>
                    <w:jc w:val="center"/>
                  </w:pPr>
                  <w:r>
                    <w:t>Выдача НПА о присвоении почтового адреса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9pt;margin-top:217.2pt;width:153pt;height:1in;z-index:251656192">
            <v:textbox style="mso-next-textbox:#_x0000_s1035">
              <w:txbxContent>
                <w:p w:rsidR="00A87796" w:rsidRDefault="00A87796" w:rsidP="005C3378">
                  <w:pPr>
                    <w:jc w:val="center"/>
                  </w:pPr>
                  <w:r>
                    <w:t>Оформления НПА администрации о присвоении почтового адреса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270pt;margin-top:217.2pt;width:153pt;height:1in;z-index:251657216">
            <v:textbox style="mso-next-textbox:#_x0000_s1036">
              <w:txbxContent>
                <w:p w:rsidR="00A87796" w:rsidRDefault="00A87796" w:rsidP="005C3378">
                  <w:pPr>
                    <w:jc w:val="center"/>
                  </w:pPr>
                  <w:r>
                    <w:t>Уведомление заявителя о приостановке или об отказе предоставления муниципальной услуги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left:0;text-align:left;margin-left:9pt;margin-top:118.2pt;width:153pt;height:1in;z-index:251654144">
            <v:textbox style="mso-next-textbox:#_x0000_s1037">
              <w:txbxContent>
                <w:p w:rsidR="00A87796" w:rsidRDefault="00A87796" w:rsidP="005C3378">
                  <w:pPr>
                    <w:jc w:val="center"/>
                  </w:pPr>
                  <w:r>
                    <w:t>Предоставленные документы соответствуют требованиям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left:0;text-align:left;margin-left:261pt;margin-top:118.2pt;width:153pt;height:1in;z-index:251655168">
            <v:textbox style="mso-next-textbox:#_x0000_s1038">
              <w:txbxContent>
                <w:p w:rsidR="00A87796" w:rsidRDefault="00A87796" w:rsidP="005C3378">
                  <w:pPr>
                    <w:jc w:val="center"/>
                  </w:pPr>
                  <w:r>
                    <w:t>Предоставленные документы не соответствуют требованиям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left:0;text-align:left;margin-left:126pt;margin-top:19.2pt;width:207pt;height:54pt;z-index:251653120">
            <v:textbox style="mso-next-textbox:#_x0000_s1039">
              <w:txbxContent>
                <w:p w:rsidR="00A87796" w:rsidRDefault="00A87796" w:rsidP="005C3378">
                  <w:pPr>
                    <w:jc w:val="center"/>
                  </w:pPr>
                  <w:r>
                    <w:t>Проверка предоставленных документов на соответствие предъявляемым требованиям</w:t>
                  </w:r>
                </w:p>
              </w:txbxContent>
            </v:textbox>
          </v:shape>
        </w:pict>
      </w:r>
    </w:p>
    <w:p w:rsidR="00A87796" w:rsidRDefault="00A87796" w:rsidP="008A38C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87796" w:rsidRDefault="00A87796" w:rsidP="008A38C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87796" w:rsidRDefault="00A87796" w:rsidP="008A38C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87796" w:rsidRDefault="00A87796" w:rsidP="008A38C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87796" w:rsidRDefault="00A87796" w:rsidP="008A38C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87796" w:rsidRDefault="00A87796" w:rsidP="008A38C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87796" w:rsidRPr="005C3378" w:rsidRDefault="00A87796" w:rsidP="008A38C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87796" w:rsidRPr="005C3378" w:rsidRDefault="00A87796" w:rsidP="005C3378">
      <w:pPr>
        <w:rPr>
          <w:rFonts w:ascii="Times New Roman" w:hAnsi="Times New Roman"/>
          <w:sz w:val="24"/>
          <w:szCs w:val="24"/>
        </w:rPr>
      </w:pPr>
    </w:p>
    <w:p w:rsidR="00A87796" w:rsidRPr="005C3378" w:rsidRDefault="00A87796" w:rsidP="005C3378">
      <w:pPr>
        <w:rPr>
          <w:rFonts w:ascii="Times New Roman" w:hAnsi="Times New Roman"/>
          <w:sz w:val="24"/>
          <w:szCs w:val="24"/>
        </w:rPr>
      </w:pPr>
    </w:p>
    <w:p w:rsidR="00A87796" w:rsidRPr="005C3378" w:rsidRDefault="00A87796" w:rsidP="005C3378">
      <w:pPr>
        <w:rPr>
          <w:sz w:val="24"/>
          <w:szCs w:val="24"/>
        </w:rPr>
      </w:pPr>
    </w:p>
    <w:p w:rsidR="00A87796" w:rsidRPr="005C3378" w:rsidRDefault="00A87796" w:rsidP="005C3378">
      <w:pPr>
        <w:rPr>
          <w:sz w:val="24"/>
          <w:szCs w:val="24"/>
        </w:rPr>
      </w:pPr>
    </w:p>
    <w:p w:rsidR="00A87796" w:rsidRPr="00F35B81" w:rsidRDefault="00A87796" w:rsidP="005C3378"/>
    <w:p w:rsidR="00A87796" w:rsidRDefault="00A87796" w:rsidP="005C3378">
      <w:pPr>
        <w:tabs>
          <w:tab w:val="left" w:pos="5970"/>
        </w:tabs>
        <w:jc w:val="right"/>
        <w:rPr>
          <w:rFonts w:ascii="Times New Roman" w:hAnsi="Times New Roman"/>
          <w:sz w:val="20"/>
          <w:szCs w:val="20"/>
        </w:rPr>
      </w:pPr>
    </w:p>
    <w:p w:rsidR="00A87796" w:rsidRDefault="00A87796" w:rsidP="005C3378">
      <w:pPr>
        <w:tabs>
          <w:tab w:val="left" w:pos="5970"/>
        </w:tabs>
        <w:jc w:val="right"/>
        <w:rPr>
          <w:rFonts w:ascii="Times New Roman" w:hAnsi="Times New Roman"/>
          <w:sz w:val="20"/>
          <w:szCs w:val="20"/>
        </w:rPr>
      </w:pPr>
    </w:p>
    <w:p w:rsidR="00A87796" w:rsidRDefault="00A87796" w:rsidP="005C3378">
      <w:pPr>
        <w:tabs>
          <w:tab w:val="left" w:pos="5970"/>
        </w:tabs>
        <w:jc w:val="right"/>
        <w:rPr>
          <w:rFonts w:ascii="Times New Roman" w:hAnsi="Times New Roman"/>
          <w:sz w:val="20"/>
          <w:szCs w:val="20"/>
        </w:rPr>
      </w:pPr>
    </w:p>
    <w:p w:rsidR="00A87796" w:rsidRDefault="00A87796" w:rsidP="005C3378">
      <w:pPr>
        <w:tabs>
          <w:tab w:val="left" w:pos="5970"/>
        </w:tabs>
        <w:jc w:val="right"/>
        <w:rPr>
          <w:rFonts w:ascii="Times New Roman" w:hAnsi="Times New Roman"/>
          <w:sz w:val="20"/>
          <w:szCs w:val="20"/>
        </w:rPr>
      </w:pPr>
    </w:p>
    <w:p w:rsidR="00A87796" w:rsidRDefault="00A87796" w:rsidP="005C3378">
      <w:pPr>
        <w:tabs>
          <w:tab w:val="left" w:pos="5970"/>
        </w:tabs>
        <w:jc w:val="right"/>
        <w:rPr>
          <w:rFonts w:ascii="Times New Roman" w:hAnsi="Times New Roman"/>
          <w:sz w:val="20"/>
          <w:szCs w:val="20"/>
        </w:rPr>
      </w:pPr>
    </w:p>
    <w:p w:rsidR="00A87796" w:rsidRDefault="00A87796" w:rsidP="005C3378">
      <w:pPr>
        <w:tabs>
          <w:tab w:val="left" w:pos="5970"/>
        </w:tabs>
        <w:jc w:val="right"/>
        <w:rPr>
          <w:rFonts w:ascii="Times New Roman" w:hAnsi="Times New Roman"/>
          <w:sz w:val="20"/>
          <w:szCs w:val="20"/>
        </w:rPr>
      </w:pPr>
    </w:p>
    <w:p w:rsidR="00A87796" w:rsidRDefault="00A87796" w:rsidP="005C3378">
      <w:pPr>
        <w:tabs>
          <w:tab w:val="left" w:pos="5970"/>
        </w:tabs>
        <w:jc w:val="right"/>
        <w:rPr>
          <w:rFonts w:ascii="Times New Roman" w:hAnsi="Times New Roman"/>
          <w:sz w:val="20"/>
          <w:szCs w:val="20"/>
        </w:rPr>
      </w:pPr>
    </w:p>
    <w:p w:rsidR="00A87796" w:rsidRDefault="00A87796" w:rsidP="008A38CD">
      <w:pPr>
        <w:tabs>
          <w:tab w:val="left" w:pos="59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87796" w:rsidRPr="005C3378" w:rsidRDefault="00A87796" w:rsidP="008A38CD">
      <w:pPr>
        <w:tabs>
          <w:tab w:val="left" w:pos="59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3378">
        <w:rPr>
          <w:rFonts w:ascii="Times New Roman" w:hAnsi="Times New Roman"/>
          <w:sz w:val="20"/>
          <w:szCs w:val="20"/>
        </w:rPr>
        <w:t xml:space="preserve">Приложение 2 </w:t>
      </w:r>
    </w:p>
    <w:p w:rsidR="00A87796" w:rsidRPr="005C3378" w:rsidRDefault="00A87796" w:rsidP="008A38CD">
      <w:pPr>
        <w:tabs>
          <w:tab w:val="left" w:pos="59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3378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A87796" w:rsidRPr="005C3378" w:rsidRDefault="00A87796" w:rsidP="008A38CD">
      <w:pPr>
        <w:tabs>
          <w:tab w:val="left" w:pos="59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3378">
        <w:rPr>
          <w:rFonts w:ascii="Times New Roman" w:hAnsi="Times New Roman"/>
          <w:sz w:val="20"/>
          <w:szCs w:val="20"/>
        </w:rPr>
        <w:t>(форма заявления)</w:t>
      </w:r>
    </w:p>
    <w:p w:rsidR="00A87796" w:rsidRPr="005C3378" w:rsidRDefault="00A87796" w:rsidP="005C3378">
      <w:pPr>
        <w:tabs>
          <w:tab w:val="left" w:pos="5970"/>
        </w:tabs>
        <w:jc w:val="right"/>
        <w:rPr>
          <w:rFonts w:ascii="Times New Roman" w:hAnsi="Times New Roman"/>
          <w:sz w:val="20"/>
          <w:szCs w:val="20"/>
        </w:rPr>
      </w:pPr>
    </w:p>
    <w:p w:rsidR="00A87796" w:rsidRPr="005C3378" w:rsidRDefault="00A87796" w:rsidP="005C3378">
      <w:pPr>
        <w:tabs>
          <w:tab w:val="left" w:pos="5970"/>
        </w:tabs>
        <w:jc w:val="right"/>
        <w:rPr>
          <w:rFonts w:ascii="Times New Roman" w:hAnsi="Times New Roman"/>
        </w:rPr>
      </w:pPr>
      <w:r w:rsidRPr="005C3378">
        <w:rPr>
          <w:rFonts w:ascii="Times New Roman" w:hAnsi="Times New Roman"/>
        </w:rPr>
        <w:t xml:space="preserve">Главе </w:t>
      </w:r>
      <w:r>
        <w:rPr>
          <w:rFonts w:ascii="Times New Roman" w:hAnsi="Times New Roman"/>
        </w:rPr>
        <w:t>Шумаковского сельсовета</w:t>
      </w:r>
      <w:r w:rsidRPr="005C3378">
        <w:rPr>
          <w:rFonts w:ascii="Times New Roman" w:hAnsi="Times New Roman"/>
        </w:rPr>
        <w:t xml:space="preserve"> </w:t>
      </w:r>
    </w:p>
    <w:p w:rsidR="00A87796" w:rsidRPr="005C3378" w:rsidRDefault="00A87796" w:rsidP="005C3378">
      <w:pPr>
        <w:tabs>
          <w:tab w:val="left" w:pos="5970"/>
        </w:tabs>
        <w:jc w:val="right"/>
        <w:rPr>
          <w:rFonts w:ascii="Times New Roman" w:hAnsi="Times New Roman"/>
        </w:rPr>
      </w:pPr>
      <w:r w:rsidRPr="005C3378">
        <w:rPr>
          <w:rFonts w:ascii="Times New Roman" w:hAnsi="Times New Roman"/>
        </w:rPr>
        <w:t>____________________________________</w:t>
      </w:r>
    </w:p>
    <w:p w:rsidR="00A87796" w:rsidRPr="005C3378" w:rsidRDefault="00A87796" w:rsidP="005C3378">
      <w:pPr>
        <w:tabs>
          <w:tab w:val="left" w:pos="5970"/>
        </w:tabs>
        <w:jc w:val="right"/>
        <w:rPr>
          <w:rFonts w:ascii="Times New Roman" w:hAnsi="Times New Roman"/>
        </w:rPr>
      </w:pPr>
    </w:p>
    <w:p w:rsidR="00A87796" w:rsidRPr="005C3378" w:rsidRDefault="00A87796" w:rsidP="005C3378">
      <w:pPr>
        <w:tabs>
          <w:tab w:val="left" w:pos="5970"/>
        </w:tabs>
        <w:jc w:val="right"/>
        <w:rPr>
          <w:rFonts w:ascii="Times New Roman" w:hAnsi="Times New Roman"/>
        </w:rPr>
      </w:pPr>
      <w:r w:rsidRPr="005C3378">
        <w:rPr>
          <w:rFonts w:ascii="Times New Roman" w:hAnsi="Times New Roman"/>
        </w:rPr>
        <w:t xml:space="preserve"> От__________________________________</w:t>
      </w:r>
    </w:p>
    <w:p w:rsidR="00A87796" w:rsidRPr="005C3378" w:rsidRDefault="00A87796" w:rsidP="005C3378">
      <w:pPr>
        <w:tabs>
          <w:tab w:val="left" w:pos="5970"/>
        </w:tabs>
        <w:jc w:val="center"/>
        <w:rPr>
          <w:rFonts w:ascii="Times New Roman" w:hAnsi="Times New Roman"/>
          <w:sz w:val="12"/>
          <w:szCs w:val="12"/>
        </w:rPr>
      </w:pPr>
      <w:r w:rsidRPr="005C3378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(Ф.И.О. заявителя)</w:t>
      </w:r>
    </w:p>
    <w:p w:rsidR="00A87796" w:rsidRPr="005C3378" w:rsidRDefault="00A87796" w:rsidP="005C3378">
      <w:pPr>
        <w:tabs>
          <w:tab w:val="left" w:pos="5970"/>
        </w:tabs>
        <w:jc w:val="right"/>
        <w:rPr>
          <w:rFonts w:ascii="Times New Roman" w:hAnsi="Times New Roman"/>
        </w:rPr>
      </w:pPr>
      <w:r w:rsidRPr="005C3378">
        <w:rPr>
          <w:rFonts w:ascii="Times New Roman" w:hAnsi="Times New Roman"/>
        </w:rPr>
        <w:t>Проживающего по адресу:_____________</w:t>
      </w:r>
    </w:p>
    <w:p w:rsidR="00A87796" w:rsidRPr="005C3378" w:rsidRDefault="00A87796" w:rsidP="005C3378">
      <w:pPr>
        <w:tabs>
          <w:tab w:val="left" w:pos="5970"/>
        </w:tabs>
        <w:jc w:val="right"/>
        <w:rPr>
          <w:rFonts w:ascii="Times New Roman" w:hAnsi="Times New Roman"/>
        </w:rPr>
      </w:pPr>
      <w:r w:rsidRPr="005C3378">
        <w:rPr>
          <w:rFonts w:ascii="Times New Roman" w:hAnsi="Times New Roman"/>
        </w:rPr>
        <w:t>____________________________________</w:t>
      </w:r>
    </w:p>
    <w:p w:rsidR="00A87796" w:rsidRPr="005C3378" w:rsidRDefault="00A87796" w:rsidP="005C3378">
      <w:pPr>
        <w:tabs>
          <w:tab w:val="left" w:pos="5970"/>
        </w:tabs>
        <w:jc w:val="right"/>
        <w:rPr>
          <w:rFonts w:ascii="Times New Roman" w:hAnsi="Times New Roman"/>
        </w:rPr>
      </w:pPr>
      <w:r w:rsidRPr="005C3378">
        <w:rPr>
          <w:rFonts w:ascii="Times New Roman" w:hAnsi="Times New Roman"/>
        </w:rPr>
        <w:t>Паспортные данные___________________</w:t>
      </w:r>
    </w:p>
    <w:p w:rsidR="00A87796" w:rsidRPr="005C3378" w:rsidRDefault="00A87796" w:rsidP="005C3378">
      <w:pPr>
        <w:tabs>
          <w:tab w:val="left" w:pos="5970"/>
        </w:tabs>
        <w:jc w:val="right"/>
        <w:rPr>
          <w:rFonts w:ascii="Times New Roman" w:hAnsi="Times New Roman"/>
        </w:rPr>
      </w:pPr>
      <w:r w:rsidRPr="005C3378">
        <w:rPr>
          <w:rFonts w:ascii="Times New Roman" w:hAnsi="Times New Roman"/>
        </w:rPr>
        <w:t>____________________________________</w:t>
      </w:r>
    </w:p>
    <w:p w:rsidR="00A87796" w:rsidRPr="005C3378" w:rsidRDefault="00A87796" w:rsidP="005C3378">
      <w:pPr>
        <w:tabs>
          <w:tab w:val="left" w:pos="5970"/>
        </w:tabs>
        <w:jc w:val="right"/>
        <w:rPr>
          <w:rFonts w:ascii="Times New Roman" w:hAnsi="Times New Roman"/>
        </w:rPr>
      </w:pPr>
      <w:r w:rsidRPr="005C3378">
        <w:rPr>
          <w:rFonts w:ascii="Times New Roman" w:hAnsi="Times New Roman"/>
        </w:rPr>
        <w:t>Контактный телефон__________________</w:t>
      </w:r>
    </w:p>
    <w:p w:rsidR="00A87796" w:rsidRPr="005C3378" w:rsidRDefault="00A87796" w:rsidP="005C3378">
      <w:pPr>
        <w:tabs>
          <w:tab w:val="left" w:pos="5970"/>
        </w:tabs>
        <w:jc w:val="right"/>
        <w:rPr>
          <w:rFonts w:ascii="Times New Roman" w:hAnsi="Times New Roman"/>
        </w:rPr>
      </w:pPr>
    </w:p>
    <w:p w:rsidR="00A87796" w:rsidRPr="005C3378" w:rsidRDefault="00A87796" w:rsidP="005C3378">
      <w:pPr>
        <w:tabs>
          <w:tab w:val="left" w:pos="5970"/>
        </w:tabs>
        <w:jc w:val="right"/>
        <w:rPr>
          <w:rFonts w:ascii="Times New Roman" w:hAnsi="Times New Roman"/>
        </w:rPr>
      </w:pPr>
    </w:p>
    <w:p w:rsidR="00A87796" w:rsidRPr="005C3378" w:rsidRDefault="00A87796" w:rsidP="005C3378">
      <w:pPr>
        <w:tabs>
          <w:tab w:val="left" w:pos="5970"/>
        </w:tabs>
        <w:jc w:val="center"/>
        <w:rPr>
          <w:rFonts w:ascii="Times New Roman" w:hAnsi="Times New Roman"/>
        </w:rPr>
      </w:pPr>
      <w:r w:rsidRPr="005C3378">
        <w:rPr>
          <w:rFonts w:ascii="Times New Roman" w:hAnsi="Times New Roman"/>
        </w:rPr>
        <w:t xml:space="preserve">Заявление о присвоении почтового адреса объекту недвижимости </w:t>
      </w:r>
    </w:p>
    <w:p w:rsidR="00A87796" w:rsidRPr="005C3378" w:rsidRDefault="00A87796" w:rsidP="005C3378">
      <w:pPr>
        <w:tabs>
          <w:tab w:val="left" w:pos="5970"/>
        </w:tabs>
        <w:jc w:val="center"/>
        <w:rPr>
          <w:rFonts w:ascii="Times New Roman" w:hAnsi="Times New Roman"/>
        </w:rPr>
      </w:pPr>
      <w:r w:rsidRPr="005C3378">
        <w:rPr>
          <w:rFonts w:ascii="Times New Roman" w:hAnsi="Times New Roman"/>
        </w:rPr>
        <w:t>(земельному участку)</w:t>
      </w:r>
    </w:p>
    <w:p w:rsidR="00A87796" w:rsidRPr="005C3378" w:rsidRDefault="00A87796" w:rsidP="005C3378">
      <w:pPr>
        <w:tabs>
          <w:tab w:val="left" w:pos="5970"/>
        </w:tabs>
        <w:jc w:val="center"/>
        <w:rPr>
          <w:rFonts w:ascii="Times New Roman" w:hAnsi="Times New Roman"/>
        </w:rPr>
      </w:pPr>
    </w:p>
    <w:p w:rsidR="00A87796" w:rsidRPr="005C3378" w:rsidRDefault="00A87796" w:rsidP="005C3378">
      <w:pPr>
        <w:tabs>
          <w:tab w:val="left" w:pos="5970"/>
        </w:tabs>
        <w:jc w:val="center"/>
        <w:rPr>
          <w:rFonts w:ascii="Times New Roman" w:hAnsi="Times New Roman"/>
        </w:rPr>
      </w:pPr>
    </w:p>
    <w:p w:rsidR="00A87796" w:rsidRPr="005C3378" w:rsidRDefault="00A87796" w:rsidP="005C3378">
      <w:pPr>
        <w:tabs>
          <w:tab w:val="left" w:pos="5970"/>
        </w:tabs>
        <w:ind w:firstLine="720"/>
        <w:jc w:val="both"/>
        <w:rPr>
          <w:rFonts w:ascii="Times New Roman" w:hAnsi="Times New Roman"/>
        </w:rPr>
      </w:pPr>
      <w:r w:rsidRPr="005C3378">
        <w:rPr>
          <w:rFonts w:ascii="Times New Roman" w:hAnsi="Times New Roman"/>
        </w:rPr>
        <w:t>Прошу присвоить почтовый адрес объекту недвижимости (земельному участку), расположенному по адресу:______________________________________________________</w:t>
      </w:r>
    </w:p>
    <w:p w:rsidR="00A87796" w:rsidRPr="005C3378" w:rsidRDefault="00A87796" w:rsidP="005C3378">
      <w:pPr>
        <w:tabs>
          <w:tab w:val="left" w:pos="5970"/>
        </w:tabs>
        <w:jc w:val="both"/>
        <w:rPr>
          <w:rFonts w:ascii="Times New Roman" w:hAnsi="Times New Roman"/>
        </w:rPr>
      </w:pPr>
      <w:r w:rsidRPr="005C3378">
        <w:rPr>
          <w:rFonts w:ascii="Times New Roman" w:hAnsi="Times New Roman"/>
        </w:rPr>
        <w:t>_____________________________________________________________________________.</w:t>
      </w:r>
    </w:p>
    <w:p w:rsidR="00A87796" w:rsidRPr="005C3378" w:rsidRDefault="00A87796" w:rsidP="005C3378">
      <w:pPr>
        <w:tabs>
          <w:tab w:val="left" w:pos="5970"/>
        </w:tabs>
        <w:jc w:val="both"/>
        <w:rPr>
          <w:rFonts w:ascii="Times New Roman" w:hAnsi="Times New Roman"/>
        </w:rPr>
      </w:pPr>
    </w:p>
    <w:p w:rsidR="00A87796" w:rsidRPr="005C3378" w:rsidRDefault="00A87796" w:rsidP="005C3378">
      <w:pPr>
        <w:tabs>
          <w:tab w:val="left" w:pos="5970"/>
        </w:tabs>
        <w:jc w:val="both"/>
        <w:rPr>
          <w:rFonts w:ascii="Times New Roman" w:hAnsi="Times New Roman"/>
        </w:rPr>
      </w:pPr>
    </w:p>
    <w:p w:rsidR="00A87796" w:rsidRPr="005C3378" w:rsidRDefault="00A87796" w:rsidP="005C3378">
      <w:pPr>
        <w:tabs>
          <w:tab w:val="left" w:pos="5970"/>
        </w:tabs>
        <w:jc w:val="both"/>
        <w:rPr>
          <w:rFonts w:ascii="Times New Roman" w:hAnsi="Times New Roman"/>
        </w:rPr>
      </w:pPr>
    </w:p>
    <w:p w:rsidR="00A87796" w:rsidRPr="005C3378" w:rsidRDefault="00A87796" w:rsidP="005C3378">
      <w:pPr>
        <w:tabs>
          <w:tab w:val="left" w:pos="5970"/>
        </w:tabs>
        <w:jc w:val="both"/>
        <w:rPr>
          <w:rFonts w:ascii="Times New Roman" w:hAnsi="Times New Roman"/>
        </w:rPr>
      </w:pPr>
      <w:r w:rsidRPr="005C3378">
        <w:rPr>
          <w:rFonts w:ascii="Times New Roman" w:hAnsi="Times New Roman"/>
        </w:rPr>
        <w:t>«____»_________________                                                                       ___________________</w:t>
      </w:r>
    </w:p>
    <w:p w:rsidR="00A87796" w:rsidRPr="005C3378" w:rsidRDefault="00A87796" w:rsidP="005C3378">
      <w:pPr>
        <w:rPr>
          <w:rFonts w:ascii="Times New Roman" w:hAnsi="Times New Roman"/>
        </w:rPr>
      </w:pPr>
      <w:r w:rsidRPr="005C3378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A87796" w:rsidRPr="005C3378" w:rsidRDefault="00A87796" w:rsidP="005C3378">
      <w:pPr>
        <w:pStyle w:val="HTMLPreformatted"/>
        <w:jc w:val="center"/>
        <w:rPr>
          <w:rFonts w:ascii="Times New Roman" w:hAnsi="Times New Roman" w:cs="Times New Roman"/>
        </w:rPr>
      </w:pPr>
    </w:p>
    <w:sectPr w:rsidR="00A87796" w:rsidRPr="005C3378" w:rsidSect="00FE74F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30F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D829B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FCE3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B09B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B26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04BF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697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B2A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E84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DAF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211F1E"/>
    <w:multiLevelType w:val="hybridMultilevel"/>
    <w:tmpl w:val="E6CC9CF8"/>
    <w:lvl w:ilvl="0" w:tplc="4370B1E4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1">
    <w:nsid w:val="54F873F8"/>
    <w:multiLevelType w:val="hybridMultilevel"/>
    <w:tmpl w:val="68E6D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B13F0E"/>
    <w:multiLevelType w:val="hybridMultilevel"/>
    <w:tmpl w:val="5FA26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F43"/>
    <w:rsid w:val="0003157F"/>
    <w:rsid w:val="000C62E2"/>
    <w:rsid w:val="0015692A"/>
    <w:rsid w:val="001730BC"/>
    <w:rsid w:val="001734C3"/>
    <w:rsid w:val="00197301"/>
    <w:rsid w:val="001C2A90"/>
    <w:rsid w:val="001E33CE"/>
    <w:rsid w:val="00207FA4"/>
    <w:rsid w:val="002371FA"/>
    <w:rsid w:val="002526FF"/>
    <w:rsid w:val="00363AD0"/>
    <w:rsid w:val="00390329"/>
    <w:rsid w:val="003B0E1A"/>
    <w:rsid w:val="003B49BB"/>
    <w:rsid w:val="003F4ABD"/>
    <w:rsid w:val="00430BFE"/>
    <w:rsid w:val="004821EB"/>
    <w:rsid w:val="004D4141"/>
    <w:rsid w:val="00530AA0"/>
    <w:rsid w:val="00565EAD"/>
    <w:rsid w:val="005C3378"/>
    <w:rsid w:val="005C3826"/>
    <w:rsid w:val="005E23BF"/>
    <w:rsid w:val="006469C2"/>
    <w:rsid w:val="00667B4C"/>
    <w:rsid w:val="00714E37"/>
    <w:rsid w:val="00750F4D"/>
    <w:rsid w:val="00767CA6"/>
    <w:rsid w:val="007B43A2"/>
    <w:rsid w:val="007B685F"/>
    <w:rsid w:val="007C7815"/>
    <w:rsid w:val="007F17AB"/>
    <w:rsid w:val="00817238"/>
    <w:rsid w:val="008403D9"/>
    <w:rsid w:val="00853194"/>
    <w:rsid w:val="00866B8E"/>
    <w:rsid w:val="00886B9A"/>
    <w:rsid w:val="008A38CD"/>
    <w:rsid w:val="008D59CC"/>
    <w:rsid w:val="0093041F"/>
    <w:rsid w:val="009566FC"/>
    <w:rsid w:val="00962932"/>
    <w:rsid w:val="009F3413"/>
    <w:rsid w:val="00A05195"/>
    <w:rsid w:val="00A16C09"/>
    <w:rsid w:val="00A87796"/>
    <w:rsid w:val="00AB054A"/>
    <w:rsid w:val="00AB1F29"/>
    <w:rsid w:val="00AC6F04"/>
    <w:rsid w:val="00B31646"/>
    <w:rsid w:val="00B61E21"/>
    <w:rsid w:val="00B658DC"/>
    <w:rsid w:val="00B9078D"/>
    <w:rsid w:val="00B973D8"/>
    <w:rsid w:val="00BB38D4"/>
    <w:rsid w:val="00BE53F6"/>
    <w:rsid w:val="00C06221"/>
    <w:rsid w:val="00C224B8"/>
    <w:rsid w:val="00C53F43"/>
    <w:rsid w:val="00C80514"/>
    <w:rsid w:val="00D075BD"/>
    <w:rsid w:val="00D10CDC"/>
    <w:rsid w:val="00DA1E88"/>
    <w:rsid w:val="00E139DA"/>
    <w:rsid w:val="00E71CE5"/>
    <w:rsid w:val="00E818B6"/>
    <w:rsid w:val="00EC67ED"/>
    <w:rsid w:val="00F35B81"/>
    <w:rsid w:val="00F61D38"/>
    <w:rsid w:val="00FA4025"/>
    <w:rsid w:val="00FB2480"/>
    <w:rsid w:val="00FD6989"/>
    <w:rsid w:val="00FE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E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0622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622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NoSpacing">
    <w:name w:val="No Spacing"/>
    <w:uiPriority w:val="99"/>
    <w:qFormat/>
    <w:rsid w:val="00C53F43"/>
    <w:rPr>
      <w:lang w:eastAsia="en-US"/>
    </w:rPr>
  </w:style>
  <w:style w:type="table" w:styleId="TableGrid">
    <w:name w:val="Table Grid"/>
    <w:basedOn w:val="TableNormal"/>
    <w:uiPriority w:val="99"/>
    <w:rsid w:val="008D59C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9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03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30BFE"/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1"/>
    <w:uiPriority w:val="99"/>
    <w:semiHidden/>
    <w:rsid w:val="00C80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C7815"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80514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basedOn w:val="Normal"/>
    <w:uiPriority w:val="99"/>
    <w:rsid w:val="00C8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C8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1C2A90"/>
    <w:rPr>
      <w:rFonts w:cs="Times New Roman"/>
      <w:b/>
      <w:bCs/>
    </w:rPr>
  </w:style>
  <w:style w:type="paragraph" w:customStyle="1" w:styleId="ConsPlusNormal0">
    <w:name w:val="ConsPlusNormal"/>
    <w:uiPriority w:val="99"/>
    <w:rsid w:val="009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0">
    <w:name w:val="ConsPlusTitle"/>
    <w:uiPriority w:val="99"/>
    <w:rsid w:val="009F341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3">
    <w:name w:val="Знак Знак3"/>
    <w:basedOn w:val="DefaultParagraphFont"/>
    <w:uiPriority w:val="99"/>
    <w:rsid w:val="009F341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AC6F04"/>
    <w:rPr>
      <w:rFonts w:cs="Times New Roman"/>
      <w:b/>
      <w:bCs/>
      <w:color w:val="008000"/>
    </w:rPr>
  </w:style>
  <w:style w:type="character" w:styleId="Hyperlink">
    <w:name w:val="Hyperlink"/>
    <w:basedOn w:val="DefaultParagraphFont"/>
    <w:uiPriority w:val="99"/>
    <w:rsid w:val="005C33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9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2454">
                      <w:marLeft w:val="4620"/>
                      <w:marRight w:val="46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9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9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9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9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9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9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79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12</Pages>
  <Words>3315</Words>
  <Characters>18898</Characters>
  <Application>Microsoft Office Outlook</Application>
  <DocSecurity>0</DocSecurity>
  <Lines>0</Lines>
  <Paragraphs>0</Paragraphs>
  <ScaleCrop>false</ScaleCrop>
  <Company>BEST XP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UserXP</dc:creator>
  <cp:keywords/>
  <dc:description/>
  <cp:lastModifiedBy>Admin</cp:lastModifiedBy>
  <cp:revision>2</cp:revision>
  <cp:lastPrinted>2013-02-21T09:25:00Z</cp:lastPrinted>
  <dcterms:created xsi:type="dcterms:W3CDTF">2013-02-21T09:26:00Z</dcterms:created>
  <dcterms:modified xsi:type="dcterms:W3CDTF">2013-02-21T09:26:00Z</dcterms:modified>
</cp:coreProperties>
</file>