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86" w:rsidRPr="000724CD" w:rsidRDefault="00890E51">
      <w:pPr>
        <w:rPr>
          <w:rFonts w:ascii="Arial" w:hAnsi="Arial" w:cs="Arial"/>
          <w:sz w:val="24"/>
          <w:szCs w:val="24"/>
        </w:rPr>
      </w:pPr>
      <w:r w:rsidRPr="000724CD">
        <w:rPr>
          <w:rFonts w:ascii="Arial" w:hAnsi="Arial" w:cs="Arial"/>
          <w:noProof/>
          <w:sz w:val="24"/>
          <w:szCs w:val="24"/>
        </w:rPr>
        <w:drawing>
          <wp:anchor distT="0" distB="0" distL="114300" distR="114300" simplePos="0" relativeHeight="251657728" behindDoc="0" locked="0" layoutInCell="1" allowOverlap="1">
            <wp:simplePos x="0" y="0"/>
            <wp:positionH relativeFrom="column">
              <wp:posOffset>2263140</wp:posOffset>
            </wp:positionH>
            <wp:positionV relativeFrom="paragraph">
              <wp:posOffset>-188595</wp:posOffset>
            </wp:positionV>
            <wp:extent cx="1257300" cy="12192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622886" w:rsidRPr="000724CD" w:rsidRDefault="00622886">
      <w:pPr>
        <w:rPr>
          <w:rFonts w:ascii="Arial" w:hAnsi="Arial" w:cs="Arial"/>
          <w:sz w:val="24"/>
          <w:szCs w:val="24"/>
        </w:rPr>
      </w:pPr>
    </w:p>
    <w:p w:rsidR="001B60D3" w:rsidRPr="000724CD" w:rsidRDefault="001B60D3" w:rsidP="002A4F99">
      <w:pPr>
        <w:jc w:val="center"/>
        <w:rPr>
          <w:rFonts w:ascii="Arial" w:hAnsi="Arial" w:cs="Arial"/>
          <w:sz w:val="24"/>
          <w:szCs w:val="24"/>
        </w:rPr>
      </w:pPr>
    </w:p>
    <w:p w:rsidR="001B60D3" w:rsidRPr="000724CD" w:rsidRDefault="001B60D3" w:rsidP="002A4F99">
      <w:pPr>
        <w:jc w:val="center"/>
        <w:rPr>
          <w:rFonts w:ascii="Arial" w:hAnsi="Arial" w:cs="Arial"/>
          <w:sz w:val="24"/>
          <w:szCs w:val="24"/>
        </w:rPr>
      </w:pPr>
    </w:p>
    <w:p w:rsidR="00CF11F9" w:rsidRPr="000724CD" w:rsidRDefault="00CF11F9" w:rsidP="002A4F99">
      <w:pPr>
        <w:jc w:val="center"/>
        <w:rPr>
          <w:rFonts w:ascii="Arial" w:hAnsi="Arial" w:cs="Arial"/>
          <w:sz w:val="24"/>
          <w:szCs w:val="24"/>
        </w:rPr>
      </w:pPr>
    </w:p>
    <w:p w:rsidR="00EF5F92" w:rsidRPr="000724CD" w:rsidRDefault="00EF5F92" w:rsidP="002A4F99">
      <w:pPr>
        <w:jc w:val="center"/>
        <w:rPr>
          <w:rFonts w:ascii="Arial" w:hAnsi="Arial" w:cs="Arial"/>
          <w:sz w:val="24"/>
          <w:szCs w:val="24"/>
        </w:rPr>
      </w:pPr>
    </w:p>
    <w:p w:rsidR="00EF5F92" w:rsidRPr="000724CD" w:rsidRDefault="00EF5F92" w:rsidP="002A4F99">
      <w:pPr>
        <w:jc w:val="center"/>
        <w:rPr>
          <w:rFonts w:ascii="Arial" w:hAnsi="Arial" w:cs="Arial"/>
          <w:sz w:val="24"/>
          <w:szCs w:val="24"/>
        </w:rPr>
      </w:pPr>
    </w:p>
    <w:p w:rsidR="00622886" w:rsidRPr="007A4F25" w:rsidRDefault="00D412A8" w:rsidP="002A4F99">
      <w:pPr>
        <w:jc w:val="center"/>
        <w:rPr>
          <w:rFonts w:ascii="Arial" w:hAnsi="Arial" w:cs="Arial"/>
          <w:b/>
          <w:sz w:val="32"/>
          <w:szCs w:val="32"/>
        </w:rPr>
      </w:pPr>
      <w:r w:rsidRPr="007A4F25">
        <w:rPr>
          <w:rFonts w:ascii="Arial" w:hAnsi="Arial" w:cs="Arial"/>
          <w:b/>
          <w:sz w:val="32"/>
          <w:szCs w:val="32"/>
        </w:rPr>
        <w:t>АДМИНИСТРАЦИЯ</w:t>
      </w:r>
    </w:p>
    <w:p w:rsidR="00622886" w:rsidRPr="007A4F25" w:rsidRDefault="005E3DE9" w:rsidP="002A4F99">
      <w:pPr>
        <w:jc w:val="center"/>
        <w:rPr>
          <w:rFonts w:ascii="Arial" w:hAnsi="Arial" w:cs="Arial"/>
          <w:b/>
          <w:spacing w:val="100"/>
          <w:sz w:val="32"/>
          <w:szCs w:val="32"/>
        </w:rPr>
      </w:pPr>
      <w:r w:rsidRPr="007A4F25">
        <w:rPr>
          <w:rFonts w:ascii="Arial" w:hAnsi="Arial" w:cs="Arial"/>
          <w:b/>
          <w:spacing w:val="100"/>
          <w:sz w:val="32"/>
          <w:szCs w:val="32"/>
        </w:rPr>
        <w:t>Шумаковского</w:t>
      </w:r>
      <w:r w:rsidR="00622886" w:rsidRPr="007A4F25">
        <w:rPr>
          <w:rFonts w:ascii="Arial" w:hAnsi="Arial" w:cs="Arial"/>
          <w:b/>
          <w:spacing w:val="100"/>
          <w:sz w:val="32"/>
          <w:szCs w:val="32"/>
        </w:rPr>
        <w:t xml:space="preserve"> сельсовет</w:t>
      </w:r>
      <w:r w:rsidR="004832C6" w:rsidRPr="007A4F25">
        <w:rPr>
          <w:rFonts w:ascii="Arial" w:hAnsi="Arial" w:cs="Arial"/>
          <w:b/>
          <w:spacing w:val="100"/>
          <w:sz w:val="32"/>
          <w:szCs w:val="32"/>
        </w:rPr>
        <w:t>а</w:t>
      </w:r>
    </w:p>
    <w:p w:rsidR="00622886" w:rsidRPr="007A4F25" w:rsidRDefault="00622886" w:rsidP="002A4F99">
      <w:pPr>
        <w:jc w:val="center"/>
        <w:rPr>
          <w:rFonts w:ascii="Arial" w:hAnsi="Arial" w:cs="Arial"/>
          <w:b/>
          <w:sz w:val="32"/>
          <w:szCs w:val="32"/>
        </w:rPr>
      </w:pPr>
      <w:r w:rsidRPr="007A4F25">
        <w:rPr>
          <w:rFonts w:ascii="Arial" w:hAnsi="Arial" w:cs="Arial"/>
          <w:b/>
          <w:sz w:val="32"/>
          <w:szCs w:val="32"/>
        </w:rPr>
        <w:t>Солнцевского района Курской области</w:t>
      </w:r>
    </w:p>
    <w:p w:rsidR="002A4F99" w:rsidRPr="007A4F25" w:rsidRDefault="002A4F99">
      <w:pPr>
        <w:rPr>
          <w:rFonts w:ascii="Arial" w:hAnsi="Arial" w:cs="Arial"/>
          <w:b/>
          <w:sz w:val="32"/>
          <w:szCs w:val="32"/>
        </w:rPr>
      </w:pPr>
    </w:p>
    <w:p w:rsidR="002A4F99" w:rsidRPr="007A4F25" w:rsidRDefault="002A4F99" w:rsidP="002A4F99">
      <w:pPr>
        <w:jc w:val="center"/>
        <w:rPr>
          <w:rFonts w:ascii="Arial" w:hAnsi="Arial" w:cs="Arial"/>
          <w:b/>
          <w:spacing w:val="100"/>
          <w:sz w:val="32"/>
          <w:szCs w:val="32"/>
        </w:rPr>
      </w:pPr>
      <w:r w:rsidRPr="007A4F25">
        <w:rPr>
          <w:rFonts w:ascii="Arial" w:hAnsi="Arial" w:cs="Arial"/>
          <w:b/>
          <w:spacing w:val="100"/>
          <w:sz w:val="32"/>
          <w:szCs w:val="32"/>
        </w:rPr>
        <w:t>ПОСТАНОВЛЕНИЕ</w:t>
      </w:r>
    </w:p>
    <w:p w:rsidR="000724CD" w:rsidRPr="007A4F25" w:rsidRDefault="000724CD" w:rsidP="002A4F99">
      <w:pPr>
        <w:jc w:val="center"/>
        <w:rPr>
          <w:rFonts w:ascii="Arial" w:hAnsi="Arial" w:cs="Arial"/>
          <w:b/>
          <w:spacing w:val="100"/>
          <w:sz w:val="32"/>
          <w:szCs w:val="32"/>
        </w:rPr>
      </w:pPr>
      <w:r w:rsidRPr="007A4F25">
        <w:rPr>
          <w:rFonts w:ascii="Arial" w:hAnsi="Arial" w:cs="Arial"/>
          <w:b/>
          <w:spacing w:val="100"/>
          <w:sz w:val="32"/>
          <w:szCs w:val="32"/>
        </w:rPr>
        <w:t>От 19 сентября 2018г. № 50</w:t>
      </w:r>
    </w:p>
    <w:p w:rsidR="00D44AF4" w:rsidRPr="007A4F25" w:rsidRDefault="00D44AF4" w:rsidP="002A4F99">
      <w:pPr>
        <w:jc w:val="center"/>
        <w:rPr>
          <w:rFonts w:ascii="Arial" w:hAnsi="Arial" w:cs="Arial"/>
          <w:b/>
          <w:spacing w:val="100"/>
          <w:sz w:val="32"/>
          <w:szCs w:val="32"/>
        </w:rPr>
      </w:pPr>
    </w:p>
    <w:p w:rsidR="00B77846" w:rsidRPr="007A4F25" w:rsidRDefault="00B77846" w:rsidP="00B77846">
      <w:pPr>
        <w:jc w:val="center"/>
        <w:rPr>
          <w:rFonts w:ascii="Arial" w:hAnsi="Arial" w:cs="Arial"/>
          <w:b/>
          <w:color w:val="000000"/>
          <w:sz w:val="32"/>
          <w:szCs w:val="32"/>
        </w:rPr>
      </w:pPr>
      <w:r w:rsidRPr="007A4F25">
        <w:rPr>
          <w:rFonts w:ascii="Arial" w:hAnsi="Arial" w:cs="Arial"/>
          <w:b/>
          <w:bCs/>
          <w:color w:val="000000"/>
          <w:sz w:val="32"/>
          <w:szCs w:val="32"/>
        </w:rPr>
        <w:t>Об утверждении Порядка предоставления проектов нормативных правовых актов и нормативных правовых актов муниципального образования «</w:t>
      </w:r>
      <w:r w:rsidR="000724CD" w:rsidRPr="007A4F25">
        <w:rPr>
          <w:rFonts w:ascii="Arial" w:hAnsi="Arial" w:cs="Arial"/>
          <w:b/>
          <w:bCs/>
          <w:color w:val="000000"/>
          <w:sz w:val="32"/>
          <w:szCs w:val="32"/>
        </w:rPr>
        <w:t>Шумаковский</w:t>
      </w:r>
      <w:r w:rsidRPr="007A4F25">
        <w:rPr>
          <w:rFonts w:ascii="Arial" w:hAnsi="Arial" w:cs="Arial"/>
          <w:b/>
          <w:bCs/>
          <w:color w:val="000000"/>
          <w:sz w:val="32"/>
          <w:szCs w:val="32"/>
        </w:rPr>
        <w:t xml:space="preserve"> сельсовет» Солнцевского района Курской области  в прокуратуру Солнцевского   района для проверки на предмет законности и проведения </w:t>
      </w:r>
      <w:proofErr w:type="spellStart"/>
      <w:r w:rsidRPr="007A4F25">
        <w:rPr>
          <w:rFonts w:ascii="Arial" w:hAnsi="Arial" w:cs="Arial"/>
          <w:b/>
          <w:bCs/>
          <w:color w:val="000000"/>
          <w:sz w:val="32"/>
          <w:szCs w:val="32"/>
        </w:rPr>
        <w:t>антикоррупционной</w:t>
      </w:r>
      <w:proofErr w:type="spellEnd"/>
      <w:r w:rsidRPr="007A4F25">
        <w:rPr>
          <w:rFonts w:ascii="Arial" w:hAnsi="Arial" w:cs="Arial"/>
          <w:b/>
          <w:bCs/>
          <w:color w:val="000000"/>
          <w:sz w:val="32"/>
          <w:szCs w:val="32"/>
        </w:rPr>
        <w:t xml:space="preserve"> экспертизе</w:t>
      </w:r>
    </w:p>
    <w:p w:rsidR="00B77846" w:rsidRPr="000724CD" w:rsidRDefault="00B77846" w:rsidP="00B77846">
      <w:pPr>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proofErr w:type="gramStart"/>
      <w:r w:rsidRPr="000724CD">
        <w:rPr>
          <w:rFonts w:ascii="Arial" w:hAnsi="Arial" w:cs="Arial"/>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7.07.2009. № 172-ФЗ «Об </w:t>
      </w:r>
      <w:proofErr w:type="spellStart"/>
      <w:r w:rsidRPr="000724CD">
        <w:rPr>
          <w:rFonts w:ascii="Arial" w:hAnsi="Arial" w:cs="Arial"/>
          <w:color w:val="000000"/>
          <w:sz w:val="24"/>
          <w:szCs w:val="24"/>
        </w:rPr>
        <w:t>антикоррупционной</w:t>
      </w:r>
      <w:proofErr w:type="spellEnd"/>
      <w:r w:rsidRPr="000724CD">
        <w:rPr>
          <w:rFonts w:ascii="Arial" w:hAnsi="Arial" w:cs="Arial"/>
          <w:color w:val="000000"/>
          <w:sz w:val="24"/>
          <w:szCs w:val="24"/>
        </w:rPr>
        <w:t xml:space="preserve"> экспертизе нормативных правовых актов и проектов нормативных правовых актов», руководствуясь Уставом  муниципального образования «</w:t>
      </w:r>
      <w:r w:rsidR="000724CD" w:rsidRPr="000724CD">
        <w:rPr>
          <w:rFonts w:ascii="Arial" w:hAnsi="Arial" w:cs="Arial"/>
          <w:color w:val="000000"/>
          <w:sz w:val="24"/>
          <w:szCs w:val="24"/>
        </w:rPr>
        <w:t>Шумаковский</w:t>
      </w:r>
      <w:r w:rsidRPr="000724CD">
        <w:rPr>
          <w:rFonts w:ascii="Arial" w:hAnsi="Arial" w:cs="Arial"/>
          <w:color w:val="000000"/>
          <w:sz w:val="24"/>
          <w:szCs w:val="24"/>
        </w:rPr>
        <w:t xml:space="preserve"> сельсовет» Солнцевского района Курской области администрация  </w:t>
      </w:r>
      <w:r w:rsidR="000724CD" w:rsidRPr="000724CD">
        <w:rPr>
          <w:rFonts w:ascii="Arial" w:hAnsi="Arial" w:cs="Arial"/>
          <w:color w:val="000000"/>
          <w:sz w:val="24"/>
          <w:szCs w:val="24"/>
        </w:rPr>
        <w:t>Шумаковского</w:t>
      </w:r>
      <w:r w:rsidRPr="000724CD">
        <w:rPr>
          <w:rFonts w:ascii="Arial" w:hAnsi="Arial" w:cs="Arial"/>
          <w:color w:val="000000"/>
          <w:sz w:val="24"/>
          <w:szCs w:val="24"/>
        </w:rPr>
        <w:t xml:space="preserve"> сельсовета Солнцевского района  Курской области ПОСТАНОВЛЯЕТ:</w:t>
      </w:r>
      <w:proofErr w:type="gramEnd"/>
    </w:p>
    <w:p w:rsidR="00B77846" w:rsidRPr="000724CD" w:rsidRDefault="00B77846" w:rsidP="00B77846">
      <w:pPr>
        <w:ind w:firstLine="708"/>
        <w:jc w:val="both"/>
        <w:rPr>
          <w:rFonts w:ascii="Arial" w:hAnsi="Arial" w:cs="Arial"/>
          <w:color w:val="000000"/>
          <w:sz w:val="24"/>
          <w:szCs w:val="24"/>
        </w:rPr>
      </w:pPr>
    </w:p>
    <w:p w:rsidR="00B77846" w:rsidRPr="000724CD" w:rsidRDefault="000724CD" w:rsidP="000724CD">
      <w:pPr>
        <w:ind w:firstLine="708"/>
        <w:jc w:val="both"/>
        <w:rPr>
          <w:rFonts w:ascii="Arial" w:hAnsi="Arial" w:cs="Arial"/>
          <w:color w:val="000000"/>
          <w:sz w:val="24"/>
          <w:szCs w:val="24"/>
        </w:rPr>
      </w:pPr>
      <w:r w:rsidRPr="000724CD">
        <w:rPr>
          <w:rFonts w:ascii="Arial" w:hAnsi="Arial" w:cs="Arial"/>
          <w:color w:val="000000"/>
          <w:sz w:val="24"/>
          <w:szCs w:val="24"/>
        </w:rPr>
        <w:t>1.</w:t>
      </w:r>
      <w:r w:rsidR="00B77846" w:rsidRPr="000724CD">
        <w:rPr>
          <w:rFonts w:ascii="Arial" w:hAnsi="Arial" w:cs="Arial"/>
          <w:color w:val="000000"/>
          <w:sz w:val="24"/>
          <w:szCs w:val="24"/>
        </w:rPr>
        <w:t>Утвердить прилагаемый Порядок предоставления проектов нормативных правовых актов и нормативных правовых актов муниципального образования «</w:t>
      </w:r>
      <w:r w:rsidRPr="000724CD">
        <w:rPr>
          <w:rFonts w:ascii="Arial" w:hAnsi="Arial" w:cs="Arial"/>
          <w:color w:val="000000"/>
          <w:sz w:val="24"/>
          <w:szCs w:val="24"/>
        </w:rPr>
        <w:t>Шумаковский</w:t>
      </w:r>
      <w:r w:rsidR="00B77846" w:rsidRPr="000724CD">
        <w:rPr>
          <w:rFonts w:ascii="Arial" w:hAnsi="Arial" w:cs="Arial"/>
          <w:color w:val="000000"/>
          <w:sz w:val="24"/>
          <w:szCs w:val="24"/>
        </w:rPr>
        <w:t xml:space="preserve"> сельсовет» Солнцевского района Курской  области в прокуратуру Солнцевского  района для проверки на предмет законности и проведения </w:t>
      </w:r>
      <w:proofErr w:type="spellStart"/>
      <w:r w:rsidR="00B77846" w:rsidRPr="000724CD">
        <w:rPr>
          <w:rFonts w:ascii="Arial" w:hAnsi="Arial" w:cs="Arial"/>
          <w:color w:val="000000"/>
          <w:sz w:val="24"/>
          <w:szCs w:val="24"/>
        </w:rPr>
        <w:t>антикоррупционной</w:t>
      </w:r>
      <w:proofErr w:type="spellEnd"/>
      <w:r w:rsidR="00B77846" w:rsidRPr="000724CD">
        <w:rPr>
          <w:rFonts w:ascii="Arial" w:hAnsi="Arial" w:cs="Arial"/>
          <w:color w:val="000000"/>
          <w:sz w:val="24"/>
          <w:szCs w:val="24"/>
        </w:rPr>
        <w:t xml:space="preserve"> экспертизы.</w:t>
      </w:r>
    </w:p>
    <w:p w:rsidR="00B77846" w:rsidRPr="000724CD" w:rsidRDefault="000724CD" w:rsidP="000724CD">
      <w:pPr>
        <w:ind w:firstLine="708"/>
        <w:jc w:val="both"/>
        <w:rPr>
          <w:rFonts w:ascii="Arial" w:hAnsi="Arial" w:cs="Arial"/>
          <w:color w:val="000000"/>
          <w:sz w:val="24"/>
          <w:szCs w:val="24"/>
        </w:rPr>
      </w:pPr>
      <w:r>
        <w:rPr>
          <w:rFonts w:ascii="Arial" w:hAnsi="Arial" w:cs="Arial"/>
          <w:color w:val="000000"/>
          <w:sz w:val="24"/>
          <w:szCs w:val="24"/>
        </w:rPr>
        <w:t>2.</w:t>
      </w:r>
      <w:proofErr w:type="gramStart"/>
      <w:r w:rsidR="00B77846" w:rsidRPr="000724CD">
        <w:rPr>
          <w:rFonts w:ascii="Arial" w:hAnsi="Arial" w:cs="Arial"/>
          <w:color w:val="000000"/>
          <w:sz w:val="24"/>
          <w:szCs w:val="24"/>
        </w:rPr>
        <w:t>Контроль за</w:t>
      </w:r>
      <w:proofErr w:type="gramEnd"/>
      <w:r w:rsidR="00B77846" w:rsidRPr="000724CD">
        <w:rPr>
          <w:rFonts w:ascii="Arial" w:hAnsi="Arial" w:cs="Arial"/>
          <w:color w:val="000000"/>
          <w:sz w:val="24"/>
          <w:szCs w:val="24"/>
        </w:rPr>
        <w:t xml:space="preserve"> исполнением настоящего постановления оставляю за собой.</w:t>
      </w:r>
    </w:p>
    <w:p w:rsidR="00B77846" w:rsidRPr="000724CD" w:rsidRDefault="000724CD" w:rsidP="000724CD">
      <w:pPr>
        <w:ind w:firstLine="708"/>
        <w:jc w:val="both"/>
        <w:rPr>
          <w:rFonts w:ascii="Arial" w:hAnsi="Arial" w:cs="Arial"/>
          <w:color w:val="000000"/>
          <w:sz w:val="24"/>
          <w:szCs w:val="24"/>
        </w:rPr>
      </w:pPr>
      <w:r>
        <w:rPr>
          <w:rFonts w:ascii="Arial" w:hAnsi="Arial" w:cs="Arial"/>
          <w:color w:val="000000"/>
          <w:sz w:val="24"/>
          <w:szCs w:val="24"/>
        </w:rPr>
        <w:t>3.</w:t>
      </w:r>
      <w:r w:rsidR="00B77846" w:rsidRPr="000724CD">
        <w:rPr>
          <w:rFonts w:ascii="Arial" w:hAnsi="Arial" w:cs="Arial"/>
          <w:color w:val="000000"/>
          <w:sz w:val="24"/>
          <w:szCs w:val="24"/>
        </w:rPr>
        <w:t>Настоящее постановление вступает в силу со дня его обнародования.</w:t>
      </w:r>
    </w:p>
    <w:p w:rsidR="00B77846" w:rsidRPr="000724CD" w:rsidRDefault="00B77846" w:rsidP="00B77846">
      <w:pPr>
        <w:jc w:val="both"/>
        <w:rPr>
          <w:rFonts w:ascii="Arial" w:hAnsi="Arial" w:cs="Arial"/>
          <w:color w:val="000000"/>
          <w:sz w:val="24"/>
          <w:szCs w:val="24"/>
        </w:rPr>
      </w:pPr>
    </w:p>
    <w:p w:rsidR="00B77846" w:rsidRPr="000724CD" w:rsidRDefault="000724CD" w:rsidP="00B77846">
      <w:pPr>
        <w:jc w:val="both"/>
        <w:rPr>
          <w:rFonts w:ascii="Arial" w:hAnsi="Arial" w:cs="Arial"/>
          <w:color w:val="000000"/>
          <w:sz w:val="24"/>
          <w:szCs w:val="24"/>
        </w:rPr>
      </w:pPr>
      <w:r w:rsidRPr="000724CD">
        <w:rPr>
          <w:rFonts w:ascii="Arial" w:hAnsi="Arial" w:cs="Arial"/>
          <w:color w:val="000000"/>
          <w:sz w:val="24"/>
          <w:szCs w:val="24"/>
        </w:rPr>
        <w:t xml:space="preserve">Ио </w:t>
      </w:r>
      <w:r w:rsidR="00B77846" w:rsidRPr="000724CD">
        <w:rPr>
          <w:rFonts w:ascii="Arial" w:hAnsi="Arial" w:cs="Arial"/>
          <w:color w:val="000000"/>
          <w:sz w:val="24"/>
          <w:szCs w:val="24"/>
        </w:rPr>
        <w:t>Глав</w:t>
      </w:r>
      <w:r w:rsidRPr="000724CD">
        <w:rPr>
          <w:rFonts w:ascii="Arial" w:hAnsi="Arial" w:cs="Arial"/>
          <w:color w:val="000000"/>
          <w:sz w:val="24"/>
          <w:szCs w:val="24"/>
        </w:rPr>
        <w:t>ы</w:t>
      </w:r>
      <w:r w:rsidR="00B77846" w:rsidRPr="000724CD">
        <w:rPr>
          <w:rFonts w:ascii="Arial" w:hAnsi="Arial" w:cs="Arial"/>
          <w:color w:val="000000"/>
          <w:sz w:val="24"/>
          <w:szCs w:val="24"/>
        </w:rPr>
        <w:t xml:space="preserve"> </w:t>
      </w:r>
      <w:r w:rsidRPr="000724CD">
        <w:rPr>
          <w:rFonts w:ascii="Arial" w:hAnsi="Arial" w:cs="Arial"/>
          <w:color w:val="000000"/>
          <w:sz w:val="24"/>
          <w:szCs w:val="24"/>
        </w:rPr>
        <w:t>Шумаковского</w:t>
      </w:r>
      <w:r w:rsidR="00B77846" w:rsidRPr="000724CD">
        <w:rPr>
          <w:rFonts w:ascii="Arial" w:hAnsi="Arial" w:cs="Arial"/>
          <w:color w:val="000000"/>
          <w:sz w:val="24"/>
          <w:szCs w:val="24"/>
        </w:rPr>
        <w:t>   сельсовета</w:t>
      </w:r>
    </w:p>
    <w:p w:rsidR="00B77846" w:rsidRPr="000724CD" w:rsidRDefault="00B77846" w:rsidP="00B77846">
      <w:pPr>
        <w:jc w:val="both"/>
        <w:rPr>
          <w:rFonts w:ascii="Arial" w:hAnsi="Arial" w:cs="Arial"/>
          <w:color w:val="000000"/>
          <w:sz w:val="24"/>
          <w:szCs w:val="24"/>
        </w:rPr>
      </w:pPr>
      <w:r w:rsidRPr="000724CD">
        <w:rPr>
          <w:rFonts w:ascii="Arial" w:hAnsi="Arial" w:cs="Arial"/>
          <w:color w:val="000000"/>
          <w:sz w:val="24"/>
          <w:szCs w:val="24"/>
        </w:rPr>
        <w:t xml:space="preserve">Солнцевского района                                       </w:t>
      </w:r>
      <w:r w:rsidR="000724CD" w:rsidRPr="000724CD">
        <w:rPr>
          <w:rFonts w:ascii="Arial" w:hAnsi="Arial" w:cs="Arial"/>
          <w:color w:val="000000"/>
          <w:sz w:val="24"/>
          <w:szCs w:val="24"/>
        </w:rPr>
        <w:t xml:space="preserve">      </w:t>
      </w:r>
      <w:r w:rsidRPr="000724CD">
        <w:rPr>
          <w:rFonts w:ascii="Arial" w:hAnsi="Arial" w:cs="Arial"/>
          <w:color w:val="000000"/>
          <w:sz w:val="24"/>
          <w:szCs w:val="24"/>
        </w:rPr>
        <w:t xml:space="preserve"> </w:t>
      </w:r>
      <w:r w:rsidR="000724CD" w:rsidRPr="000724CD">
        <w:rPr>
          <w:rFonts w:ascii="Arial" w:hAnsi="Arial" w:cs="Arial"/>
          <w:color w:val="000000"/>
          <w:sz w:val="24"/>
          <w:szCs w:val="24"/>
        </w:rPr>
        <w:t>Е.А. Чуйкова</w:t>
      </w:r>
    </w:p>
    <w:p w:rsidR="00B77846" w:rsidRPr="000724CD" w:rsidRDefault="00B77846" w:rsidP="00B77846">
      <w:pPr>
        <w:jc w:val="both"/>
        <w:rPr>
          <w:rFonts w:ascii="Arial" w:hAnsi="Arial" w:cs="Arial"/>
          <w:color w:val="000000"/>
          <w:sz w:val="24"/>
          <w:szCs w:val="24"/>
        </w:rPr>
      </w:pPr>
      <w:r w:rsidRPr="000724CD">
        <w:rPr>
          <w:rFonts w:ascii="Arial" w:hAnsi="Arial" w:cs="Arial"/>
          <w:color w:val="000000"/>
          <w:sz w:val="24"/>
          <w:szCs w:val="24"/>
        </w:rPr>
        <w:t> </w:t>
      </w:r>
    </w:p>
    <w:p w:rsidR="00B77846" w:rsidRPr="000724CD" w:rsidRDefault="00B77846" w:rsidP="00B77846">
      <w:pPr>
        <w:jc w:val="both"/>
        <w:rPr>
          <w:rFonts w:ascii="Arial" w:hAnsi="Arial" w:cs="Arial"/>
          <w:color w:val="000000"/>
          <w:sz w:val="24"/>
          <w:szCs w:val="24"/>
        </w:rPr>
      </w:pPr>
      <w:r w:rsidRPr="000724CD">
        <w:rPr>
          <w:rFonts w:ascii="Arial" w:hAnsi="Arial" w:cs="Arial"/>
          <w:color w:val="000000"/>
          <w:sz w:val="24"/>
          <w:szCs w:val="24"/>
        </w:rPr>
        <w:t> </w:t>
      </w:r>
    </w:p>
    <w:p w:rsidR="00B77846" w:rsidRPr="000724CD" w:rsidRDefault="00B77846" w:rsidP="00B77846">
      <w:pPr>
        <w:jc w:val="both"/>
        <w:rPr>
          <w:rFonts w:ascii="Arial" w:hAnsi="Arial" w:cs="Arial"/>
          <w:color w:val="000000"/>
          <w:sz w:val="24"/>
          <w:szCs w:val="24"/>
        </w:rPr>
      </w:pPr>
      <w:r w:rsidRPr="000724CD">
        <w:rPr>
          <w:rFonts w:ascii="Arial" w:hAnsi="Arial" w:cs="Arial"/>
          <w:color w:val="000000"/>
          <w:sz w:val="24"/>
          <w:szCs w:val="24"/>
        </w:rPr>
        <w:t> </w:t>
      </w:r>
    </w:p>
    <w:p w:rsidR="00B77846" w:rsidRPr="000724CD" w:rsidRDefault="00B77846" w:rsidP="00B77846">
      <w:pPr>
        <w:jc w:val="both"/>
        <w:rPr>
          <w:rFonts w:ascii="Arial" w:hAnsi="Arial" w:cs="Arial"/>
          <w:color w:val="000000"/>
          <w:sz w:val="24"/>
          <w:szCs w:val="24"/>
        </w:rPr>
      </w:pPr>
    </w:p>
    <w:p w:rsidR="00B77846" w:rsidRPr="000724CD" w:rsidRDefault="00B77846" w:rsidP="00B77846">
      <w:pPr>
        <w:jc w:val="both"/>
        <w:rPr>
          <w:rFonts w:ascii="Arial" w:hAnsi="Arial" w:cs="Arial"/>
          <w:color w:val="000000"/>
          <w:sz w:val="24"/>
          <w:szCs w:val="24"/>
        </w:rPr>
      </w:pPr>
    </w:p>
    <w:p w:rsidR="00B77846" w:rsidRPr="000724CD" w:rsidRDefault="00B77846" w:rsidP="00B77846">
      <w:pPr>
        <w:jc w:val="both"/>
        <w:rPr>
          <w:rFonts w:ascii="Arial" w:hAnsi="Arial" w:cs="Arial"/>
          <w:color w:val="000000"/>
          <w:sz w:val="24"/>
          <w:szCs w:val="24"/>
        </w:rPr>
      </w:pPr>
    </w:p>
    <w:p w:rsidR="000724CD" w:rsidRDefault="000724CD" w:rsidP="00B77846">
      <w:pPr>
        <w:jc w:val="right"/>
        <w:rPr>
          <w:rFonts w:ascii="Arial" w:hAnsi="Arial" w:cs="Arial"/>
          <w:color w:val="000000"/>
          <w:sz w:val="24"/>
          <w:szCs w:val="24"/>
          <w:lang w:val="en-US"/>
        </w:rPr>
      </w:pPr>
    </w:p>
    <w:p w:rsidR="000724CD" w:rsidRDefault="000724CD" w:rsidP="00B77846">
      <w:pPr>
        <w:jc w:val="right"/>
        <w:rPr>
          <w:rFonts w:ascii="Arial" w:hAnsi="Arial" w:cs="Arial"/>
          <w:color w:val="000000"/>
          <w:sz w:val="24"/>
          <w:szCs w:val="24"/>
          <w:lang w:val="en-US"/>
        </w:rPr>
      </w:pPr>
    </w:p>
    <w:p w:rsidR="000724CD" w:rsidRDefault="000724CD" w:rsidP="00B77846">
      <w:pPr>
        <w:jc w:val="right"/>
        <w:rPr>
          <w:rFonts w:ascii="Arial" w:hAnsi="Arial" w:cs="Arial"/>
          <w:color w:val="000000"/>
          <w:sz w:val="24"/>
          <w:szCs w:val="24"/>
          <w:lang w:val="en-US"/>
        </w:rPr>
      </w:pPr>
    </w:p>
    <w:p w:rsidR="000724CD" w:rsidRDefault="000724CD" w:rsidP="00B77846">
      <w:pPr>
        <w:jc w:val="right"/>
        <w:rPr>
          <w:rFonts w:ascii="Arial" w:hAnsi="Arial" w:cs="Arial"/>
          <w:color w:val="000000"/>
          <w:sz w:val="24"/>
          <w:szCs w:val="24"/>
          <w:lang w:val="en-US"/>
        </w:rPr>
      </w:pPr>
    </w:p>
    <w:p w:rsidR="00B77846" w:rsidRPr="000724CD" w:rsidRDefault="00B77846" w:rsidP="00B77846">
      <w:pPr>
        <w:jc w:val="right"/>
        <w:rPr>
          <w:rFonts w:ascii="Arial" w:hAnsi="Arial" w:cs="Arial"/>
          <w:color w:val="000000"/>
          <w:sz w:val="24"/>
          <w:szCs w:val="24"/>
        </w:rPr>
      </w:pPr>
      <w:r w:rsidRPr="000724CD">
        <w:rPr>
          <w:rFonts w:ascii="Arial" w:hAnsi="Arial" w:cs="Arial"/>
          <w:color w:val="000000"/>
          <w:sz w:val="24"/>
          <w:szCs w:val="24"/>
        </w:rPr>
        <w:lastRenderedPageBreak/>
        <w:t>УТВЕРЖДЕН</w:t>
      </w:r>
    </w:p>
    <w:p w:rsidR="00B77846" w:rsidRPr="000724CD" w:rsidRDefault="000724CD" w:rsidP="00B77846">
      <w:pPr>
        <w:jc w:val="right"/>
        <w:rPr>
          <w:rFonts w:ascii="Arial" w:hAnsi="Arial" w:cs="Arial"/>
          <w:color w:val="000000"/>
          <w:sz w:val="24"/>
          <w:szCs w:val="24"/>
        </w:rPr>
      </w:pPr>
      <w:r w:rsidRPr="000724CD">
        <w:rPr>
          <w:rFonts w:ascii="Arial" w:hAnsi="Arial" w:cs="Arial"/>
          <w:color w:val="000000"/>
          <w:sz w:val="24"/>
          <w:szCs w:val="24"/>
        </w:rPr>
        <w:t>П</w:t>
      </w:r>
      <w:r w:rsidR="00B77846" w:rsidRPr="000724CD">
        <w:rPr>
          <w:rFonts w:ascii="Arial" w:hAnsi="Arial" w:cs="Arial"/>
          <w:color w:val="000000"/>
          <w:sz w:val="24"/>
          <w:szCs w:val="24"/>
        </w:rPr>
        <w:t>остановлением</w:t>
      </w:r>
      <w:r w:rsidRPr="000724CD">
        <w:rPr>
          <w:rFonts w:ascii="Arial" w:hAnsi="Arial" w:cs="Arial"/>
          <w:color w:val="000000"/>
          <w:sz w:val="24"/>
          <w:szCs w:val="24"/>
        </w:rPr>
        <w:t xml:space="preserve"> </w:t>
      </w:r>
      <w:r w:rsidR="00B77846" w:rsidRPr="000724CD">
        <w:rPr>
          <w:rFonts w:ascii="Arial" w:hAnsi="Arial" w:cs="Arial"/>
          <w:color w:val="000000"/>
          <w:sz w:val="24"/>
          <w:szCs w:val="24"/>
        </w:rPr>
        <w:t xml:space="preserve">Администрации </w:t>
      </w:r>
    </w:p>
    <w:p w:rsidR="00B77846" w:rsidRPr="000724CD" w:rsidRDefault="000724CD" w:rsidP="00B77846">
      <w:pPr>
        <w:jc w:val="right"/>
        <w:rPr>
          <w:rFonts w:ascii="Arial" w:hAnsi="Arial" w:cs="Arial"/>
          <w:color w:val="000000"/>
          <w:sz w:val="24"/>
          <w:szCs w:val="24"/>
        </w:rPr>
      </w:pPr>
      <w:r w:rsidRPr="000724CD">
        <w:rPr>
          <w:rFonts w:ascii="Arial" w:hAnsi="Arial" w:cs="Arial"/>
          <w:color w:val="000000"/>
          <w:sz w:val="24"/>
          <w:szCs w:val="24"/>
        </w:rPr>
        <w:t>Шумаковского</w:t>
      </w:r>
      <w:r w:rsidR="00B77846" w:rsidRPr="000724CD">
        <w:rPr>
          <w:rFonts w:ascii="Arial" w:hAnsi="Arial" w:cs="Arial"/>
          <w:color w:val="000000"/>
          <w:sz w:val="24"/>
          <w:szCs w:val="24"/>
        </w:rPr>
        <w:t xml:space="preserve"> сельсовета</w:t>
      </w:r>
    </w:p>
    <w:p w:rsidR="00B77846" w:rsidRPr="000724CD" w:rsidRDefault="00B77846" w:rsidP="00B77846">
      <w:pPr>
        <w:jc w:val="right"/>
        <w:rPr>
          <w:rFonts w:ascii="Arial" w:hAnsi="Arial" w:cs="Arial"/>
          <w:color w:val="000000"/>
          <w:sz w:val="24"/>
          <w:szCs w:val="24"/>
        </w:rPr>
      </w:pPr>
      <w:r w:rsidRPr="000724CD">
        <w:rPr>
          <w:rFonts w:ascii="Arial" w:hAnsi="Arial" w:cs="Arial"/>
          <w:color w:val="000000"/>
          <w:sz w:val="24"/>
          <w:szCs w:val="24"/>
        </w:rPr>
        <w:t>Солнцевского района</w:t>
      </w:r>
      <w:r w:rsidR="000724CD" w:rsidRPr="000724CD">
        <w:rPr>
          <w:rFonts w:ascii="Arial" w:hAnsi="Arial" w:cs="Arial"/>
          <w:color w:val="000000"/>
          <w:sz w:val="24"/>
          <w:szCs w:val="24"/>
        </w:rPr>
        <w:t xml:space="preserve"> </w:t>
      </w:r>
      <w:r w:rsidRPr="000724CD">
        <w:rPr>
          <w:rFonts w:ascii="Arial" w:hAnsi="Arial" w:cs="Arial"/>
          <w:color w:val="000000"/>
          <w:sz w:val="24"/>
          <w:szCs w:val="24"/>
        </w:rPr>
        <w:t>Курской области</w:t>
      </w:r>
    </w:p>
    <w:p w:rsidR="00B77846" w:rsidRPr="000724CD" w:rsidRDefault="00B77846" w:rsidP="00B77846">
      <w:pPr>
        <w:tabs>
          <w:tab w:val="left" w:pos="7650"/>
        </w:tabs>
        <w:jc w:val="both"/>
        <w:rPr>
          <w:rFonts w:ascii="Arial" w:hAnsi="Arial" w:cs="Arial"/>
          <w:color w:val="000000"/>
          <w:sz w:val="24"/>
          <w:szCs w:val="24"/>
        </w:rPr>
      </w:pPr>
      <w:r w:rsidRPr="000724CD">
        <w:rPr>
          <w:rFonts w:ascii="Arial" w:hAnsi="Arial" w:cs="Arial"/>
          <w:color w:val="000000"/>
          <w:sz w:val="24"/>
          <w:szCs w:val="24"/>
        </w:rPr>
        <w:t xml:space="preserve">                                                                                                от </w:t>
      </w:r>
      <w:r w:rsidR="000724CD" w:rsidRPr="000724CD">
        <w:rPr>
          <w:rFonts w:ascii="Arial" w:hAnsi="Arial" w:cs="Arial"/>
          <w:color w:val="000000"/>
          <w:sz w:val="24"/>
          <w:szCs w:val="24"/>
        </w:rPr>
        <w:t>19</w:t>
      </w:r>
      <w:r w:rsidRPr="000724CD">
        <w:rPr>
          <w:rFonts w:ascii="Arial" w:hAnsi="Arial" w:cs="Arial"/>
          <w:color w:val="000000"/>
          <w:sz w:val="24"/>
          <w:szCs w:val="24"/>
        </w:rPr>
        <w:t>.09.2018 года</w:t>
      </w:r>
    </w:p>
    <w:p w:rsidR="00B77846" w:rsidRPr="000724CD" w:rsidRDefault="00B77846" w:rsidP="00B77846">
      <w:pPr>
        <w:jc w:val="center"/>
        <w:rPr>
          <w:rFonts w:ascii="Arial" w:hAnsi="Arial" w:cs="Arial"/>
          <w:b/>
          <w:bCs/>
          <w:color w:val="000000"/>
          <w:sz w:val="24"/>
          <w:szCs w:val="24"/>
        </w:rPr>
      </w:pPr>
    </w:p>
    <w:p w:rsidR="00B77846" w:rsidRPr="000724CD" w:rsidRDefault="00B77846" w:rsidP="00B77846">
      <w:pPr>
        <w:jc w:val="center"/>
        <w:rPr>
          <w:rFonts w:ascii="Arial" w:hAnsi="Arial" w:cs="Arial"/>
          <w:b/>
          <w:color w:val="000000"/>
          <w:sz w:val="30"/>
          <w:szCs w:val="30"/>
        </w:rPr>
      </w:pPr>
      <w:r w:rsidRPr="000724CD">
        <w:rPr>
          <w:rFonts w:ascii="Arial" w:hAnsi="Arial" w:cs="Arial"/>
          <w:b/>
          <w:bCs/>
          <w:color w:val="000000"/>
          <w:sz w:val="30"/>
          <w:szCs w:val="30"/>
        </w:rPr>
        <w:t>Порядок предоставления проектов нормативных правовых актов  и нормативных правовых актов муниципального образования</w:t>
      </w:r>
      <w:r w:rsidR="000724CD" w:rsidRPr="000724CD">
        <w:rPr>
          <w:rFonts w:ascii="Arial" w:hAnsi="Arial" w:cs="Arial"/>
          <w:b/>
          <w:bCs/>
          <w:color w:val="000000"/>
          <w:sz w:val="30"/>
          <w:szCs w:val="30"/>
        </w:rPr>
        <w:t xml:space="preserve"> </w:t>
      </w:r>
      <w:r w:rsidRPr="000724CD">
        <w:rPr>
          <w:rFonts w:ascii="Arial" w:hAnsi="Arial" w:cs="Arial"/>
          <w:b/>
          <w:color w:val="000000"/>
          <w:sz w:val="30"/>
          <w:szCs w:val="30"/>
        </w:rPr>
        <w:t>«</w:t>
      </w:r>
      <w:r w:rsidR="000724CD" w:rsidRPr="000724CD">
        <w:rPr>
          <w:rFonts w:ascii="Arial" w:hAnsi="Arial" w:cs="Arial"/>
          <w:b/>
          <w:color w:val="000000"/>
          <w:sz w:val="30"/>
          <w:szCs w:val="30"/>
        </w:rPr>
        <w:t>Шумаковский</w:t>
      </w:r>
      <w:r w:rsidRPr="000724CD">
        <w:rPr>
          <w:rFonts w:ascii="Arial" w:hAnsi="Arial" w:cs="Arial"/>
          <w:b/>
          <w:color w:val="000000"/>
          <w:sz w:val="30"/>
          <w:szCs w:val="30"/>
        </w:rPr>
        <w:t xml:space="preserve"> сельсовет» Солнцевского района Курской области в</w:t>
      </w:r>
      <w:r w:rsidR="000724CD" w:rsidRPr="000724CD">
        <w:rPr>
          <w:rFonts w:ascii="Arial" w:hAnsi="Arial" w:cs="Arial"/>
          <w:b/>
          <w:color w:val="000000"/>
          <w:sz w:val="30"/>
          <w:szCs w:val="30"/>
        </w:rPr>
        <w:t xml:space="preserve"> </w:t>
      </w:r>
      <w:r w:rsidRPr="000724CD">
        <w:rPr>
          <w:rFonts w:ascii="Arial" w:hAnsi="Arial" w:cs="Arial"/>
          <w:b/>
          <w:bCs/>
          <w:color w:val="000000"/>
          <w:sz w:val="30"/>
          <w:szCs w:val="30"/>
        </w:rPr>
        <w:t>прокуратуру  Солнцевского района для проверки </w:t>
      </w:r>
      <w:r w:rsidRPr="000724CD">
        <w:rPr>
          <w:rFonts w:ascii="Arial" w:hAnsi="Arial" w:cs="Arial"/>
          <w:b/>
          <w:color w:val="000000"/>
          <w:sz w:val="30"/>
          <w:szCs w:val="30"/>
        </w:rPr>
        <w:t xml:space="preserve">на предмет законности и </w:t>
      </w:r>
      <w:r w:rsidR="000724CD" w:rsidRPr="000724CD">
        <w:rPr>
          <w:rFonts w:ascii="Arial" w:hAnsi="Arial" w:cs="Arial"/>
          <w:b/>
          <w:color w:val="000000"/>
          <w:sz w:val="30"/>
          <w:szCs w:val="30"/>
        </w:rPr>
        <w:t xml:space="preserve"> </w:t>
      </w:r>
      <w:r w:rsidRPr="000724CD">
        <w:rPr>
          <w:rFonts w:ascii="Arial" w:hAnsi="Arial" w:cs="Arial"/>
          <w:b/>
          <w:color w:val="000000"/>
          <w:sz w:val="30"/>
          <w:szCs w:val="30"/>
        </w:rPr>
        <w:t>проведения</w:t>
      </w:r>
      <w:r w:rsidRPr="000724CD">
        <w:rPr>
          <w:rFonts w:ascii="Arial" w:hAnsi="Arial" w:cs="Arial"/>
          <w:b/>
          <w:bCs/>
          <w:color w:val="000000"/>
          <w:sz w:val="30"/>
          <w:szCs w:val="30"/>
        </w:rPr>
        <w:t> </w:t>
      </w:r>
      <w:proofErr w:type="spellStart"/>
      <w:r w:rsidRPr="000724CD">
        <w:rPr>
          <w:rFonts w:ascii="Arial" w:hAnsi="Arial" w:cs="Arial"/>
          <w:b/>
          <w:bCs/>
          <w:color w:val="000000"/>
          <w:sz w:val="30"/>
          <w:szCs w:val="30"/>
        </w:rPr>
        <w:t>антикоррупционной</w:t>
      </w:r>
      <w:proofErr w:type="spellEnd"/>
      <w:r w:rsidRPr="000724CD">
        <w:rPr>
          <w:rFonts w:ascii="Arial" w:hAnsi="Arial" w:cs="Arial"/>
          <w:b/>
          <w:bCs/>
          <w:color w:val="000000"/>
          <w:sz w:val="30"/>
          <w:szCs w:val="30"/>
        </w:rPr>
        <w:t xml:space="preserve"> экспертизы</w:t>
      </w:r>
    </w:p>
    <w:p w:rsidR="00B77846" w:rsidRPr="000724CD" w:rsidRDefault="00B77846" w:rsidP="00B77846">
      <w:pPr>
        <w:ind w:left="360"/>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proofErr w:type="gramStart"/>
      <w:r w:rsidRPr="000724CD">
        <w:rPr>
          <w:rFonts w:ascii="Arial" w:hAnsi="Arial" w:cs="Arial"/>
          <w:color w:val="000000"/>
          <w:sz w:val="24"/>
          <w:szCs w:val="24"/>
        </w:rPr>
        <w:t>1.Настоящий Порядок предоставления проектов нормативных правовых актов и нормативных правовых актов муниципального образования «</w:t>
      </w:r>
      <w:r w:rsidR="000724CD" w:rsidRPr="000724CD">
        <w:rPr>
          <w:rFonts w:ascii="Arial" w:hAnsi="Arial" w:cs="Arial"/>
          <w:color w:val="000000"/>
          <w:sz w:val="24"/>
          <w:szCs w:val="24"/>
        </w:rPr>
        <w:t>Шумаковский</w:t>
      </w:r>
      <w:r w:rsidRPr="000724CD">
        <w:rPr>
          <w:rFonts w:ascii="Arial" w:hAnsi="Arial" w:cs="Arial"/>
          <w:color w:val="000000"/>
          <w:sz w:val="24"/>
          <w:szCs w:val="24"/>
        </w:rPr>
        <w:t xml:space="preserve"> сельсовет» Солнцевского района Курской области в прокуратуру Солнцевского района для проверки на предмет законности и проведения </w:t>
      </w:r>
      <w:proofErr w:type="spellStart"/>
      <w:r w:rsidRPr="000724CD">
        <w:rPr>
          <w:rFonts w:ascii="Arial" w:hAnsi="Arial" w:cs="Arial"/>
          <w:color w:val="000000"/>
          <w:sz w:val="24"/>
          <w:szCs w:val="24"/>
        </w:rPr>
        <w:t>антикоррупционной</w:t>
      </w:r>
      <w:proofErr w:type="spellEnd"/>
      <w:r w:rsidRPr="000724CD">
        <w:rPr>
          <w:rFonts w:ascii="Arial" w:hAnsi="Arial" w:cs="Arial"/>
          <w:color w:val="000000"/>
          <w:sz w:val="24"/>
          <w:szCs w:val="24"/>
        </w:rPr>
        <w:t xml:space="preserve"> экспертизы (далее Порядок) разработан для организации взаимодействия муниципального образования «</w:t>
      </w:r>
      <w:r w:rsidR="000724CD" w:rsidRPr="000724CD">
        <w:rPr>
          <w:rFonts w:ascii="Arial" w:hAnsi="Arial" w:cs="Arial"/>
          <w:color w:val="000000"/>
          <w:sz w:val="24"/>
          <w:szCs w:val="24"/>
        </w:rPr>
        <w:t>Шумаковский</w:t>
      </w:r>
      <w:r w:rsidRPr="000724CD">
        <w:rPr>
          <w:rFonts w:ascii="Arial" w:hAnsi="Arial" w:cs="Arial"/>
          <w:color w:val="000000"/>
          <w:sz w:val="24"/>
          <w:szCs w:val="24"/>
        </w:rPr>
        <w:t xml:space="preserve"> сельсовет» Солнцевского района Курской области,  уполномоченного  принимать муниципальные нормативные правовые акты (далее - органы местного самоуправления), и прокуратуры</w:t>
      </w:r>
      <w:r w:rsidR="000724CD" w:rsidRPr="000724CD">
        <w:rPr>
          <w:rFonts w:ascii="Arial" w:hAnsi="Arial" w:cs="Arial"/>
          <w:color w:val="000000"/>
          <w:sz w:val="24"/>
          <w:szCs w:val="24"/>
        </w:rPr>
        <w:t xml:space="preserve"> </w:t>
      </w:r>
      <w:r w:rsidRPr="000724CD">
        <w:rPr>
          <w:rFonts w:ascii="Arial" w:hAnsi="Arial" w:cs="Arial"/>
          <w:color w:val="000000"/>
          <w:sz w:val="24"/>
          <w:szCs w:val="24"/>
        </w:rPr>
        <w:t>Солнцевского</w:t>
      </w:r>
      <w:proofErr w:type="gramEnd"/>
      <w:r w:rsidRPr="000724CD">
        <w:rPr>
          <w:rFonts w:ascii="Arial" w:hAnsi="Arial" w:cs="Arial"/>
          <w:color w:val="000000"/>
          <w:sz w:val="24"/>
          <w:szCs w:val="24"/>
        </w:rPr>
        <w:t xml:space="preserve">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0724CD">
        <w:rPr>
          <w:rFonts w:ascii="Arial" w:hAnsi="Arial" w:cs="Arial"/>
          <w:color w:val="000000"/>
          <w:sz w:val="24"/>
          <w:szCs w:val="24"/>
        </w:rPr>
        <w:t>коррупциогенных</w:t>
      </w:r>
      <w:proofErr w:type="spellEnd"/>
      <w:r w:rsidRPr="000724CD">
        <w:rPr>
          <w:rFonts w:ascii="Arial" w:hAnsi="Arial" w:cs="Arial"/>
          <w:color w:val="000000"/>
          <w:sz w:val="24"/>
          <w:szCs w:val="24"/>
        </w:rPr>
        <w:t xml:space="preserve"> факторов и их последующего устранения.</w:t>
      </w:r>
    </w:p>
    <w:p w:rsidR="00B77846" w:rsidRPr="000724CD" w:rsidRDefault="00B77846" w:rsidP="00B77846">
      <w:pPr>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2.В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(наименование муниципального образования).</w:t>
      </w:r>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proofErr w:type="gramStart"/>
      <w:r w:rsidRPr="000724CD">
        <w:rPr>
          <w:rFonts w:ascii="Arial" w:hAnsi="Arial" w:cs="Arial"/>
          <w:color w:val="000000"/>
          <w:sz w:val="24"/>
          <w:szCs w:val="24"/>
        </w:rPr>
        <w:t>3.Под проектом нормативного правового акта понимается документ, содержащий предварительный текст нормативною правовою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roofErr w:type="gramEnd"/>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4.Все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 xml:space="preserve">5.Глава </w:t>
      </w:r>
      <w:r w:rsidR="000724CD" w:rsidRPr="000724CD">
        <w:rPr>
          <w:rFonts w:ascii="Arial" w:hAnsi="Arial" w:cs="Arial"/>
          <w:color w:val="000000"/>
          <w:sz w:val="24"/>
          <w:szCs w:val="24"/>
        </w:rPr>
        <w:t>Шумаковского</w:t>
      </w:r>
      <w:r w:rsidRPr="000724CD">
        <w:rPr>
          <w:rFonts w:ascii="Arial" w:hAnsi="Arial" w:cs="Arial"/>
          <w:color w:val="000000"/>
          <w:sz w:val="24"/>
          <w:szCs w:val="24"/>
        </w:rPr>
        <w:t xml:space="preserve"> сельсовета Солнцевского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 xml:space="preserve">6.Проекты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w:t>
      </w:r>
      <w:r w:rsidRPr="000724CD">
        <w:rPr>
          <w:rFonts w:ascii="Arial" w:hAnsi="Arial" w:cs="Arial"/>
          <w:color w:val="000000"/>
          <w:sz w:val="24"/>
          <w:szCs w:val="24"/>
        </w:rPr>
        <w:lastRenderedPageBreak/>
        <w:t xml:space="preserve">форме электронного документа на адрес электронной почты </w:t>
      </w:r>
      <w:proofErr w:type="spellStart"/>
      <w:r w:rsidR="000724CD" w:rsidRPr="000724CD">
        <w:rPr>
          <w:rFonts w:ascii="Arial" w:hAnsi="Arial" w:cs="Arial"/>
          <w:color w:val="000000"/>
          <w:sz w:val="24"/>
          <w:szCs w:val="24"/>
          <w:lang w:val="en-US"/>
        </w:rPr>
        <w:t>soln</w:t>
      </w:r>
      <w:proofErr w:type="spellEnd"/>
      <w:r w:rsidRPr="000724CD">
        <w:rPr>
          <w:rFonts w:ascii="Arial" w:hAnsi="Arial" w:cs="Arial"/>
          <w:color w:val="000000"/>
          <w:sz w:val="24"/>
          <w:szCs w:val="24"/>
        </w:rPr>
        <w:t>@</w:t>
      </w:r>
      <w:proofErr w:type="spellStart"/>
      <w:r w:rsidR="000724CD" w:rsidRPr="000724CD">
        <w:rPr>
          <w:rFonts w:ascii="Arial" w:hAnsi="Arial" w:cs="Arial"/>
          <w:color w:val="000000"/>
          <w:sz w:val="24"/>
          <w:szCs w:val="24"/>
          <w:lang w:val="en-US"/>
        </w:rPr>
        <w:t>prockurskobl</w:t>
      </w:r>
      <w:proofErr w:type="spellEnd"/>
      <w:r w:rsidRPr="000724CD">
        <w:rPr>
          <w:rFonts w:ascii="Arial" w:hAnsi="Arial" w:cs="Arial"/>
          <w:color w:val="000000"/>
          <w:sz w:val="24"/>
          <w:szCs w:val="24"/>
        </w:rPr>
        <w:t>.</w:t>
      </w:r>
      <w:proofErr w:type="spellStart"/>
      <w:r w:rsidRPr="000724CD">
        <w:rPr>
          <w:rFonts w:ascii="Arial" w:hAnsi="Arial" w:cs="Arial"/>
          <w:color w:val="000000"/>
          <w:sz w:val="24"/>
          <w:szCs w:val="24"/>
        </w:rPr>
        <w:t>ru</w:t>
      </w:r>
      <w:proofErr w:type="spellEnd"/>
      <w:r w:rsidRPr="000724CD">
        <w:rPr>
          <w:rFonts w:ascii="Arial" w:hAnsi="Arial" w:cs="Arial"/>
          <w:color w:val="000000"/>
          <w:sz w:val="24"/>
          <w:szCs w:val="24"/>
        </w:rPr>
        <w:t xml:space="preserve">, </w:t>
      </w:r>
      <w:proofErr w:type="gramStart"/>
      <w:r w:rsidRPr="000724CD">
        <w:rPr>
          <w:rFonts w:ascii="Arial" w:hAnsi="Arial" w:cs="Arial"/>
          <w:color w:val="000000"/>
          <w:sz w:val="24"/>
          <w:szCs w:val="24"/>
        </w:rPr>
        <w:t>с</w:t>
      </w:r>
      <w:proofErr w:type="gramEnd"/>
      <w:r w:rsidRPr="000724CD">
        <w:rPr>
          <w:rFonts w:ascii="Arial" w:hAnsi="Arial" w:cs="Arial"/>
          <w:color w:val="000000"/>
          <w:sz w:val="24"/>
          <w:szCs w:val="24"/>
        </w:rPr>
        <w:t xml:space="preserve"> </w:t>
      </w:r>
      <w:proofErr w:type="gramStart"/>
      <w:r w:rsidRPr="000724CD">
        <w:rPr>
          <w:rFonts w:ascii="Arial" w:hAnsi="Arial" w:cs="Arial"/>
          <w:color w:val="000000"/>
          <w:sz w:val="24"/>
          <w:szCs w:val="24"/>
        </w:rPr>
        <w:t>последующем</w:t>
      </w:r>
      <w:proofErr w:type="gramEnd"/>
      <w:r w:rsidRPr="000724CD">
        <w:rPr>
          <w:rFonts w:ascii="Arial" w:hAnsi="Arial" w:cs="Arial"/>
          <w:color w:val="000000"/>
          <w:sz w:val="24"/>
          <w:szCs w:val="24"/>
        </w:rPr>
        <w:t xml:space="preserve"> досылом (при необходимости) на бумажном носителе.</w:t>
      </w: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 xml:space="preserve">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липом органа местного самоуправления.</w:t>
      </w: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 xml:space="preserve">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sidRPr="000724CD">
        <w:rPr>
          <w:rFonts w:ascii="Arial" w:hAnsi="Arial" w:cs="Arial"/>
          <w:color w:val="000000"/>
          <w:sz w:val="24"/>
          <w:szCs w:val="24"/>
        </w:rPr>
        <w:t>антикоррупционной</w:t>
      </w:r>
      <w:proofErr w:type="spellEnd"/>
      <w:r w:rsidRPr="000724CD">
        <w:rPr>
          <w:rFonts w:ascii="Arial" w:hAnsi="Arial" w:cs="Arial"/>
          <w:color w:val="000000"/>
          <w:sz w:val="24"/>
          <w:szCs w:val="24"/>
        </w:rPr>
        <w:t xml:space="preserve"> и правовой экспертизы.</w:t>
      </w: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0724CD">
        <w:rPr>
          <w:rFonts w:ascii="Arial" w:hAnsi="Arial" w:cs="Arial"/>
          <w:color w:val="000000"/>
          <w:sz w:val="24"/>
          <w:szCs w:val="24"/>
        </w:rPr>
        <w:t>антикоррупционную</w:t>
      </w:r>
      <w:proofErr w:type="spellEnd"/>
      <w:r w:rsidRPr="000724CD">
        <w:rPr>
          <w:rFonts w:ascii="Arial" w:hAnsi="Arial" w:cs="Arial"/>
          <w:color w:val="000000"/>
          <w:sz w:val="24"/>
          <w:szCs w:val="24"/>
        </w:rPr>
        <w:t xml:space="preserve"> экспертизу.</w:t>
      </w:r>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proofErr w:type="gramStart"/>
      <w:r w:rsidRPr="000724CD">
        <w:rPr>
          <w:rFonts w:ascii="Arial" w:hAnsi="Arial" w:cs="Arial"/>
          <w:color w:val="000000"/>
          <w:sz w:val="24"/>
          <w:szCs w:val="24"/>
        </w:rPr>
        <w:t>8.Нормативные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(наименование муниципального образования.</w:t>
      </w:r>
      <w:proofErr w:type="gramEnd"/>
    </w:p>
    <w:p w:rsidR="00B77846" w:rsidRPr="000724CD" w:rsidRDefault="00B77846" w:rsidP="00B77846">
      <w:pPr>
        <w:ind w:firstLine="708"/>
        <w:jc w:val="both"/>
        <w:rPr>
          <w:rFonts w:ascii="Arial" w:hAnsi="Arial" w:cs="Arial"/>
          <w:color w:val="000000"/>
          <w:sz w:val="24"/>
          <w:szCs w:val="24"/>
        </w:rPr>
      </w:pPr>
    </w:p>
    <w:p w:rsidR="00B77846" w:rsidRPr="000724CD" w:rsidRDefault="00B77846" w:rsidP="00B77846">
      <w:pPr>
        <w:ind w:firstLine="708"/>
        <w:jc w:val="both"/>
        <w:rPr>
          <w:rFonts w:ascii="Arial" w:hAnsi="Arial" w:cs="Arial"/>
          <w:color w:val="000000"/>
          <w:sz w:val="24"/>
          <w:szCs w:val="24"/>
        </w:rPr>
      </w:pPr>
      <w:r w:rsidRPr="000724CD">
        <w:rPr>
          <w:rFonts w:ascii="Arial" w:hAnsi="Arial" w:cs="Arial"/>
          <w:color w:val="000000"/>
          <w:sz w:val="24"/>
          <w:szCs w:val="24"/>
        </w:rPr>
        <w:t>9.Должностное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B77846" w:rsidRPr="000724CD" w:rsidRDefault="00B77846" w:rsidP="00B77846">
      <w:pPr>
        <w:jc w:val="both"/>
        <w:rPr>
          <w:rFonts w:ascii="Arial" w:hAnsi="Arial" w:cs="Arial"/>
          <w:color w:val="000000"/>
          <w:sz w:val="24"/>
          <w:szCs w:val="24"/>
        </w:rPr>
      </w:pPr>
    </w:p>
    <w:p w:rsidR="00B77846" w:rsidRPr="000724CD" w:rsidRDefault="00B77846" w:rsidP="00B77846">
      <w:pPr>
        <w:rPr>
          <w:rFonts w:ascii="Arial" w:eastAsiaTheme="minorHAnsi" w:hAnsi="Arial" w:cs="Arial"/>
          <w:sz w:val="24"/>
          <w:szCs w:val="24"/>
          <w:lang w:eastAsia="en-US"/>
        </w:rPr>
      </w:pPr>
    </w:p>
    <w:p w:rsidR="0000749D" w:rsidRPr="000724CD" w:rsidRDefault="0000749D" w:rsidP="00B77846">
      <w:pPr>
        <w:ind w:right="3698"/>
        <w:rPr>
          <w:rFonts w:ascii="Arial" w:hAnsi="Arial" w:cs="Arial"/>
          <w:color w:val="000000"/>
          <w:spacing w:val="-7"/>
          <w:sz w:val="24"/>
          <w:szCs w:val="24"/>
        </w:rPr>
      </w:pPr>
    </w:p>
    <w:sectPr w:rsidR="0000749D" w:rsidRPr="000724CD" w:rsidSect="00D86B42">
      <w:pgSz w:w="11906" w:h="16838"/>
      <w:pgMar w:top="567" w:right="746"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C7A"/>
    <w:multiLevelType w:val="singleLevel"/>
    <w:tmpl w:val="88FE215A"/>
    <w:lvl w:ilvl="0">
      <w:start w:val="37"/>
      <w:numFmt w:val="decimal"/>
      <w:lvlText w:val="%1."/>
      <w:legacy w:legacy="1" w:legacySpace="0" w:legacyIndent="295"/>
      <w:lvlJc w:val="left"/>
      <w:rPr>
        <w:rFonts w:ascii="Times New Roman" w:hAnsi="Times New Roman" w:cs="Times New Roman" w:hint="default"/>
      </w:rPr>
    </w:lvl>
  </w:abstractNum>
  <w:abstractNum w:abstractNumId="1">
    <w:nsid w:val="0C277656"/>
    <w:multiLevelType w:val="singleLevel"/>
    <w:tmpl w:val="29725D28"/>
    <w:lvl w:ilvl="0">
      <w:start w:val="26"/>
      <w:numFmt w:val="decimal"/>
      <w:lvlText w:val="%1."/>
      <w:legacy w:legacy="1" w:legacySpace="0" w:legacyIndent="320"/>
      <w:lvlJc w:val="left"/>
      <w:rPr>
        <w:rFonts w:ascii="Times New Roman" w:hAnsi="Times New Roman" w:cs="Times New Roman" w:hint="default"/>
      </w:rPr>
    </w:lvl>
  </w:abstractNum>
  <w:abstractNum w:abstractNumId="2">
    <w:nsid w:val="0EF03697"/>
    <w:multiLevelType w:val="singleLevel"/>
    <w:tmpl w:val="1F229C54"/>
    <w:lvl w:ilvl="0">
      <w:start w:val="7"/>
      <w:numFmt w:val="decimal"/>
      <w:lvlText w:val="%1."/>
      <w:legacy w:legacy="1" w:legacySpace="0" w:legacyIndent="238"/>
      <w:lvlJc w:val="left"/>
      <w:rPr>
        <w:rFonts w:ascii="Times New Roman" w:hAnsi="Times New Roman" w:cs="Times New Roman" w:hint="default"/>
      </w:rPr>
    </w:lvl>
  </w:abstractNum>
  <w:abstractNum w:abstractNumId="3">
    <w:nsid w:val="14BE65AF"/>
    <w:multiLevelType w:val="singleLevel"/>
    <w:tmpl w:val="8B688D06"/>
    <w:lvl w:ilvl="0">
      <w:start w:val="1"/>
      <w:numFmt w:val="decimal"/>
      <w:lvlText w:val="%1."/>
      <w:legacy w:legacy="1" w:legacySpace="0" w:legacyIndent="202"/>
      <w:lvlJc w:val="left"/>
      <w:rPr>
        <w:rFonts w:ascii="Times New Roman" w:hAnsi="Times New Roman" w:cs="Times New Roman" w:hint="default"/>
      </w:rPr>
    </w:lvl>
  </w:abstractNum>
  <w:abstractNum w:abstractNumId="4">
    <w:nsid w:val="17012D31"/>
    <w:multiLevelType w:val="singleLevel"/>
    <w:tmpl w:val="B4162558"/>
    <w:lvl w:ilvl="0">
      <w:start w:val="4"/>
      <w:numFmt w:val="decimal"/>
      <w:lvlText w:val="%1)"/>
      <w:legacy w:legacy="1" w:legacySpace="0" w:legacyIndent="220"/>
      <w:lvlJc w:val="left"/>
      <w:rPr>
        <w:rFonts w:ascii="Times New Roman" w:hAnsi="Times New Roman" w:cs="Times New Roman" w:hint="default"/>
      </w:rPr>
    </w:lvl>
  </w:abstractNum>
  <w:abstractNum w:abstractNumId="5">
    <w:nsid w:val="3D6C1F31"/>
    <w:multiLevelType w:val="hybridMultilevel"/>
    <w:tmpl w:val="DD907BEA"/>
    <w:lvl w:ilvl="0" w:tplc="37EA81E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3B5F24"/>
    <w:multiLevelType w:val="singleLevel"/>
    <w:tmpl w:val="5394EE34"/>
    <w:lvl w:ilvl="0">
      <w:start w:val="35"/>
      <w:numFmt w:val="decimal"/>
      <w:lvlText w:val="%1."/>
      <w:legacy w:legacy="1" w:legacySpace="0" w:legacyIndent="295"/>
      <w:lvlJc w:val="left"/>
      <w:rPr>
        <w:rFonts w:ascii="Times New Roman" w:hAnsi="Times New Roman" w:cs="Times New Roman" w:hint="default"/>
      </w:rPr>
    </w:lvl>
  </w:abstractNum>
  <w:abstractNum w:abstractNumId="7">
    <w:nsid w:val="459C30CB"/>
    <w:multiLevelType w:val="singleLevel"/>
    <w:tmpl w:val="27F43B54"/>
    <w:lvl w:ilvl="0">
      <w:start w:val="44"/>
      <w:numFmt w:val="decimal"/>
      <w:lvlText w:val="%1."/>
      <w:legacy w:legacy="1" w:legacySpace="0" w:legacyIndent="313"/>
      <w:lvlJc w:val="left"/>
      <w:rPr>
        <w:rFonts w:ascii="Times New Roman" w:hAnsi="Times New Roman" w:cs="Times New Roman" w:hint="default"/>
      </w:rPr>
    </w:lvl>
  </w:abstractNum>
  <w:abstractNum w:abstractNumId="8">
    <w:nsid w:val="51DF1292"/>
    <w:multiLevelType w:val="singleLevel"/>
    <w:tmpl w:val="512A4918"/>
    <w:lvl w:ilvl="0">
      <w:start w:val="5"/>
      <w:numFmt w:val="decimal"/>
      <w:lvlText w:val="%1."/>
      <w:legacy w:legacy="1" w:legacySpace="0" w:legacyIndent="220"/>
      <w:lvlJc w:val="left"/>
      <w:rPr>
        <w:rFonts w:ascii="Times New Roman" w:hAnsi="Times New Roman" w:cs="Times New Roman" w:hint="default"/>
      </w:rPr>
    </w:lvl>
  </w:abstractNum>
  <w:abstractNum w:abstractNumId="9">
    <w:nsid w:val="53A516BE"/>
    <w:multiLevelType w:val="hybridMultilevel"/>
    <w:tmpl w:val="DEFAAE8C"/>
    <w:lvl w:ilvl="0" w:tplc="B4A0FB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9C21A9"/>
    <w:multiLevelType w:val="multilevel"/>
    <w:tmpl w:val="F1C24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56B0F13"/>
    <w:multiLevelType w:val="singleLevel"/>
    <w:tmpl w:val="198C5102"/>
    <w:lvl w:ilvl="0">
      <w:start w:val="22"/>
      <w:numFmt w:val="decimal"/>
      <w:lvlText w:val="%1."/>
      <w:legacy w:legacy="1" w:legacySpace="0" w:legacyIndent="320"/>
      <w:lvlJc w:val="left"/>
      <w:rPr>
        <w:rFonts w:ascii="Times New Roman" w:hAnsi="Times New Roman" w:cs="Times New Roman" w:hint="default"/>
      </w:rPr>
    </w:lvl>
  </w:abstractNum>
  <w:abstractNum w:abstractNumId="12">
    <w:nsid w:val="6A865694"/>
    <w:multiLevelType w:val="hybridMultilevel"/>
    <w:tmpl w:val="5F9C5C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151E5B"/>
    <w:multiLevelType w:val="singleLevel"/>
    <w:tmpl w:val="85965BE2"/>
    <w:lvl w:ilvl="0">
      <w:start w:val="12"/>
      <w:numFmt w:val="decimal"/>
      <w:lvlText w:val="%1."/>
      <w:legacy w:legacy="1" w:legacySpace="0" w:legacyIndent="298"/>
      <w:lvlJc w:val="left"/>
      <w:rPr>
        <w:rFonts w:ascii="Times New Roman" w:hAnsi="Times New Roman" w:cs="Times New Roman" w:hint="default"/>
      </w:rPr>
    </w:lvl>
  </w:abstractNum>
  <w:abstractNum w:abstractNumId="14">
    <w:nsid w:val="73F30E8C"/>
    <w:multiLevelType w:val="singleLevel"/>
    <w:tmpl w:val="9288CF1C"/>
    <w:lvl w:ilvl="0">
      <w:start w:val="10"/>
      <w:numFmt w:val="decimal"/>
      <w:lvlText w:val="%1)"/>
      <w:legacy w:legacy="1" w:legacySpace="0" w:legacyIndent="291"/>
      <w:lvlJc w:val="left"/>
      <w:rPr>
        <w:rFonts w:ascii="Times New Roman" w:hAnsi="Times New Roman" w:cs="Times New Roman" w:hint="default"/>
      </w:rPr>
    </w:lvl>
  </w:abstractNum>
  <w:abstractNum w:abstractNumId="15">
    <w:nsid w:val="760B4E4D"/>
    <w:multiLevelType w:val="singleLevel"/>
    <w:tmpl w:val="3DBA95C4"/>
    <w:lvl w:ilvl="0">
      <w:start w:val="8"/>
      <w:numFmt w:val="decimal"/>
      <w:lvlText w:val="%1)"/>
      <w:legacy w:legacy="1" w:legacySpace="0" w:legacyIndent="212"/>
      <w:lvlJc w:val="left"/>
      <w:rPr>
        <w:rFonts w:ascii="Times New Roman" w:hAnsi="Times New Roman" w:cs="Times New Roman" w:hint="default"/>
      </w:rPr>
    </w:lvl>
  </w:abstractNum>
  <w:abstractNum w:abstractNumId="16">
    <w:nsid w:val="7CE64412"/>
    <w:multiLevelType w:val="singleLevel"/>
    <w:tmpl w:val="6B809984"/>
    <w:lvl w:ilvl="0">
      <w:start w:val="32"/>
      <w:numFmt w:val="decimal"/>
      <w:lvlText w:val="%1."/>
      <w:legacy w:legacy="1" w:legacySpace="0" w:legacyIndent="302"/>
      <w:lvlJc w:val="left"/>
      <w:rPr>
        <w:rFonts w:ascii="Times New Roman" w:hAnsi="Times New Roman" w:cs="Times New Roman" w:hint="default"/>
      </w:rPr>
    </w:lvl>
  </w:abstractNum>
  <w:num w:numId="1">
    <w:abstractNumId w:val="9"/>
  </w:num>
  <w:num w:numId="2">
    <w:abstractNumId w:val="3"/>
  </w:num>
  <w:num w:numId="3">
    <w:abstractNumId w:val="8"/>
  </w:num>
  <w:num w:numId="4">
    <w:abstractNumId w:val="2"/>
  </w:num>
  <w:num w:numId="5">
    <w:abstractNumId w:val="13"/>
  </w:num>
  <w:num w:numId="6">
    <w:abstractNumId w:val="11"/>
  </w:num>
  <w:num w:numId="7">
    <w:abstractNumId w:val="1"/>
  </w:num>
  <w:num w:numId="8">
    <w:abstractNumId w:val="4"/>
  </w:num>
  <w:num w:numId="9">
    <w:abstractNumId w:val="15"/>
  </w:num>
  <w:num w:numId="10">
    <w:abstractNumId w:val="14"/>
  </w:num>
  <w:num w:numId="11">
    <w:abstractNumId w:val="14"/>
    <w:lvlOverride w:ilvl="0">
      <w:lvl w:ilvl="0">
        <w:start w:val="10"/>
        <w:numFmt w:val="decimal"/>
        <w:lvlText w:val="%1)"/>
        <w:legacy w:legacy="1" w:legacySpace="0" w:legacyIndent="292"/>
        <w:lvlJc w:val="left"/>
        <w:rPr>
          <w:rFonts w:ascii="Times New Roman" w:hAnsi="Times New Roman" w:cs="Times New Roman" w:hint="default"/>
        </w:rPr>
      </w:lvl>
    </w:lvlOverride>
  </w:num>
  <w:num w:numId="12">
    <w:abstractNumId w:val="16"/>
  </w:num>
  <w:num w:numId="13">
    <w:abstractNumId w:val="6"/>
  </w:num>
  <w:num w:numId="14">
    <w:abstractNumId w:val="0"/>
  </w:num>
  <w:num w:numId="15">
    <w:abstractNumId w:val="7"/>
  </w:num>
  <w:num w:numId="16">
    <w:abstractNumId w:val="12"/>
  </w:num>
  <w:num w:numId="17">
    <w:abstractNumId w:val="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622886"/>
    <w:rsid w:val="0000052A"/>
    <w:rsid w:val="00006380"/>
    <w:rsid w:val="0000749D"/>
    <w:rsid w:val="00012610"/>
    <w:rsid w:val="00016524"/>
    <w:rsid w:val="00031D70"/>
    <w:rsid w:val="00043E87"/>
    <w:rsid w:val="00052EB1"/>
    <w:rsid w:val="00066ECF"/>
    <w:rsid w:val="000724CD"/>
    <w:rsid w:val="000752C1"/>
    <w:rsid w:val="00083FDD"/>
    <w:rsid w:val="0008574D"/>
    <w:rsid w:val="00095A12"/>
    <w:rsid w:val="00097425"/>
    <w:rsid w:val="000B2D83"/>
    <w:rsid w:val="000D1A89"/>
    <w:rsid w:val="00101150"/>
    <w:rsid w:val="00105340"/>
    <w:rsid w:val="00123659"/>
    <w:rsid w:val="00157397"/>
    <w:rsid w:val="00194315"/>
    <w:rsid w:val="00195AC3"/>
    <w:rsid w:val="001A12A8"/>
    <w:rsid w:val="001B60D3"/>
    <w:rsid w:val="001D7995"/>
    <w:rsid w:val="001E3256"/>
    <w:rsid w:val="001E5495"/>
    <w:rsid w:val="001E6337"/>
    <w:rsid w:val="002026AA"/>
    <w:rsid w:val="00232997"/>
    <w:rsid w:val="002336FF"/>
    <w:rsid w:val="00246043"/>
    <w:rsid w:val="002554E8"/>
    <w:rsid w:val="00283D07"/>
    <w:rsid w:val="0028638C"/>
    <w:rsid w:val="00292593"/>
    <w:rsid w:val="002A4F99"/>
    <w:rsid w:val="002C201A"/>
    <w:rsid w:val="002D021A"/>
    <w:rsid w:val="002F5222"/>
    <w:rsid w:val="003010A5"/>
    <w:rsid w:val="00302FCF"/>
    <w:rsid w:val="00311E9E"/>
    <w:rsid w:val="00362019"/>
    <w:rsid w:val="0037364E"/>
    <w:rsid w:val="00375614"/>
    <w:rsid w:val="003A2D6E"/>
    <w:rsid w:val="003B011A"/>
    <w:rsid w:val="003D3B03"/>
    <w:rsid w:val="0041396B"/>
    <w:rsid w:val="00427E7C"/>
    <w:rsid w:val="004320AF"/>
    <w:rsid w:val="004341FB"/>
    <w:rsid w:val="00447CAF"/>
    <w:rsid w:val="0045323B"/>
    <w:rsid w:val="0045696C"/>
    <w:rsid w:val="00460C05"/>
    <w:rsid w:val="0046596E"/>
    <w:rsid w:val="00475D9E"/>
    <w:rsid w:val="00482A11"/>
    <w:rsid w:val="004832C6"/>
    <w:rsid w:val="004A2E14"/>
    <w:rsid w:val="004A39EF"/>
    <w:rsid w:val="004A6811"/>
    <w:rsid w:val="004B3226"/>
    <w:rsid w:val="004B3F2D"/>
    <w:rsid w:val="004B433F"/>
    <w:rsid w:val="004D7420"/>
    <w:rsid w:val="004F558E"/>
    <w:rsid w:val="00506375"/>
    <w:rsid w:val="00507A80"/>
    <w:rsid w:val="00515C8C"/>
    <w:rsid w:val="00522AC2"/>
    <w:rsid w:val="0054166D"/>
    <w:rsid w:val="00542545"/>
    <w:rsid w:val="005607B9"/>
    <w:rsid w:val="005636DE"/>
    <w:rsid w:val="005915FA"/>
    <w:rsid w:val="005D1979"/>
    <w:rsid w:val="005E3DE9"/>
    <w:rsid w:val="005F3719"/>
    <w:rsid w:val="0060332E"/>
    <w:rsid w:val="006139A2"/>
    <w:rsid w:val="00622886"/>
    <w:rsid w:val="00633C29"/>
    <w:rsid w:val="00656F30"/>
    <w:rsid w:val="0066083D"/>
    <w:rsid w:val="00691796"/>
    <w:rsid w:val="006B48B9"/>
    <w:rsid w:val="006B50A7"/>
    <w:rsid w:val="006B6EC8"/>
    <w:rsid w:val="006D4E45"/>
    <w:rsid w:val="00722D67"/>
    <w:rsid w:val="00744CA9"/>
    <w:rsid w:val="0075085A"/>
    <w:rsid w:val="007570AB"/>
    <w:rsid w:val="00764091"/>
    <w:rsid w:val="00781E22"/>
    <w:rsid w:val="00786856"/>
    <w:rsid w:val="007A0979"/>
    <w:rsid w:val="007A4F25"/>
    <w:rsid w:val="007A5F06"/>
    <w:rsid w:val="007A7FFD"/>
    <w:rsid w:val="007E1002"/>
    <w:rsid w:val="00816797"/>
    <w:rsid w:val="00832444"/>
    <w:rsid w:val="008350CB"/>
    <w:rsid w:val="0085144F"/>
    <w:rsid w:val="00887ABF"/>
    <w:rsid w:val="00890E51"/>
    <w:rsid w:val="008A16D0"/>
    <w:rsid w:val="008B1D8A"/>
    <w:rsid w:val="0090505F"/>
    <w:rsid w:val="00913D88"/>
    <w:rsid w:val="009217B4"/>
    <w:rsid w:val="009250E9"/>
    <w:rsid w:val="0093129C"/>
    <w:rsid w:val="00941B6B"/>
    <w:rsid w:val="00947201"/>
    <w:rsid w:val="009913F0"/>
    <w:rsid w:val="009B058E"/>
    <w:rsid w:val="009B419D"/>
    <w:rsid w:val="009C25B0"/>
    <w:rsid w:val="009D54F0"/>
    <w:rsid w:val="009E7CAE"/>
    <w:rsid w:val="00A144E3"/>
    <w:rsid w:val="00A17276"/>
    <w:rsid w:val="00A44C8D"/>
    <w:rsid w:val="00A509FD"/>
    <w:rsid w:val="00A52801"/>
    <w:rsid w:val="00A71AFC"/>
    <w:rsid w:val="00A774A3"/>
    <w:rsid w:val="00A86BCE"/>
    <w:rsid w:val="00AC3D98"/>
    <w:rsid w:val="00AD2BE1"/>
    <w:rsid w:val="00B2411E"/>
    <w:rsid w:val="00B35975"/>
    <w:rsid w:val="00B52AC8"/>
    <w:rsid w:val="00B57CDC"/>
    <w:rsid w:val="00B64759"/>
    <w:rsid w:val="00B67B48"/>
    <w:rsid w:val="00B774DB"/>
    <w:rsid w:val="00B77846"/>
    <w:rsid w:val="00B934FD"/>
    <w:rsid w:val="00BA031E"/>
    <w:rsid w:val="00BA3BDE"/>
    <w:rsid w:val="00BE14E3"/>
    <w:rsid w:val="00C04418"/>
    <w:rsid w:val="00C15469"/>
    <w:rsid w:val="00C305DB"/>
    <w:rsid w:val="00C321F5"/>
    <w:rsid w:val="00C41ED8"/>
    <w:rsid w:val="00C84D2D"/>
    <w:rsid w:val="00C90EDC"/>
    <w:rsid w:val="00CA12DD"/>
    <w:rsid w:val="00CD01E6"/>
    <w:rsid w:val="00CF11F9"/>
    <w:rsid w:val="00CF73B3"/>
    <w:rsid w:val="00D1008D"/>
    <w:rsid w:val="00D412A8"/>
    <w:rsid w:val="00D44AF4"/>
    <w:rsid w:val="00D45916"/>
    <w:rsid w:val="00D62840"/>
    <w:rsid w:val="00D7399A"/>
    <w:rsid w:val="00D7672B"/>
    <w:rsid w:val="00D84DB6"/>
    <w:rsid w:val="00D86B42"/>
    <w:rsid w:val="00D87B69"/>
    <w:rsid w:val="00D92C73"/>
    <w:rsid w:val="00DC0262"/>
    <w:rsid w:val="00DC31C6"/>
    <w:rsid w:val="00DC3C4D"/>
    <w:rsid w:val="00DE0842"/>
    <w:rsid w:val="00E04C47"/>
    <w:rsid w:val="00E119E5"/>
    <w:rsid w:val="00E25A6A"/>
    <w:rsid w:val="00E27FB8"/>
    <w:rsid w:val="00E311C3"/>
    <w:rsid w:val="00E34176"/>
    <w:rsid w:val="00E35BF4"/>
    <w:rsid w:val="00E5577A"/>
    <w:rsid w:val="00E718C5"/>
    <w:rsid w:val="00E801FC"/>
    <w:rsid w:val="00E95C80"/>
    <w:rsid w:val="00EA5219"/>
    <w:rsid w:val="00EB6701"/>
    <w:rsid w:val="00EF5F92"/>
    <w:rsid w:val="00EF7A4A"/>
    <w:rsid w:val="00F03FC3"/>
    <w:rsid w:val="00F11041"/>
    <w:rsid w:val="00F25346"/>
    <w:rsid w:val="00F3268D"/>
    <w:rsid w:val="00F34D6C"/>
    <w:rsid w:val="00F35949"/>
    <w:rsid w:val="00F75150"/>
    <w:rsid w:val="00F92AFD"/>
    <w:rsid w:val="00FA35F3"/>
    <w:rsid w:val="00FE5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AFC"/>
    <w:rPr>
      <w:sz w:val="28"/>
      <w:szCs w:val="28"/>
    </w:rPr>
  </w:style>
  <w:style w:type="paragraph" w:styleId="2">
    <w:name w:val="heading 2"/>
    <w:basedOn w:val="a"/>
    <w:next w:val="a"/>
    <w:qFormat/>
    <w:rsid w:val="0000749D"/>
    <w:pPr>
      <w:keepNext/>
      <w:spacing w:before="240" w:after="60"/>
      <w:outlineLvl w:val="1"/>
    </w:pPr>
    <w:rPr>
      <w:rFonts w:ascii="Arial" w:hAnsi="Arial" w:cs="Arial"/>
      <w:b/>
      <w:bCs/>
      <w:i/>
      <w:iCs/>
    </w:rPr>
  </w:style>
  <w:style w:type="paragraph" w:styleId="6">
    <w:name w:val="heading 6"/>
    <w:basedOn w:val="a"/>
    <w:next w:val="a"/>
    <w:qFormat/>
    <w:rsid w:val="00B64759"/>
    <w:pPr>
      <w:keepNext/>
      <w:outlineLvl w:val="5"/>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34D6C"/>
    <w:rPr>
      <w:rFonts w:ascii="Tahoma" w:hAnsi="Tahoma" w:cs="Tahoma"/>
      <w:sz w:val="16"/>
      <w:szCs w:val="16"/>
    </w:rPr>
  </w:style>
  <w:style w:type="paragraph" w:styleId="a5">
    <w:name w:val="List Paragraph"/>
    <w:basedOn w:val="a"/>
    <w:uiPriority w:val="34"/>
    <w:qFormat/>
    <w:rsid w:val="009B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AFC"/>
    <w:rPr>
      <w:sz w:val="28"/>
      <w:szCs w:val="28"/>
    </w:rPr>
  </w:style>
  <w:style w:type="paragraph" w:styleId="2">
    <w:name w:val="heading 2"/>
    <w:basedOn w:val="a"/>
    <w:next w:val="a"/>
    <w:qFormat/>
    <w:rsid w:val="0000749D"/>
    <w:pPr>
      <w:keepNext/>
      <w:spacing w:before="240" w:after="60"/>
      <w:outlineLvl w:val="1"/>
    </w:pPr>
    <w:rPr>
      <w:rFonts w:ascii="Arial" w:hAnsi="Arial" w:cs="Arial"/>
      <w:b/>
      <w:bCs/>
      <w:i/>
      <w:iCs/>
    </w:rPr>
  </w:style>
  <w:style w:type="paragraph" w:styleId="6">
    <w:name w:val="heading 6"/>
    <w:basedOn w:val="a"/>
    <w:next w:val="a"/>
    <w:qFormat/>
    <w:rsid w:val="00B64759"/>
    <w:pPr>
      <w:keepNext/>
      <w:outlineLvl w:val="5"/>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34D6C"/>
    <w:rPr>
      <w:rFonts w:ascii="Tahoma" w:hAnsi="Tahoma" w:cs="Tahoma"/>
      <w:sz w:val="16"/>
      <w:szCs w:val="16"/>
    </w:rPr>
  </w:style>
  <w:style w:type="paragraph" w:styleId="a5">
    <w:name w:val="List Paragraph"/>
    <w:basedOn w:val="a"/>
    <w:uiPriority w:val="34"/>
    <w:qFormat/>
    <w:rsid w:val="009B419D"/>
    <w:pPr>
      <w:ind w:left="720"/>
      <w:contextualSpacing/>
    </w:pPr>
  </w:style>
</w:styles>
</file>

<file path=word/webSettings.xml><?xml version="1.0" encoding="utf-8"?>
<w:webSettings xmlns:r="http://schemas.openxmlformats.org/officeDocument/2006/relationships" xmlns:w="http://schemas.openxmlformats.org/wordprocessingml/2006/main">
  <w:divs>
    <w:div w:id="21380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System Builder</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OEM User</dc:creator>
  <cp:lastModifiedBy>Administraciya</cp:lastModifiedBy>
  <cp:revision>3</cp:revision>
  <cp:lastPrinted>2018-08-20T11:19:00Z</cp:lastPrinted>
  <dcterms:created xsi:type="dcterms:W3CDTF">2018-09-27T14:08:00Z</dcterms:created>
  <dcterms:modified xsi:type="dcterms:W3CDTF">2018-09-27T14:18:00Z</dcterms:modified>
</cp:coreProperties>
</file>