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4A2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января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60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/1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Default="000119BE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BB2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предоставлении в безвозмездное пользование муниципальное имущество</w:t>
      </w:r>
    </w:p>
    <w:p w:rsidR="00293F87" w:rsidRDefault="008B4216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 размещения филиала МКУК «</w:t>
      </w:r>
      <w:proofErr w:type="spellStart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библиотека» </w:t>
      </w:r>
      <w:proofErr w:type="gramStart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="00560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560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оробьевская</w:t>
      </w:r>
      <w:proofErr w:type="spellEnd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сельская библиотека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082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082">
        <w:rPr>
          <w:rFonts w:ascii="Times New Roman" w:hAnsi="Times New Roman" w:cs="Times New Roman"/>
          <w:color w:val="000000"/>
          <w:sz w:val="28"/>
          <w:szCs w:val="28"/>
        </w:rPr>
        <w:t>Рассмотрев заявление директора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МКУК «</w:t>
      </w:r>
      <w:proofErr w:type="spellStart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межпоселенческая</w:t>
      </w:r>
      <w:proofErr w:type="spellEnd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>, Котовой Людмилы Васильевны, о 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безвозмездное пользование муниципальное имущество, а именно помещение площадью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Солнцевский район,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х. Малиновка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Можайская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Вороьевская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сельская библиотека.</w:t>
      </w:r>
    </w:p>
    <w:p w:rsidR="000119BE" w:rsidRPr="00631082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5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Конституцией Российской Федерации</w:t>
        </w:r>
      </w:hyperlink>
      <w:r w:rsidR="00B80974" w:rsidRPr="00631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6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Гражданским кодексом</w:t>
        </w:r>
      </w:hyperlink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</w:t>
      </w:r>
      <w:proofErr w:type="gramStart"/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>конкуренции", "Об организации предоставления государственных и муниципальных услуг", Уставом муниципального образования "Шумаковский сельсовет" Солнцевского района</w:t>
      </w:r>
      <w:r w:rsidR="00B80974" w:rsidRPr="00B80974">
        <w:rPr>
          <w:rFonts w:ascii="Times New Roman" w:hAnsi="Times New Roman" w:cs="Times New Roman"/>
          <w:sz w:val="28"/>
          <w:szCs w:val="28"/>
        </w:rPr>
        <w:t xml:space="preserve"> </w:t>
      </w:r>
      <w:r w:rsidR="002E7F1F">
        <w:rPr>
          <w:rFonts w:ascii="Times New Roman" w:hAnsi="Times New Roman" w:cs="Times New Roman"/>
          <w:sz w:val="28"/>
          <w:szCs w:val="28"/>
        </w:rPr>
        <w:t xml:space="preserve"> и 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Шумаковского сельсовета Солнцевского района курской области № 77/17 от 26.12.2018 г. «Об утверждении Положения о порядке управления и распоряжения имуществом, находящимся в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Шумаковского  сельсовета Солнцевского района»</w:t>
      </w:r>
      <w:r w:rsidR="002E7F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19BE" w:rsidRPr="002E7F1F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Шумаковского сельсовета Солнцевского района Курской области РЕШИЛО</w:t>
      </w:r>
      <w:r w:rsidR="000119BE" w:rsidRPr="00A1281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proofErr w:type="gramEnd"/>
    </w:p>
    <w:p w:rsidR="000119BE" w:rsidRPr="00741156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41156"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Передать в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безвозмездное пользование муниципальное имущество, а именно помещение площадью </w:t>
      </w:r>
      <w:r w:rsidR="007B22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28,4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Солнцевский район, 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х. Малиновка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Можайская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proofErr w:type="spellStart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 -</w:t>
      </w:r>
      <w:r w:rsidR="00F66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Вороьевская</w:t>
      </w:r>
      <w:proofErr w:type="spellEnd"/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сельская библиотека.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2. Оформить договор безвозмездного пользования имуществом, указанным в пункте 1 настоящего решения.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</w:t>
      </w:r>
    </w:p>
    <w:p w:rsidR="00F66A7D" w:rsidRDefault="00F66A7D" w:rsidP="0088378E">
      <w:pPr>
        <w:pStyle w:val="2"/>
        <w:spacing w:after="0" w:line="240" w:lineRule="auto"/>
        <w:ind w:firstLine="567"/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B36AA9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A9">
        <w:rPr>
          <w:rFonts w:ascii="Times New Roman" w:hAnsi="Times New Roman" w:cs="Times New Roman"/>
          <w:sz w:val="28"/>
          <w:szCs w:val="28"/>
        </w:rPr>
        <w:t>Е.А. Чуйкова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42585A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2E19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6D85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3F87"/>
    <w:rsid w:val="00297762"/>
    <w:rsid w:val="00297978"/>
    <w:rsid w:val="002D541D"/>
    <w:rsid w:val="002E7F1F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E2572"/>
    <w:rsid w:val="003F62D1"/>
    <w:rsid w:val="004005B9"/>
    <w:rsid w:val="0041441C"/>
    <w:rsid w:val="00417CD0"/>
    <w:rsid w:val="0042165A"/>
    <w:rsid w:val="004222F2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0353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31082"/>
    <w:rsid w:val="00640960"/>
    <w:rsid w:val="00653CC8"/>
    <w:rsid w:val="006563A1"/>
    <w:rsid w:val="00660B83"/>
    <w:rsid w:val="0067751B"/>
    <w:rsid w:val="0068045E"/>
    <w:rsid w:val="00683A86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41156"/>
    <w:rsid w:val="00752730"/>
    <w:rsid w:val="00755219"/>
    <w:rsid w:val="007929E9"/>
    <w:rsid w:val="007A0341"/>
    <w:rsid w:val="007A1054"/>
    <w:rsid w:val="007A1A2B"/>
    <w:rsid w:val="007B22D1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4216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4A38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0974"/>
    <w:rsid w:val="00B84A52"/>
    <w:rsid w:val="00B873E6"/>
    <w:rsid w:val="00BA0F1A"/>
    <w:rsid w:val="00BB26A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238"/>
    <w:rsid w:val="00F05E00"/>
    <w:rsid w:val="00F11399"/>
    <w:rsid w:val="00F2005A"/>
    <w:rsid w:val="00F637D8"/>
    <w:rsid w:val="00F66A7D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paragraph" w:styleId="1">
    <w:name w:val="heading 1"/>
    <w:basedOn w:val="a"/>
    <w:next w:val="a"/>
    <w:link w:val="10"/>
    <w:uiPriority w:val="99"/>
    <w:qFormat/>
    <w:rsid w:val="00B809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B80974"/>
    <w:rPr>
      <w:rFonts w:cs="Times New Roman"/>
      <w:b/>
      <w:color w:val="auto"/>
    </w:rPr>
  </w:style>
  <w:style w:type="character" w:customStyle="1" w:styleId="10">
    <w:name w:val="Заголовок 1 Знак"/>
    <w:basedOn w:val="a0"/>
    <w:link w:val="1"/>
    <w:uiPriority w:val="99"/>
    <w:rsid w:val="00B809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hyperlink" Target="http://municipal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F967-89FE-4467-936D-6927FCA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6</cp:revision>
  <cp:lastPrinted>2019-01-28T15:08:00Z</cp:lastPrinted>
  <dcterms:created xsi:type="dcterms:W3CDTF">2019-01-27T18:52:00Z</dcterms:created>
  <dcterms:modified xsi:type="dcterms:W3CDTF">2019-01-28T15:17:00Z</dcterms:modified>
</cp:coreProperties>
</file>