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82" w:rsidRPr="000B75CC" w:rsidRDefault="00504682" w:rsidP="0050468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4682" w:rsidRPr="00504682" w:rsidRDefault="000C70B6" w:rsidP="00504682">
      <w:pPr>
        <w:shd w:val="clear" w:color="auto" w:fill="FFFFFF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pacing w:val="-9"/>
          <w:position w:val="7"/>
          <w:sz w:val="36"/>
          <w:szCs w:val="36"/>
        </w:rPr>
      </w:pPr>
      <w:r>
        <w:rPr>
          <w:rFonts w:ascii="Times New Roman" w:eastAsia="Times New Roman CYR" w:hAnsi="Times New Roman" w:cs="Times New Roman"/>
          <w:noProof/>
          <w:spacing w:val="-9"/>
          <w:position w:val="7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70.95pt;margin-top:-42pt;width:115.05pt;height:118.5pt;z-index:1;visibility:visible;mso-wrap-distance-left:504.05pt;mso-wrap-distance-right:504.05pt" filled="t">
            <v:imagedata r:id="rId9" o:title="" gain="252062f" blacklevel="9830f"/>
            <w10:wrap type="topAndBottom"/>
          </v:shape>
        </w:pict>
      </w:r>
      <w:r w:rsidR="00504682" w:rsidRPr="00504682">
        <w:rPr>
          <w:rFonts w:ascii="Times New Roman" w:eastAsia="Times New Roman CYR" w:hAnsi="Times New Roman" w:cs="Times New Roman"/>
          <w:spacing w:val="-9"/>
          <w:position w:val="7"/>
          <w:sz w:val="36"/>
          <w:szCs w:val="36"/>
        </w:rPr>
        <w:t>АДМИНИСТРАЦИЯ</w:t>
      </w:r>
      <w:r w:rsidR="00C60F4C">
        <w:rPr>
          <w:rFonts w:ascii="Times New Roman" w:eastAsia="Times New Roman CYR" w:hAnsi="Times New Roman" w:cs="Times New Roman"/>
          <w:spacing w:val="-9"/>
          <w:position w:val="7"/>
          <w:sz w:val="36"/>
          <w:szCs w:val="36"/>
        </w:rPr>
        <w:t xml:space="preserve"> ШУМАКОВСКОГО СЕЛЬСОВЕТА </w:t>
      </w:r>
    </w:p>
    <w:p w:rsidR="00504682" w:rsidRPr="00504682" w:rsidRDefault="00504682" w:rsidP="00504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504682">
        <w:rPr>
          <w:rFonts w:ascii="Times New Roman" w:hAnsi="Times New Roman" w:cs="Times New Roman"/>
          <w:spacing w:val="-1"/>
          <w:sz w:val="32"/>
          <w:szCs w:val="32"/>
        </w:rPr>
        <w:t>СОЛНЦЕВСКОГО РАЙОНА КУРСКОЙ ОБЛАСТИ</w:t>
      </w:r>
    </w:p>
    <w:p w:rsidR="00504682" w:rsidRPr="00504682" w:rsidRDefault="00E217A8" w:rsidP="00504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</w:t>
      </w:r>
      <w:bookmarkStart w:id="0" w:name="_GoBack"/>
      <w:bookmarkEnd w:id="0"/>
    </w:p>
    <w:p w:rsidR="00504682" w:rsidRPr="00504682" w:rsidRDefault="00504682" w:rsidP="005046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04682">
        <w:rPr>
          <w:rFonts w:ascii="Times New Roman" w:hAnsi="Times New Roman" w:cs="Times New Roman"/>
          <w:b/>
        </w:rPr>
        <w:t xml:space="preserve"> от</w:t>
      </w:r>
      <w:r w:rsidRPr="00504682">
        <w:rPr>
          <w:rFonts w:ascii="Times New Roman" w:hAnsi="Times New Roman" w:cs="Times New Roman"/>
          <w:b/>
          <w:u w:val="single"/>
        </w:rPr>
        <w:t xml:space="preserve">         </w:t>
      </w:r>
      <w:r w:rsidR="00C60F4C">
        <w:rPr>
          <w:rFonts w:ascii="Times New Roman" w:hAnsi="Times New Roman" w:cs="Times New Roman"/>
          <w:b/>
          <w:u w:val="single"/>
        </w:rPr>
        <w:t>08</w:t>
      </w:r>
      <w:r w:rsidRPr="00504682">
        <w:rPr>
          <w:rFonts w:ascii="Times New Roman" w:hAnsi="Times New Roman" w:cs="Times New Roman"/>
          <w:b/>
          <w:u w:val="single"/>
        </w:rPr>
        <w:t>.0</w:t>
      </w:r>
      <w:r w:rsidR="00C60F4C">
        <w:rPr>
          <w:rFonts w:ascii="Times New Roman" w:hAnsi="Times New Roman" w:cs="Times New Roman"/>
          <w:b/>
          <w:u w:val="single"/>
        </w:rPr>
        <w:t>7</w:t>
      </w:r>
      <w:r w:rsidRPr="00504682">
        <w:rPr>
          <w:rFonts w:ascii="Times New Roman" w:hAnsi="Times New Roman" w:cs="Times New Roman"/>
          <w:b/>
          <w:u w:val="single"/>
        </w:rPr>
        <w:t xml:space="preserve">.2019      </w:t>
      </w:r>
      <w:r w:rsidRPr="00504682">
        <w:rPr>
          <w:rFonts w:ascii="Times New Roman" w:hAnsi="Times New Roman" w:cs="Times New Roman"/>
          <w:b/>
        </w:rPr>
        <w:t>№</w:t>
      </w:r>
      <w:r w:rsidRPr="00504682">
        <w:rPr>
          <w:rFonts w:ascii="Times New Roman" w:hAnsi="Times New Roman" w:cs="Times New Roman"/>
          <w:b/>
          <w:u w:val="single"/>
        </w:rPr>
        <w:t xml:space="preserve">  </w:t>
      </w:r>
      <w:r w:rsidR="00C60F4C">
        <w:rPr>
          <w:rFonts w:ascii="Times New Roman" w:hAnsi="Times New Roman" w:cs="Times New Roman"/>
          <w:b/>
          <w:u w:val="single"/>
        </w:rPr>
        <w:t>60</w:t>
      </w:r>
      <w:r w:rsidR="00E217A8">
        <w:rPr>
          <w:rFonts w:ascii="Times New Roman" w:hAnsi="Times New Roman" w:cs="Times New Roman"/>
          <w:b/>
          <w:u w:val="single"/>
        </w:rPr>
        <w:t xml:space="preserve">           </w:t>
      </w:r>
    </w:p>
    <w:p w:rsidR="00504682" w:rsidRPr="00504682" w:rsidRDefault="00504682" w:rsidP="0050468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4682">
        <w:rPr>
          <w:rFonts w:ascii="Times New Roman" w:hAnsi="Times New Roman" w:cs="Times New Roman"/>
          <w:b/>
          <w:sz w:val="16"/>
          <w:szCs w:val="16"/>
        </w:rPr>
        <w:t xml:space="preserve">   Курская область, 306120, </w:t>
      </w:r>
      <w:proofErr w:type="spellStart"/>
      <w:r w:rsidR="00DA412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DA412E">
        <w:rPr>
          <w:rFonts w:ascii="Times New Roman" w:hAnsi="Times New Roman" w:cs="Times New Roman"/>
          <w:b/>
          <w:sz w:val="16"/>
          <w:szCs w:val="16"/>
        </w:rPr>
        <w:t>.Ш</w:t>
      </w:r>
      <w:proofErr w:type="gramEnd"/>
      <w:r w:rsidR="00DB15F5">
        <w:rPr>
          <w:rFonts w:ascii="Times New Roman" w:hAnsi="Times New Roman" w:cs="Times New Roman"/>
          <w:b/>
          <w:sz w:val="16"/>
          <w:szCs w:val="16"/>
        </w:rPr>
        <w:t>умаково</w:t>
      </w:r>
      <w:proofErr w:type="spellEnd"/>
      <w:r w:rsidRPr="00504682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34D80" w:rsidRPr="00B34D80" w:rsidRDefault="00B34D80" w:rsidP="00B34D8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43F28" w:rsidRPr="00B34D80" w:rsidRDefault="00E43F28" w:rsidP="00883BDE">
      <w:pPr>
        <w:spacing w:after="0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Об утверждении Порядка списания муниципального имущества, относящегося к о</w:t>
      </w:r>
      <w:r w:rsidR="00B34D80">
        <w:rPr>
          <w:rFonts w:ascii="Times New Roman" w:hAnsi="Times New Roman" w:cs="Times New Roman"/>
          <w:sz w:val="26"/>
          <w:szCs w:val="26"/>
        </w:rPr>
        <w:t xml:space="preserve">сновным средствам, находящегося </w:t>
      </w:r>
      <w:r w:rsidRPr="00B34D80">
        <w:rPr>
          <w:rFonts w:ascii="Times New Roman" w:hAnsi="Times New Roman" w:cs="Times New Roman"/>
          <w:sz w:val="26"/>
          <w:szCs w:val="26"/>
        </w:rPr>
        <w:t xml:space="preserve">на балансе муниципальных унитарных предприятий, муниципальных учреждений, а также имущества, составляющего казну </w:t>
      </w:r>
      <w:r w:rsidR="00B34D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60F4C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60F4C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C60F4C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 </w:t>
      </w:r>
      <w:r w:rsidR="00B34D8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</w:p>
    <w:p w:rsidR="00E43F28" w:rsidRPr="00B34D80" w:rsidRDefault="00E43F28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D80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Федеральным законом от 03.11.2006 № 174-ФЗ «Об автономных учреждениях», Федеральным законом от 12.01.1996 № 7-ФЗ «О некоммерческих организациях», Федеральным законом от 06.12.2011 № 402-ФЗ «О бухгалтерском учете», приказом Министерства финансов Российской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 xml:space="preserve">Федерации от 13.10.2003 № 91н «Об утверждении Методических указаний по бухгалтерскому учету основных средств»,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</w:t>
      </w:r>
      <w:r w:rsidRPr="00883BDE">
        <w:rPr>
          <w:rFonts w:ascii="Times New Roman" w:hAnsi="Times New Roman" w:cs="Times New Roman"/>
          <w:sz w:val="26"/>
          <w:szCs w:val="26"/>
        </w:rPr>
        <w:t xml:space="preserve"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="00883BDE" w:rsidRPr="00883BDE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</w:t>
      </w:r>
      <w:r w:rsidR="00883BDE" w:rsidRPr="00883BDE">
        <w:rPr>
          <w:b/>
          <w:bCs/>
          <w:color w:val="22272F"/>
          <w:sz w:val="26"/>
          <w:szCs w:val="26"/>
          <w:shd w:val="clear" w:color="auto" w:fill="FFFFFF"/>
        </w:rPr>
        <w:t xml:space="preserve"> </w:t>
      </w:r>
      <w:r w:rsidR="00883BDE" w:rsidRP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от</w:t>
      </w:r>
      <w:r w:rsid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30.03.2015</w:t>
      </w:r>
      <w:r w:rsidR="00883BDE" w:rsidRP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г. №52н</w:t>
      </w:r>
      <w:r w:rsid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</w:t>
      </w:r>
      <w:r w:rsidR="00883BDE" w:rsidRP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</w:t>
      </w:r>
      <w:r w:rsidR="00883BDE" w:rsidRP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применению</w:t>
      </w:r>
      <w:r w:rsidR="00883BD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», </w:t>
      </w:r>
      <w:r w:rsidR="00B34D80" w:rsidRPr="00883BDE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Уставом муниципального 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образования «</w:t>
      </w:r>
      <w:proofErr w:type="spellStart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Шумаковский</w:t>
      </w:r>
      <w:proofErr w:type="spellEnd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сельсовет» Солнцевского района </w:t>
      </w:r>
      <w:r w:rsidR="00B34D80" w:rsidRPr="00883BDE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Курской области, Положением «О порядке управления и распоряжения муниципальным имуществом муниципального 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образования </w:t>
      </w:r>
      <w:proofErr w:type="spellStart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Шумаковский</w:t>
      </w:r>
      <w:proofErr w:type="spellEnd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сельсовет» Солнцевского района</w:t>
      </w:r>
      <w:r w:rsidR="00B34D80" w:rsidRPr="00883BDE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Курской области</w:t>
      </w:r>
      <w:proofErr w:type="gramEnd"/>
      <w:r w:rsidR="00B34D80" w:rsidRPr="00883BDE">
        <w:rPr>
          <w:rFonts w:ascii="Times New Roman" w:eastAsia="Lucida Sans Unicode" w:hAnsi="Times New Roman" w:cs="Times New Roman"/>
          <w:kern w:val="1"/>
          <w:sz w:val="26"/>
          <w:szCs w:val="26"/>
        </w:rPr>
        <w:t>, утвержденным решением Собрания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депутатов Шумаковского сельсовета </w:t>
      </w:r>
      <w:r w:rsidR="00B34D80" w:rsidRPr="00883BDE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Солнцевского района Курско</w:t>
      </w:r>
      <w:r w:rsidR="00B34D80" w:rsidRPr="00B34D8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й </w:t>
      </w:r>
      <w:r w:rsidR="00B34D80" w:rsidRPr="00516605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области от </w:t>
      </w:r>
      <w:r w:rsidR="00516605" w:rsidRPr="00516605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29.06.2012 г </w:t>
      </w:r>
      <w:proofErr w:type="spellStart"/>
      <w:proofErr w:type="gramStart"/>
      <w:r w:rsidR="00516605" w:rsidRPr="00516605">
        <w:rPr>
          <w:rFonts w:ascii="Times New Roman" w:eastAsia="Lucida Sans Unicode" w:hAnsi="Times New Roman" w:cs="Times New Roman"/>
          <w:kern w:val="1"/>
          <w:sz w:val="26"/>
          <w:szCs w:val="26"/>
        </w:rPr>
        <w:t>г</w:t>
      </w:r>
      <w:proofErr w:type="spellEnd"/>
      <w:proofErr w:type="gramEnd"/>
      <w:r w:rsidR="00516605" w:rsidRPr="00516605">
        <w:rPr>
          <w:rFonts w:ascii="Times New Roman" w:eastAsia="Lucida Sans Unicode" w:hAnsi="Times New Roman" w:cs="Times New Roman"/>
          <w:kern w:val="1"/>
          <w:sz w:val="26"/>
          <w:szCs w:val="26"/>
        </w:rPr>
        <w:t>. № 37</w:t>
      </w:r>
      <w:r w:rsidR="00B34D80" w:rsidRPr="00516605">
        <w:rPr>
          <w:rFonts w:ascii="Times New Roman" w:hAnsi="Times New Roman" w:cs="Times New Roman"/>
          <w:sz w:val="26"/>
          <w:szCs w:val="26"/>
        </w:rPr>
        <w:t>,</w:t>
      </w:r>
      <w:r w:rsidR="00B34D80">
        <w:rPr>
          <w:rFonts w:ascii="Times New Roman" w:hAnsi="Times New Roman" w:cs="Times New Roman"/>
          <w:sz w:val="26"/>
          <w:szCs w:val="26"/>
        </w:rPr>
        <w:t xml:space="preserve">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60F4C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B34D80"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Pr="00B34D80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E43F28" w:rsidRDefault="00E43F28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1. Утвердить Порядок списания муниципального имущества, относящегося к основным средствам, находящегося на балансе муниципальных унитарных предприятий, муниципальных учреждений, а также имущества, составляющего муниципальную казну </w:t>
      </w:r>
      <w:r w:rsidR="00B34D8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60F4C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60F4C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C60F4C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</w:t>
      </w:r>
      <w:r w:rsidR="00B34D80">
        <w:rPr>
          <w:rFonts w:ascii="Times New Roman" w:hAnsi="Times New Roman" w:cs="Times New Roman"/>
          <w:sz w:val="26"/>
          <w:szCs w:val="26"/>
        </w:rPr>
        <w:t xml:space="preserve"> 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Курской области, со</w:t>
      </w:r>
      <w:r w:rsidR="00080CF5">
        <w:rPr>
          <w:rFonts w:ascii="Times New Roman" w:hAnsi="Times New Roman" w:cs="Times New Roman"/>
          <w:sz w:val="26"/>
          <w:szCs w:val="26"/>
        </w:rPr>
        <w:t>гласно приложению</w:t>
      </w:r>
      <w:r w:rsidRPr="00B34D80">
        <w:rPr>
          <w:rFonts w:ascii="Times New Roman" w:hAnsi="Times New Roman" w:cs="Times New Roman"/>
          <w:sz w:val="26"/>
          <w:szCs w:val="26"/>
        </w:rPr>
        <w:t>.</w:t>
      </w:r>
    </w:p>
    <w:p w:rsidR="00080CF5" w:rsidRPr="00B34D80" w:rsidRDefault="00080CF5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формы актов списания имущества, согласно приложению №2</w:t>
      </w:r>
    </w:p>
    <w:p w:rsidR="00B34D80" w:rsidRPr="00B34D80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34D80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B34D80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B34D80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</w:t>
      </w:r>
      <w:r w:rsidR="00C60F4C">
        <w:rPr>
          <w:rFonts w:ascii="Times New Roman" w:hAnsi="Times New Roman" w:cs="Times New Roman"/>
          <w:sz w:val="26"/>
          <w:szCs w:val="26"/>
          <w:lang w:eastAsia="ar-SA"/>
        </w:rPr>
        <w:t>оставляю за собой.</w:t>
      </w:r>
    </w:p>
    <w:p w:rsidR="00B34D80" w:rsidRPr="00B34D80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34D80">
        <w:rPr>
          <w:rFonts w:ascii="Times New Roman" w:hAnsi="Times New Roman" w:cs="Times New Roman"/>
          <w:sz w:val="26"/>
          <w:szCs w:val="26"/>
          <w:lang w:eastAsia="ar-SA"/>
        </w:rPr>
        <w:t>5. Постановление вступает в силу со дня его подписания</w:t>
      </w:r>
      <w:r w:rsidRPr="00B34D80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</w:t>
      </w:r>
      <w:r w:rsidRPr="00B34D8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B34D80" w:rsidRPr="00B34D80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F4C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60F4C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</w:p>
    <w:p w:rsidR="00B34D80" w:rsidRPr="00B34D80" w:rsidRDefault="00B34D80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                         </w:t>
      </w:r>
      <w:proofErr w:type="spellStart"/>
      <w:r w:rsidR="00C60F4C">
        <w:rPr>
          <w:rFonts w:ascii="Times New Roman" w:hAnsi="Times New Roman" w:cs="Times New Roman"/>
          <w:sz w:val="26"/>
          <w:szCs w:val="26"/>
        </w:rPr>
        <w:t>И.Н.Горностаева</w:t>
      </w:r>
      <w:proofErr w:type="spellEnd"/>
    </w:p>
    <w:p w:rsidR="00E43F28" w:rsidRPr="00B34D80" w:rsidRDefault="00E43F28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883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883BD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4682" w:rsidRDefault="00504682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4682" w:rsidRDefault="00504682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4682" w:rsidRPr="00B34D80" w:rsidRDefault="00504682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883B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1D67" w:rsidRPr="00841D67" w:rsidRDefault="00841D67" w:rsidP="00841D67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41D67">
        <w:rPr>
          <w:rFonts w:ascii="Times New Roman" w:hAnsi="Times New Roman" w:cs="Times New Roman"/>
          <w:sz w:val="26"/>
          <w:szCs w:val="26"/>
          <w:lang w:eastAsia="ar-SA"/>
        </w:rPr>
        <w:t>Приложение</w:t>
      </w:r>
    </w:p>
    <w:p w:rsidR="00C60F4C" w:rsidRDefault="00841D67" w:rsidP="00841D67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41D67">
        <w:rPr>
          <w:rFonts w:ascii="Times New Roman" w:hAnsi="Times New Roman" w:cs="Times New Roman"/>
          <w:sz w:val="26"/>
          <w:szCs w:val="26"/>
          <w:lang w:eastAsia="ar-SA"/>
        </w:rPr>
        <w:t>к постановлению Администрации</w:t>
      </w:r>
    </w:p>
    <w:p w:rsidR="00841D67" w:rsidRPr="00841D67" w:rsidRDefault="00C60F4C" w:rsidP="00841D67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Шумаковского сельсовета </w:t>
      </w:r>
    </w:p>
    <w:p w:rsidR="00841D67" w:rsidRPr="00841D67" w:rsidRDefault="00841D67" w:rsidP="00841D67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41D67">
        <w:rPr>
          <w:rFonts w:ascii="Times New Roman" w:hAnsi="Times New Roman" w:cs="Times New Roman"/>
          <w:sz w:val="26"/>
          <w:szCs w:val="26"/>
          <w:lang w:eastAsia="ar-SA"/>
        </w:rPr>
        <w:t>Солнцевского района Курской области</w:t>
      </w:r>
    </w:p>
    <w:p w:rsidR="00841D67" w:rsidRPr="00841D67" w:rsidRDefault="00841D67" w:rsidP="00841D67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C60F4C">
        <w:rPr>
          <w:rFonts w:ascii="Times New Roman" w:hAnsi="Times New Roman" w:cs="Times New Roman"/>
          <w:sz w:val="26"/>
          <w:szCs w:val="26"/>
          <w:lang w:eastAsia="ar-SA"/>
        </w:rPr>
        <w:t>08.07.</w:t>
      </w:r>
      <w:r w:rsidR="0050468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2019</w:t>
      </w:r>
      <w:r w:rsidRPr="00841D67">
        <w:rPr>
          <w:rFonts w:ascii="Times New Roman" w:hAnsi="Times New Roman" w:cs="Times New Roman"/>
          <w:sz w:val="26"/>
          <w:szCs w:val="26"/>
          <w:lang w:eastAsia="ar-SA"/>
        </w:rPr>
        <w:t xml:space="preserve"> г. № </w:t>
      </w:r>
      <w:r w:rsidR="00C60F4C">
        <w:rPr>
          <w:rFonts w:ascii="Times New Roman" w:hAnsi="Times New Roman" w:cs="Times New Roman"/>
          <w:sz w:val="26"/>
          <w:szCs w:val="26"/>
          <w:lang w:eastAsia="ar-SA"/>
        </w:rPr>
        <w:t>60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841D67" w:rsidRDefault="00E43F28" w:rsidP="00841D6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D6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43F28" w:rsidRPr="00841D67" w:rsidRDefault="00E43F28" w:rsidP="00841D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D67">
        <w:rPr>
          <w:rFonts w:ascii="Times New Roman" w:hAnsi="Times New Roman" w:cs="Times New Roman"/>
          <w:b/>
          <w:sz w:val="26"/>
          <w:szCs w:val="26"/>
        </w:rPr>
        <w:t>списания муниципального иму</w:t>
      </w:r>
      <w:r w:rsidR="00841D67">
        <w:rPr>
          <w:rFonts w:ascii="Times New Roman" w:hAnsi="Times New Roman" w:cs="Times New Roman"/>
          <w:b/>
          <w:sz w:val="26"/>
          <w:szCs w:val="26"/>
        </w:rPr>
        <w:t xml:space="preserve">щества, относящегося к основным </w:t>
      </w:r>
      <w:r w:rsidRPr="00841D67">
        <w:rPr>
          <w:rFonts w:ascii="Times New Roman" w:hAnsi="Times New Roman" w:cs="Times New Roman"/>
          <w:b/>
          <w:sz w:val="26"/>
          <w:szCs w:val="26"/>
        </w:rPr>
        <w:t xml:space="preserve">средствам, находящегося на </w:t>
      </w:r>
      <w:r w:rsidR="00841D67">
        <w:rPr>
          <w:rFonts w:ascii="Times New Roman" w:hAnsi="Times New Roman" w:cs="Times New Roman"/>
          <w:b/>
          <w:sz w:val="26"/>
          <w:szCs w:val="26"/>
        </w:rPr>
        <w:t xml:space="preserve">балансе муниципальных унитарных </w:t>
      </w:r>
      <w:r w:rsidRPr="00841D67">
        <w:rPr>
          <w:rFonts w:ascii="Times New Roman" w:hAnsi="Times New Roman" w:cs="Times New Roman"/>
          <w:b/>
          <w:sz w:val="26"/>
          <w:szCs w:val="26"/>
        </w:rPr>
        <w:t xml:space="preserve">предприятий, муниципальных </w:t>
      </w:r>
      <w:r w:rsidR="00841D67">
        <w:rPr>
          <w:rFonts w:ascii="Times New Roman" w:hAnsi="Times New Roman" w:cs="Times New Roman"/>
          <w:b/>
          <w:sz w:val="26"/>
          <w:szCs w:val="26"/>
        </w:rPr>
        <w:t xml:space="preserve">учреждений, а так же имущества, </w:t>
      </w:r>
      <w:r w:rsidRPr="00841D67">
        <w:rPr>
          <w:rFonts w:ascii="Times New Roman" w:hAnsi="Times New Roman" w:cs="Times New Roman"/>
          <w:b/>
          <w:sz w:val="26"/>
          <w:szCs w:val="26"/>
        </w:rPr>
        <w:t xml:space="preserve">составляющего казну </w:t>
      </w:r>
      <w:r w:rsidR="00841D6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C60F4C">
        <w:rPr>
          <w:rFonts w:ascii="Times New Roman" w:hAnsi="Times New Roman" w:cs="Times New Roman"/>
          <w:b/>
          <w:sz w:val="26"/>
          <w:szCs w:val="26"/>
        </w:rPr>
        <w:t>образования «</w:t>
      </w:r>
      <w:proofErr w:type="spellStart"/>
      <w:r w:rsidR="00C60F4C">
        <w:rPr>
          <w:rFonts w:ascii="Times New Roman" w:hAnsi="Times New Roman" w:cs="Times New Roman"/>
          <w:b/>
          <w:sz w:val="26"/>
          <w:szCs w:val="26"/>
        </w:rPr>
        <w:t>Шумаковский</w:t>
      </w:r>
      <w:proofErr w:type="spellEnd"/>
      <w:r w:rsidR="00C60F4C">
        <w:rPr>
          <w:rFonts w:ascii="Times New Roman" w:hAnsi="Times New Roman" w:cs="Times New Roman"/>
          <w:b/>
          <w:sz w:val="26"/>
          <w:szCs w:val="26"/>
        </w:rPr>
        <w:t xml:space="preserve"> сельсовет»  Солнцевского района</w:t>
      </w:r>
      <w:r w:rsidR="00841D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1D67">
        <w:rPr>
          <w:rFonts w:ascii="Times New Roman" w:hAnsi="Times New Roman" w:cs="Times New Roman"/>
          <w:b/>
          <w:sz w:val="26"/>
          <w:szCs w:val="26"/>
        </w:rPr>
        <w:t xml:space="preserve"> Курской области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D80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06.12.2011 № 402-ФЗ «О бухгалтерском учете»,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03.11.2006 № 174-ФЗ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Об автономных учреждениях», Федеральным законом от 14.11.2002 № 161-ФЗ «О государственных и муниципальных унитарных предприятиях», приказами Министерства финансов Российской Федерации от 13.10.2003 № 91н «Об утверждении Методических указаний по бухгалтерскому учету основных средств»,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) учреждений и Инструкции по его применению», </w:t>
      </w:r>
      <w:r w:rsidR="00841D67" w:rsidRPr="00B34D8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Уставом муниципального 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образования «</w:t>
      </w:r>
      <w:proofErr w:type="spellStart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Шумаковский</w:t>
      </w:r>
      <w:proofErr w:type="spellEnd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сельсовет» Солнцевского района</w:t>
      </w:r>
      <w:r w:rsidR="00841D67" w:rsidRPr="00B34D8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Курской области, Положением «О порядке управления и распоряжения муниципальным имуществом муниципального 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образования «</w:t>
      </w:r>
      <w:proofErr w:type="spellStart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>Шумаковский</w:t>
      </w:r>
      <w:proofErr w:type="spellEnd"/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сельсовет» Солнцевского района</w:t>
      </w:r>
      <w:r w:rsidR="00841D67" w:rsidRPr="00B34D80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Курской области, утвержденным решением Собрания </w:t>
      </w:r>
      <w:r w:rsidR="00C60F4C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депутатов Шумаковского сельсовета </w:t>
      </w:r>
      <w:r w:rsidR="00841D67" w:rsidRPr="00B34D80">
        <w:rPr>
          <w:rFonts w:ascii="Times New Roman" w:eastAsia="Lucida Sans Unicode" w:hAnsi="Times New Roman" w:cs="Times New Roman"/>
          <w:kern w:val="1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841D67" w:rsidRDefault="00E43F28" w:rsidP="00841D67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D6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41D67" w:rsidRDefault="00E43F28" w:rsidP="00841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lastRenderedPageBreak/>
        <w:t xml:space="preserve">1.1.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особенности списания движимого и недвижимого имущества, относящегося к основным средствам (далее - имущество), находящегося в собственности </w:t>
      </w:r>
      <w:r w:rsidR="00841D67" w:rsidRPr="00841D6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4EB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F24EB2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F24EB2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</w:t>
      </w:r>
      <w:r w:rsidR="00841D67" w:rsidRPr="00841D67">
        <w:rPr>
          <w:rFonts w:ascii="Times New Roman" w:hAnsi="Times New Roman" w:cs="Times New Roman"/>
          <w:sz w:val="26"/>
          <w:szCs w:val="26"/>
        </w:rPr>
        <w:t xml:space="preserve">  Курской области</w:t>
      </w:r>
      <w:r w:rsidRPr="00841D67">
        <w:rPr>
          <w:rFonts w:ascii="Times New Roman" w:hAnsi="Times New Roman" w:cs="Times New Roman"/>
          <w:sz w:val="26"/>
          <w:szCs w:val="26"/>
        </w:rPr>
        <w:t xml:space="preserve"> и закрепленного на праве хозяйственного ведения за муниципальными унитарными предприятиями (далее - предприятия) или на праве оперативного управления за муниципальными автономными, бюджетными или казенными учреждениями (далее - учреждения), а также имущества, составляющего казну </w:t>
      </w:r>
      <w:r w:rsidR="00841D67" w:rsidRPr="00841D6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4EB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F24EB2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proofErr w:type="gramEnd"/>
      <w:r w:rsidR="00F24EB2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</w:t>
      </w:r>
      <w:r w:rsidR="00841D67" w:rsidRPr="00841D67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841D67">
        <w:rPr>
          <w:rFonts w:ascii="Times New Roman" w:hAnsi="Times New Roman" w:cs="Times New Roman"/>
          <w:sz w:val="26"/>
          <w:szCs w:val="26"/>
        </w:rPr>
        <w:t>.</w:t>
      </w:r>
    </w:p>
    <w:p w:rsidR="00E43F28" w:rsidRPr="00841D67" w:rsidRDefault="00E43F28" w:rsidP="00841D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D6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41D67">
        <w:rPr>
          <w:rFonts w:ascii="Times New Roman" w:hAnsi="Times New Roman" w:cs="Times New Roman"/>
          <w:sz w:val="26"/>
          <w:szCs w:val="26"/>
        </w:rPr>
        <w:t>В настоящем Порядке под списанием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для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гибели, уничтожения или хищения.</w:t>
      </w:r>
      <w:proofErr w:type="gramEnd"/>
    </w:p>
    <w:p w:rsidR="00E43F28" w:rsidRPr="00841D67" w:rsidRDefault="00E43F28" w:rsidP="00841D6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1D67">
        <w:rPr>
          <w:rFonts w:ascii="Times New Roman" w:hAnsi="Times New Roman" w:cs="Times New Roman"/>
          <w:sz w:val="26"/>
          <w:szCs w:val="26"/>
        </w:rPr>
        <w:t>1.3. Списанию подлежит муниципальное имущество при наличии одного из следующих оснований:</w:t>
      </w:r>
    </w:p>
    <w:p w:rsidR="00E43F28" w:rsidRPr="00841D67" w:rsidRDefault="00E43F28" w:rsidP="00841D6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1D67">
        <w:rPr>
          <w:rFonts w:ascii="Times New Roman" w:hAnsi="Times New Roman" w:cs="Times New Roman"/>
          <w:sz w:val="26"/>
          <w:szCs w:val="26"/>
        </w:rPr>
        <w:t>1.3.1. Полный моральный или физический износ, невозможность или экономическая нецелесообразность его восстановления (ремонта, реконструкции, модернизации), подтвержденные соответствующим заключением (дефектной ведомостью).</w:t>
      </w:r>
    </w:p>
    <w:p w:rsidR="00E43F28" w:rsidRPr="00841D67" w:rsidRDefault="00E43F28" w:rsidP="00841D6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1D67">
        <w:rPr>
          <w:rFonts w:ascii="Times New Roman" w:hAnsi="Times New Roman" w:cs="Times New Roman"/>
          <w:sz w:val="26"/>
          <w:szCs w:val="26"/>
        </w:rPr>
        <w:t>1.3.2. В связи с запланированным сносом (ликвидацией) зданий, сооружений в границах строительных площадок при строительстве, реконструкции и техническом перевооружении.</w:t>
      </w:r>
    </w:p>
    <w:p w:rsidR="00E43F28" w:rsidRPr="00B34D80" w:rsidRDefault="00E43F28" w:rsidP="00841D6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1D67">
        <w:rPr>
          <w:rFonts w:ascii="Times New Roman" w:hAnsi="Times New Roman" w:cs="Times New Roman"/>
          <w:sz w:val="26"/>
          <w:szCs w:val="26"/>
        </w:rPr>
        <w:t>1.3.3. Утрата или разрушение в результате стихийных бедствий, пожаров</w:t>
      </w:r>
      <w:r w:rsidRPr="00B34D80">
        <w:rPr>
          <w:rFonts w:ascii="Times New Roman" w:hAnsi="Times New Roman" w:cs="Times New Roman"/>
          <w:sz w:val="26"/>
          <w:szCs w:val="26"/>
        </w:rPr>
        <w:t xml:space="preserve">, аварий или других чрезвычайных происшествий.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1.3.4. Утрата в результате хищения и в иных случаях, приведших муниципальное имущество в состояние, непригодное для использования.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1.3.5. Несоответствие технического состояния имущества требованиям нормативно-технической документации, нормам государственных надзорных органов, если при этом невозможно или нецелесообразно его восстановление (ремонт, реконструкция, модернизация), а также когда имущество не может быть в установленном порядке реализовано или передано другим юридическим лицам.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1.4. Истечение нормативного срока полезного использования имущества или начисление по нему 100%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lastRenderedPageBreak/>
        <w:t>1.5. Списанию не подлежит имущество, на которое наложен арест, обращено взыскание в порядке, установленном действующим законодательством, а также имущество, находящееся в залоге, в обеспечении по гражданским правовым договорам.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1.6. Муниципальные учреждения без согласия собственника имущества не вправе списывать объекты основных средств.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1.7. Муниципальные унитарные предприятия без согласия собственника имущества не вправе списывать объекты основных сре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дств ст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оимостью свыше 5000 рублей.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1.8. Муниципальные унитарные предприятия вправе самостоятельно списывать основные средства, стоимостью до 5000 рублей. Для этого созданной балансодержателем комиссией, в состав которой включается специалист Управления </w:t>
      </w:r>
      <w:r w:rsidR="00FF647A">
        <w:rPr>
          <w:rFonts w:ascii="Times New Roman" w:hAnsi="Times New Roman" w:cs="Times New Roman"/>
          <w:sz w:val="26"/>
          <w:szCs w:val="26"/>
        </w:rPr>
        <w:t>инвестиционной политики, экономики, архитектуры, строительства, имущественных и земельных правоотношений Администрации Солнцевского района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Курской области, производится подготовка: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D80">
        <w:rPr>
          <w:rFonts w:ascii="Times New Roman" w:hAnsi="Times New Roman" w:cs="Times New Roman"/>
          <w:sz w:val="26"/>
          <w:szCs w:val="26"/>
        </w:rPr>
        <w:t>- заключения специалиста (дефектная ведомость) с приложением копии диплома специалиста, либо заключение специализированной организации, осуществляющей ремонтные работы, имеющей право оказывать услуги по обслуживанию и ремонту оборудования (при списании электрооборудования и иных приборов, бытовой техники, компьютерной техники), организации, осуществляющей независимую экспертизу, независимую оценку имущества о техническом состоянии имущества, подтверждающее непригодность объекта к восстановлению и дальнейшему использованию и необходимость его списания, с приложением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копий лицензии или иного разрешительного документа организации на право проведения экспертизы (в том числе при списании объектов недвижимого имущества, транспортных средств), заверенных указанной организацией;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- акт осмотра объекта основных средств, подлежащего списанию;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приказа о списании объекта основных средств;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акта о списании объекта основных средств по форме, утвержденной органами Государственной статистики Российской Федерации, утверждаемого руководителем балансодержателя;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документации, подтверждающей осуществление действий по утилизации имущества, а также приходных документов, накладных, приемо-сдаточных актов о сдаче драгметаллов, металлолома, актов ликвидационных мероприятий;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акта демонтажа (ликвидации) объекта основных средств, оформленного по правилам, установленным настоящим Порядком.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Указанные документы предоставляются в Управление </w:t>
      </w:r>
      <w:r w:rsidR="00FF647A">
        <w:rPr>
          <w:rFonts w:ascii="Times New Roman" w:hAnsi="Times New Roman" w:cs="Times New Roman"/>
          <w:sz w:val="26"/>
          <w:szCs w:val="26"/>
        </w:rPr>
        <w:t xml:space="preserve">инвестиционной политики, экономики, архитектуры, строительства, имущественных и земельных правоотношений Администрации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 сельсовета </w:t>
      </w:r>
      <w:r w:rsidR="00FF647A">
        <w:rPr>
          <w:rFonts w:ascii="Times New Roman" w:hAnsi="Times New Roman" w:cs="Times New Roman"/>
          <w:sz w:val="26"/>
          <w:szCs w:val="26"/>
        </w:rPr>
        <w:t>Солнцевского района</w:t>
      </w:r>
      <w:r w:rsidR="00FF647A" w:rsidRPr="00B34D80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Pr="00B34D80">
        <w:rPr>
          <w:rFonts w:ascii="Times New Roman" w:hAnsi="Times New Roman" w:cs="Times New Roman"/>
          <w:sz w:val="26"/>
          <w:szCs w:val="26"/>
        </w:rPr>
        <w:t>в течение месяца со дня их утверждения.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FF647A" w:rsidRDefault="00E43F28" w:rsidP="00FF647A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7A">
        <w:rPr>
          <w:rFonts w:ascii="Times New Roman" w:hAnsi="Times New Roman" w:cs="Times New Roman"/>
          <w:b/>
          <w:sz w:val="26"/>
          <w:szCs w:val="26"/>
        </w:rPr>
        <w:lastRenderedPageBreak/>
        <w:t>2. Создание комиссии по списанию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 xml:space="preserve">Для определения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приказом руководителя предприятия, приказом руководителя учреждения или </w:t>
      </w:r>
      <w:r w:rsidR="00FF647A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F647A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, осуществляющего функции и полномочия учредителя муниципального учреждения, начальника Управления </w:t>
      </w:r>
      <w:r w:rsidR="00FF647A">
        <w:rPr>
          <w:rFonts w:ascii="Times New Roman" w:hAnsi="Times New Roman" w:cs="Times New Roman"/>
          <w:sz w:val="26"/>
          <w:szCs w:val="26"/>
        </w:rPr>
        <w:t>инвестиционной политики, экономики, архитектуры, строительства, имущественных и земельных правоотношений Администрации Солнцевского района</w:t>
      </w:r>
      <w:r w:rsidR="00FF647A" w:rsidRPr="00B34D8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proofErr w:type="gramEnd"/>
      <w:r w:rsidR="00FF647A"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Pr="00B34D80">
        <w:rPr>
          <w:rFonts w:ascii="Times New Roman" w:hAnsi="Times New Roman" w:cs="Times New Roman"/>
          <w:sz w:val="26"/>
          <w:szCs w:val="26"/>
        </w:rPr>
        <w:t>(в случае списания имущества казны) создается комиссия по списанию (далее - комиссия по списанию), в состав которой в обязательном порядке входят: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2.1.1. Руководитель предприятия или учреждения.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2.1.2. Главный бухгалтер (бухгалтер).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2.1.3. Лица, материально ответственные за сохранность списываемого 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2.1.5. В состав комиссии по списанию могут быть включены иные лица, имеющие отношение к списываемому имуществу.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2.2 Комиссию по списанию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 по списанию.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2.3. В компетенцию комиссии входит: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2.3.1. Осмотр имущества, установление целесообразности (пригодности) дальнейшего использования объекта основных средств, возможности и эффективности его восстановления.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2.3.2. Установление причин списания объекта основных средств, предусмотренных пунктом 1.3. настоящего Порядка, проверка данных бухгалтерского учета имущества, предполагаемого списанию.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2.3.3. Выявление лиц, виновных в преждевременном выбытии имущества из эксплуатации, внесение предложений о привлечении этих лиц к ответственности в соответствии с действующим законодательством.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2.3.4. Установление возможности использования отдельных узлов, деталей, материалов выбывающего объекта основных средств и их оценка.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2.3.5. Контроль за изъятием из списываемых в составе объекта основных сре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дств цв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>етных и драгоценных металлов, определением веса и сдачей на соответствующий склад.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2.3.6.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изъятием из списываемого имущества отдельных узлов и деталей, содержащих ядовитые и вредные вещества, и передачей их в </w:t>
      </w:r>
      <w:r w:rsidRPr="00B34D80">
        <w:rPr>
          <w:rFonts w:ascii="Times New Roman" w:hAnsi="Times New Roman" w:cs="Times New Roman"/>
          <w:sz w:val="26"/>
          <w:szCs w:val="26"/>
        </w:rPr>
        <w:lastRenderedPageBreak/>
        <w:t>организации, имеющие соответствующую лицензию на вывоз и утилизацию ядовитых и вредных веществ.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2.4. При отсутствии в штате предприятия (учреждения) специалистов необходимой квалификации  заключение (дефектная ведомость) о непригодности к дальнейшему использованию составляется специалистом специализированной организации, занимающейся обслуживанием и ремонтом оборудования, оргтехники, иного движимого 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2.5. Все установленные комиссией сведения отражаются в акте осмотра объекта основных средств, подлежащего списанию, по форме установленной приложением №1 к Порядку.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FF647A" w:rsidRDefault="00E43F28" w:rsidP="00FF647A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7A">
        <w:rPr>
          <w:rFonts w:ascii="Times New Roman" w:hAnsi="Times New Roman" w:cs="Times New Roman"/>
          <w:b/>
          <w:sz w:val="26"/>
          <w:szCs w:val="26"/>
        </w:rPr>
        <w:t>3. Перечень документов необходимых для списания муниципального имущества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3.1. Оформление документов, необходимых для списания муниципального имущества, осуществляется предприятием, учреждением, Управлением </w:t>
      </w:r>
      <w:r w:rsidR="00FF647A">
        <w:rPr>
          <w:rFonts w:ascii="Times New Roman" w:hAnsi="Times New Roman" w:cs="Times New Roman"/>
          <w:sz w:val="26"/>
          <w:szCs w:val="26"/>
        </w:rPr>
        <w:t>инвестиционной политики, экономики, архитектуры, строительства, имущественных и земельных правоотношений Администрации Солнцевского района</w:t>
      </w:r>
      <w:r w:rsidR="00FF647A" w:rsidRPr="00B34D8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(в отношении имущества казны </w:t>
      </w:r>
      <w:r w:rsidR="00FF64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4EB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F24EB2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F24EB2">
        <w:rPr>
          <w:rFonts w:ascii="Times New Roman" w:hAnsi="Times New Roman" w:cs="Times New Roman"/>
          <w:sz w:val="26"/>
          <w:szCs w:val="26"/>
        </w:rPr>
        <w:t xml:space="preserve"> сельсовет»  Солнцевского района </w:t>
      </w:r>
      <w:r w:rsidR="00FF647A">
        <w:rPr>
          <w:rFonts w:ascii="Times New Roman" w:hAnsi="Times New Roman" w:cs="Times New Roman"/>
          <w:sz w:val="26"/>
          <w:szCs w:val="26"/>
        </w:rPr>
        <w:t xml:space="preserve"> </w:t>
      </w:r>
      <w:r w:rsidRPr="00B34D80">
        <w:rPr>
          <w:rFonts w:ascii="Times New Roman" w:hAnsi="Times New Roman" w:cs="Times New Roman"/>
          <w:sz w:val="26"/>
          <w:szCs w:val="26"/>
        </w:rPr>
        <w:t xml:space="preserve">Курской области).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3.2. После получения заключения о непригодности муниципального имущества к использованию, невозможности ремонта и восстановления, осмотра объекта основного</w:t>
      </w:r>
      <w:r w:rsidR="00FF647A">
        <w:rPr>
          <w:rFonts w:ascii="Times New Roman" w:hAnsi="Times New Roman" w:cs="Times New Roman"/>
          <w:sz w:val="26"/>
          <w:szCs w:val="26"/>
        </w:rPr>
        <w:t xml:space="preserve"> средства для принятия решения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FF647A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о списан</w:t>
      </w:r>
      <w:r w:rsidR="00FF647A">
        <w:rPr>
          <w:rFonts w:ascii="Times New Roman" w:hAnsi="Times New Roman" w:cs="Times New Roman"/>
          <w:sz w:val="26"/>
          <w:szCs w:val="26"/>
        </w:rPr>
        <w:t>ии предприятием, учреждением в А</w:t>
      </w:r>
      <w:r w:rsidRPr="00B34D80">
        <w:rPr>
          <w:rFonts w:ascii="Times New Roman" w:hAnsi="Times New Roman" w:cs="Times New Roman"/>
          <w:sz w:val="26"/>
          <w:szCs w:val="26"/>
        </w:rPr>
        <w:t>дминистрацию</w:t>
      </w:r>
      <w:r w:rsidR="00F24EB2">
        <w:rPr>
          <w:rFonts w:ascii="Times New Roman" w:hAnsi="Times New Roman" w:cs="Times New Roman"/>
          <w:sz w:val="26"/>
          <w:szCs w:val="26"/>
        </w:rPr>
        <w:t xml:space="preserve"> Шумаковского сельсовета 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FF647A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направляются следующие документы: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3.2.1. З</w:t>
      </w:r>
      <w:r w:rsidR="00FF647A">
        <w:rPr>
          <w:rFonts w:ascii="Times New Roman" w:hAnsi="Times New Roman" w:cs="Times New Roman"/>
          <w:sz w:val="26"/>
          <w:szCs w:val="26"/>
        </w:rPr>
        <w:t>аявление о списании на имя Г</w:t>
      </w:r>
      <w:r w:rsidRPr="00B34D80">
        <w:rPr>
          <w:rFonts w:ascii="Times New Roman" w:hAnsi="Times New Roman" w:cs="Times New Roman"/>
          <w:sz w:val="26"/>
          <w:szCs w:val="26"/>
        </w:rPr>
        <w:t>лавы</w:t>
      </w:r>
      <w:r w:rsidR="00F24EB2">
        <w:rPr>
          <w:rFonts w:ascii="Times New Roman" w:hAnsi="Times New Roman" w:cs="Times New Roman"/>
          <w:sz w:val="26"/>
          <w:szCs w:val="26"/>
        </w:rPr>
        <w:t xml:space="preserve"> Шумаковского сельсовета 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FF647A">
        <w:rPr>
          <w:rFonts w:ascii="Times New Roman" w:hAnsi="Times New Roman" w:cs="Times New Roman"/>
          <w:sz w:val="26"/>
          <w:szCs w:val="26"/>
        </w:rPr>
        <w:t>Солнцевского района</w:t>
      </w:r>
      <w:r w:rsidRPr="00B34D80">
        <w:rPr>
          <w:rFonts w:ascii="Times New Roman" w:hAnsi="Times New Roman" w:cs="Times New Roman"/>
          <w:sz w:val="26"/>
          <w:szCs w:val="26"/>
        </w:rPr>
        <w:t xml:space="preserve">, подписанное руководителем и главным бухгалтером муниципального учреждения или предприятия, служебная записка Управления муниципального имущества (в отношении имущества казны </w:t>
      </w:r>
      <w:r w:rsidR="00E3352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4EB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F24EB2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F24EB2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E33523">
        <w:rPr>
          <w:rFonts w:ascii="Times New Roman" w:hAnsi="Times New Roman" w:cs="Times New Roman"/>
          <w:sz w:val="26"/>
          <w:szCs w:val="26"/>
        </w:rPr>
        <w:t>Солнцевс</w:t>
      </w:r>
      <w:r w:rsidR="00F24EB2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="00E33523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), с указанием причин списания, перечня списываемых объектов имущества. В перечне списываемых объектов имущества указывается наименование имущества, инвентарный номер, балансовая и остаточная стоимость имущества, тип, марка, год выпуска и другие сведения. </w:t>
      </w:r>
    </w:p>
    <w:p w:rsidR="00E43F28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3.2.2. Копия приказа о создании комиссии по списанию, заверенная органом, его издавшим.</w:t>
      </w:r>
    </w:p>
    <w:p w:rsidR="00766E8A" w:rsidRPr="00B34D80" w:rsidRDefault="00766E8A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3.2.3.</w:t>
      </w:r>
      <w:r>
        <w:rPr>
          <w:rFonts w:ascii="Times New Roman" w:hAnsi="Times New Roman" w:cs="Times New Roman"/>
          <w:sz w:val="26"/>
          <w:szCs w:val="26"/>
        </w:rPr>
        <w:t xml:space="preserve"> Акт осмотра объекта основных средств.</w:t>
      </w:r>
    </w:p>
    <w:p w:rsidR="00080CF5" w:rsidRDefault="00766E8A" w:rsidP="00080C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3.2.4.</w:t>
      </w:r>
      <w:r w:rsidR="0097098C">
        <w:rPr>
          <w:rFonts w:ascii="Times New Roman" w:hAnsi="Times New Roman" w:cs="Times New Roman"/>
          <w:sz w:val="26"/>
          <w:szCs w:val="26"/>
        </w:rPr>
        <w:t xml:space="preserve">Акт о списании имущества - </w:t>
      </w:r>
      <w:r w:rsidR="00080CF5">
        <w:rPr>
          <w:rFonts w:ascii="Times New Roman" w:hAnsi="Times New Roman" w:cs="Times New Roman"/>
          <w:sz w:val="26"/>
          <w:szCs w:val="26"/>
        </w:rPr>
        <w:t xml:space="preserve">оформляется в соответствии с унифицированной </w:t>
      </w:r>
      <w:r w:rsidR="00080CF5" w:rsidRPr="00080CF5">
        <w:rPr>
          <w:rFonts w:ascii="Times New Roman" w:hAnsi="Times New Roman" w:cs="Times New Roman"/>
          <w:sz w:val="26"/>
          <w:szCs w:val="26"/>
        </w:rPr>
        <w:t xml:space="preserve">формой, утвержденной </w:t>
      </w:r>
      <w:r w:rsidR="00080CF5" w:rsidRPr="00080C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приказом Минфина России от 30 марта 2015г. №52н «Об утверждении форм первичных учетных документов и </w:t>
      </w:r>
      <w:r w:rsidR="00080CF5" w:rsidRPr="00080CF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97098C">
        <w:rPr>
          <w:rFonts w:ascii="Times New Roman" w:hAnsi="Times New Roman" w:cs="Times New Roman"/>
          <w:sz w:val="26"/>
          <w:szCs w:val="26"/>
          <w:shd w:val="clear" w:color="auto" w:fill="FFFFFF"/>
        </w:rPr>
        <w:t>, согласно приложению №2 к Порядку.</w:t>
      </w:r>
      <w:proofErr w:type="gramEnd"/>
    </w:p>
    <w:p w:rsidR="00FD2485" w:rsidRDefault="00766E8A" w:rsidP="00080C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3.2.5.</w:t>
      </w:r>
      <w:r w:rsidR="00FD2485">
        <w:rPr>
          <w:rFonts w:ascii="Times New Roman" w:hAnsi="Times New Roman" w:cs="Times New Roman"/>
          <w:sz w:val="26"/>
          <w:szCs w:val="26"/>
        </w:rPr>
        <w:t xml:space="preserve">Технико-экономическое обоснование необходимости и целесообразности списания объектов муниципального имущества, подписанное </w:t>
      </w:r>
      <w:r w:rsidR="00F421E3">
        <w:rPr>
          <w:rFonts w:ascii="Times New Roman" w:hAnsi="Times New Roman" w:cs="Times New Roman"/>
          <w:sz w:val="26"/>
          <w:szCs w:val="26"/>
        </w:rPr>
        <w:t>руководителем предприятия, учреждения, подготавливаемое учреждением в произвольной форме.</w:t>
      </w:r>
    </w:p>
    <w:p w:rsidR="00F421E3" w:rsidRDefault="00766E8A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3.2.6. </w:t>
      </w:r>
      <w:r w:rsidR="00F421E3">
        <w:rPr>
          <w:rFonts w:ascii="Times New Roman" w:hAnsi="Times New Roman" w:cs="Times New Roman"/>
          <w:sz w:val="26"/>
          <w:szCs w:val="26"/>
        </w:rPr>
        <w:t>Копия заключения о техническом состоянии объекта муниципального имущества, подтверждающего отсутствие возможности восстановления и дальнейшего использования.</w:t>
      </w:r>
    </w:p>
    <w:p w:rsidR="00E43F28" w:rsidRPr="00B34D80" w:rsidRDefault="00766E8A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3.2.7. </w:t>
      </w:r>
      <w:r w:rsidR="00890929">
        <w:rPr>
          <w:rFonts w:ascii="Times New Roman" w:hAnsi="Times New Roman" w:cs="Times New Roman"/>
          <w:sz w:val="26"/>
          <w:szCs w:val="26"/>
        </w:rPr>
        <w:t>З</w:t>
      </w:r>
      <w:r w:rsidR="00F421E3">
        <w:rPr>
          <w:rFonts w:ascii="Times New Roman" w:hAnsi="Times New Roman" w:cs="Times New Roman"/>
          <w:sz w:val="26"/>
          <w:szCs w:val="26"/>
        </w:rPr>
        <w:t>аверенная в установленном порядке к</w:t>
      </w:r>
      <w:r w:rsidR="00E43F28" w:rsidRPr="00B34D80">
        <w:rPr>
          <w:rFonts w:ascii="Times New Roman" w:hAnsi="Times New Roman" w:cs="Times New Roman"/>
          <w:sz w:val="26"/>
          <w:szCs w:val="26"/>
        </w:rPr>
        <w:t>опия инвентарной карточки.</w:t>
      </w:r>
    </w:p>
    <w:p w:rsidR="00E43F28" w:rsidRDefault="00766E8A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3.2.8. </w:t>
      </w:r>
      <w:r w:rsidR="00F421E3">
        <w:rPr>
          <w:rFonts w:ascii="Times New Roman" w:hAnsi="Times New Roman" w:cs="Times New Roman"/>
          <w:sz w:val="26"/>
          <w:szCs w:val="26"/>
        </w:rPr>
        <w:t>Фотография объекта имущества, предлагаемого к списанию</w:t>
      </w:r>
      <w:r w:rsidR="00E43F28" w:rsidRPr="00B34D80">
        <w:rPr>
          <w:rFonts w:ascii="Times New Roman" w:hAnsi="Times New Roman" w:cs="Times New Roman"/>
          <w:sz w:val="26"/>
          <w:szCs w:val="26"/>
        </w:rPr>
        <w:t>.</w:t>
      </w:r>
    </w:p>
    <w:p w:rsidR="00926E5F" w:rsidRPr="008D7E64" w:rsidRDefault="00926E5F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3.2.9. Заключение организации, осуществляющей независимую экспертизу, независимую оценку имущества о техническом состоянии имущества, подтверждающее непригодность объекта к восстановлению и дальнейшему использованию с приложением копий лицензии или иного </w:t>
      </w:r>
      <w:r w:rsidRPr="008D7E64">
        <w:rPr>
          <w:rFonts w:ascii="Times New Roman" w:hAnsi="Times New Roman" w:cs="Times New Roman"/>
          <w:sz w:val="26"/>
          <w:szCs w:val="26"/>
        </w:rPr>
        <w:t>разрешительного документа</w:t>
      </w:r>
      <w:r w:rsidR="008D7E64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3.3. При списании объекта недвижимости (здания, сооружения) комиссия по списанию к документам, указанным в пункте 3.2. настоящего Порядка, дополнительно прилагает: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3.3.1. Заверенные учреждением, предприятием копии документов технического учета (кадастровый и/или технический паспорт, поэтажный план, экспликация).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3.3.2. Заверенная учреждением, предприятием копия заключения технической экспертизы (при списании объектов незавершенного строительства) с приложением заверенных копий документов, подтверждающих полномочия эксперта по осуществлению соответствующей деятельности на территории Российской Федерации.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3.3.3. Фотографии с различных позиций (не менее чем с четырех позиций) объектов капитального строительства, подлежащих списанию.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3.4. При списании транспортных средств</w:t>
      </w:r>
      <w:r w:rsidR="00890929">
        <w:rPr>
          <w:rFonts w:ascii="Times New Roman" w:hAnsi="Times New Roman" w:cs="Times New Roman"/>
          <w:sz w:val="26"/>
          <w:szCs w:val="26"/>
        </w:rPr>
        <w:t>,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кроме документов, указанных в пункте 3.2. настоящего Порядка, дополнительно прилагаются: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3.4.1. Заверенная учреждением, предприятием копия </w:t>
      </w:r>
      <w:r w:rsidR="00890929">
        <w:rPr>
          <w:rFonts w:ascii="Times New Roman" w:hAnsi="Times New Roman" w:cs="Times New Roman"/>
          <w:sz w:val="26"/>
          <w:szCs w:val="26"/>
        </w:rPr>
        <w:t xml:space="preserve">технического </w:t>
      </w:r>
      <w:r w:rsidRPr="00B34D80">
        <w:rPr>
          <w:rFonts w:ascii="Times New Roman" w:hAnsi="Times New Roman" w:cs="Times New Roman"/>
          <w:sz w:val="26"/>
          <w:szCs w:val="26"/>
        </w:rPr>
        <w:t>паспорта транспортного средства.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3.4.2. Заверенная учреждением, предприятием копия свидетельства о регистрации транспортного средства.</w:t>
      </w:r>
    </w:p>
    <w:p w:rsidR="00E43F28" w:rsidRDefault="00890929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</w:t>
      </w:r>
      <w:r w:rsidR="00E43F28" w:rsidRPr="00B34D80">
        <w:rPr>
          <w:rFonts w:ascii="Times New Roman" w:hAnsi="Times New Roman" w:cs="Times New Roman"/>
          <w:sz w:val="26"/>
          <w:szCs w:val="26"/>
        </w:rPr>
        <w:t>Заверенная учреждением, предприятием копия документа о прохождении последнего техосмотра (при наличии).</w:t>
      </w:r>
    </w:p>
    <w:p w:rsidR="00890929" w:rsidRPr="00B34D80" w:rsidRDefault="00890929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3.4.4. Заверенная в установленном порядке копия акта (протокола) о дорожно-транспортном происшествии в случае возникновения необходимости списания автотранспортного средства в результате аварии.</w:t>
      </w:r>
    </w:p>
    <w:p w:rsidR="0073173F" w:rsidRDefault="00890929" w:rsidP="00626B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При списании транспортных средств, выбывших вследствие аварии, стихийного бедствия и иных чрезвычайных ситуаци</w:t>
      </w:r>
      <w:r w:rsidR="002248D1">
        <w:rPr>
          <w:rFonts w:ascii="Times New Roman" w:hAnsi="Times New Roman" w:cs="Times New Roman"/>
          <w:sz w:val="26"/>
          <w:szCs w:val="26"/>
        </w:rPr>
        <w:t>й,</w:t>
      </w:r>
      <w:r w:rsidR="002248D1" w:rsidRPr="002248D1">
        <w:rPr>
          <w:rFonts w:ascii="Times New Roman" w:hAnsi="Times New Roman" w:cs="Times New Roman"/>
          <w:sz w:val="26"/>
          <w:szCs w:val="26"/>
        </w:rPr>
        <w:t xml:space="preserve"> </w:t>
      </w:r>
      <w:r w:rsidR="002248D1" w:rsidRPr="00B34D80">
        <w:rPr>
          <w:rFonts w:ascii="Times New Roman" w:hAnsi="Times New Roman" w:cs="Times New Roman"/>
          <w:sz w:val="26"/>
          <w:szCs w:val="26"/>
        </w:rPr>
        <w:t>кроме до</w:t>
      </w:r>
      <w:r w:rsidR="002248D1">
        <w:rPr>
          <w:rFonts w:ascii="Times New Roman" w:hAnsi="Times New Roman" w:cs="Times New Roman"/>
          <w:sz w:val="26"/>
          <w:szCs w:val="26"/>
        </w:rPr>
        <w:t xml:space="preserve">кументов, указанных </w:t>
      </w:r>
      <w:r w:rsidR="005F68E2">
        <w:rPr>
          <w:rFonts w:ascii="Times New Roman" w:hAnsi="Times New Roman" w:cs="Times New Roman"/>
          <w:sz w:val="26"/>
          <w:szCs w:val="26"/>
        </w:rPr>
        <w:t xml:space="preserve">в пунктах 3.2. и </w:t>
      </w:r>
      <w:r w:rsidR="00626B4E" w:rsidRPr="00B34D80">
        <w:rPr>
          <w:rFonts w:ascii="Times New Roman" w:hAnsi="Times New Roman" w:cs="Times New Roman"/>
          <w:sz w:val="26"/>
          <w:szCs w:val="26"/>
        </w:rPr>
        <w:t xml:space="preserve">3.4. </w:t>
      </w:r>
      <w:r w:rsidR="002248D1" w:rsidRPr="00B34D80">
        <w:rPr>
          <w:rFonts w:ascii="Times New Roman" w:hAnsi="Times New Roman" w:cs="Times New Roman"/>
          <w:sz w:val="26"/>
          <w:szCs w:val="26"/>
        </w:rPr>
        <w:t>настоящего Порядка,</w:t>
      </w:r>
      <w:r w:rsidR="002248D1">
        <w:rPr>
          <w:rFonts w:ascii="Times New Roman" w:hAnsi="Times New Roman" w:cs="Times New Roman"/>
          <w:sz w:val="26"/>
          <w:szCs w:val="26"/>
        </w:rPr>
        <w:t xml:space="preserve"> дополнительно прилагаются:</w:t>
      </w:r>
    </w:p>
    <w:p w:rsidR="0073173F" w:rsidRDefault="0073173F" w:rsidP="00626B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3.5.1. Копия акта о повреждениях, причиненных </w:t>
      </w:r>
      <w:r w:rsidR="005F68E2">
        <w:rPr>
          <w:rFonts w:ascii="Times New Roman" w:hAnsi="Times New Roman" w:cs="Times New Roman"/>
          <w:sz w:val="26"/>
          <w:szCs w:val="26"/>
        </w:rPr>
        <w:t>транспортным средствам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173F" w:rsidRDefault="005F68E2" w:rsidP="00626B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К</w:t>
      </w:r>
      <w:r w:rsidR="0073173F">
        <w:rPr>
          <w:rFonts w:ascii="Times New Roman" w:hAnsi="Times New Roman" w:cs="Times New Roman"/>
          <w:sz w:val="26"/>
          <w:szCs w:val="26"/>
        </w:rPr>
        <w:t>опия справки уполномоченных организаций, подтверждающих факт аварии, стихийного бедствия или иной чрезвычайной ситуации.</w:t>
      </w:r>
    </w:p>
    <w:p w:rsidR="00E43F28" w:rsidRPr="00B34D80" w:rsidRDefault="00E43F28" w:rsidP="00626B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В случае списания основных средств, пришедших в негодность в результате стихийного бедствия, пожара или чрезвычайной ситуации, кроме документов, указанных в</w:t>
      </w:r>
      <w:r w:rsidR="005F68E2">
        <w:rPr>
          <w:rFonts w:ascii="Times New Roman" w:hAnsi="Times New Roman" w:cs="Times New Roman"/>
          <w:sz w:val="26"/>
          <w:szCs w:val="26"/>
        </w:rPr>
        <w:t xml:space="preserve"> пунктах 3.2.-3.3</w:t>
      </w:r>
      <w:r w:rsidRPr="00B34D80">
        <w:rPr>
          <w:rFonts w:ascii="Times New Roman" w:hAnsi="Times New Roman" w:cs="Times New Roman"/>
          <w:sz w:val="26"/>
          <w:szCs w:val="26"/>
        </w:rPr>
        <w:t>. настоящего Порядка, представляются заверенные учреждением, предприятием копии документов, подтверждающие факт указанных обстоятельств, в том числе ведомость расхождений по результатам инвентаризации, а также акт о результатах инвентаризации, которые обязательны в случае стихийного бедствия или других чрезвычайных ситуаций.</w:t>
      </w:r>
      <w:proofErr w:type="gramEnd"/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3.7. При списании муниципального имущества, утраченного вследствие хищения или по иным основаниям,  кроме документов, указанных в пунктах 3.2. и 3.4. настоящего Порядка, дополнительно прилагаются: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3.7.1. Документ, подтверждающий факт утраты имущества (заверенная учреждением, предприятием копия постановления о возбуждении уголовного дела либо отказе в его возбуждении). Документы, свидетельствующие о принятии мер по защите интересов организации или возмещению причиненного ущерба.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3.7.2. Заверенная учреждением, предприятием копия приказа руководителя учреждения (предприятия) о принятии мер в отношении виновных лиц, допустивших повреждение объекта основных средств.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3.7.3. </w:t>
      </w:r>
      <w:r w:rsidR="005F68E2">
        <w:rPr>
          <w:rFonts w:ascii="Times New Roman" w:hAnsi="Times New Roman" w:cs="Times New Roman"/>
          <w:sz w:val="26"/>
          <w:szCs w:val="26"/>
        </w:rPr>
        <w:t>Заверенные</w:t>
      </w:r>
      <w:r w:rsidR="005F68E2" w:rsidRPr="00B34D80">
        <w:rPr>
          <w:rFonts w:ascii="Times New Roman" w:hAnsi="Times New Roman" w:cs="Times New Roman"/>
          <w:sz w:val="26"/>
          <w:szCs w:val="26"/>
        </w:rPr>
        <w:t xml:space="preserve"> учреждением, предприятием копи</w:t>
      </w:r>
      <w:r w:rsidR="005F68E2">
        <w:rPr>
          <w:rFonts w:ascii="Times New Roman" w:hAnsi="Times New Roman" w:cs="Times New Roman"/>
          <w:sz w:val="26"/>
          <w:szCs w:val="26"/>
        </w:rPr>
        <w:t>и</w:t>
      </w:r>
      <w:r w:rsidR="005F68E2"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5F68E2">
        <w:rPr>
          <w:rFonts w:ascii="Times New Roman" w:hAnsi="Times New Roman" w:cs="Times New Roman"/>
          <w:sz w:val="26"/>
          <w:szCs w:val="26"/>
        </w:rPr>
        <w:t>о</w:t>
      </w:r>
      <w:r w:rsidRPr="00B34D80">
        <w:rPr>
          <w:rFonts w:ascii="Times New Roman" w:hAnsi="Times New Roman" w:cs="Times New Roman"/>
          <w:sz w:val="26"/>
          <w:szCs w:val="26"/>
        </w:rPr>
        <w:t>бъ</w:t>
      </w:r>
      <w:r w:rsidR="005F68E2">
        <w:rPr>
          <w:rFonts w:ascii="Times New Roman" w:hAnsi="Times New Roman" w:cs="Times New Roman"/>
          <w:sz w:val="26"/>
          <w:szCs w:val="26"/>
        </w:rPr>
        <w:t>яснительных записок</w:t>
      </w:r>
      <w:r w:rsidRPr="00B34D80">
        <w:rPr>
          <w:rFonts w:ascii="Times New Roman" w:hAnsi="Times New Roman" w:cs="Times New Roman"/>
          <w:sz w:val="26"/>
          <w:szCs w:val="26"/>
        </w:rPr>
        <w:t xml:space="preserve"> руководителя и материально ответственных лиц о факте </w:t>
      </w:r>
      <w:r w:rsidR="005F68E2">
        <w:rPr>
          <w:rFonts w:ascii="Times New Roman" w:hAnsi="Times New Roman" w:cs="Times New Roman"/>
          <w:sz w:val="26"/>
          <w:szCs w:val="26"/>
        </w:rPr>
        <w:t xml:space="preserve">хищения, </w:t>
      </w:r>
      <w:r w:rsidRPr="00B34D80">
        <w:rPr>
          <w:rFonts w:ascii="Times New Roman" w:hAnsi="Times New Roman" w:cs="Times New Roman"/>
          <w:sz w:val="26"/>
          <w:szCs w:val="26"/>
        </w:rPr>
        <w:t xml:space="preserve">утраты </w:t>
      </w:r>
      <w:r w:rsidR="005F68E2">
        <w:rPr>
          <w:rFonts w:ascii="Times New Roman" w:hAnsi="Times New Roman" w:cs="Times New Roman"/>
          <w:sz w:val="26"/>
          <w:szCs w:val="26"/>
        </w:rPr>
        <w:t xml:space="preserve"> или порчи </w:t>
      </w:r>
      <w:r w:rsidRPr="00B34D80">
        <w:rPr>
          <w:rFonts w:ascii="Times New Roman" w:hAnsi="Times New Roman" w:cs="Times New Roman"/>
          <w:sz w:val="26"/>
          <w:szCs w:val="26"/>
        </w:rPr>
        <w:t>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3.7.4. </w:t>
      </w:r>
      <w:r w:rsidR="005F68E2">
        <w:rPr>
          <w:rFonts w:ascii="Times New Roman" w:hAnsi="Times New Roman" w:cs="Times New Roman"/>
          <w:sz w:val="26"/>
          <w:szCs w:val="26"/>
        </w:rPr>
        <w:t>Копия с</w:t>
      </w:r>
      <w:r w:rsidRPr="00B34D80">
        <w:rPr>
          <w:rFonts w:ascii="Times New Roman" w:hAnsi="Times New Roman" w:cs="Times New Roman"/>
          <w:sz w:val="26"/>
          <w:szCs w:val="26"/>
        </w:rPr>
        <w:t>правк</w:t>
      </w:r>
      <w:r w:rsidR="005F68E2">
        <w:rPr>
          <w:rFonts w:ascii="Times New Roman" w:hAnsi="Times New Roman" w:cs="Times New Roman"/>
          <w:sz w:val="26"/>
          <w:szCs w:val="26"/>
        </w:rPr>
        <w:t>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о возмещении ущерба виновными лицами.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3.8. Списание незавершенного строительством объекта осуществляется при предоставлении заключения специализированной организации о техническом состоянии объекта, подтверждающего непригодность объекта к восстановлению и дальнейшему использованию и необходимость его списания.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3.9. Муниципальные учреждения и предприятия обязаны немедленно ин</w:t>
      </w:r>
      <w:r w:rsidR="00E33523">
        <w:rPr>
          <w:rFonts w:ascii="Times New Roman" w:hAnsi="Times New Roman" w:cs="Times New Roman"/>
          <w:sz w:val="26"/>
          <w:szCs w:val="26"/>
        </w:rPr>
        <w:t>формировать в письменной форме А</w:t>
      </w:r>
      <w:r w:rsidRPr="00B34D80">
        <w:rPr>
          <w:rFonts w:ascii="Times New Roman" w:hAnsi="Times New Roman" w:cs="Times New Roman"/>
          <w:sz w:val="26"/>
          <w:szCs w:val="26"/>
        </w:rPr>
        <w:t>дминистрацию</w:t>
      </w:r>
      <w:r w:rsidR="00872219">
        <w:rPr>
          <w:rFonts w:ascii="Times New Roman" w:hAnsi="Times New Roman" w:cs="Times New Roman"/>
          <w:sz w:val="26"/>
          <w:szCs w:val="26"/>
        </w:rPr>
        <w:t xml:space="preserve"> Шумаковского сельсовета 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E33523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о фактах утраты 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E33523" w:rsidRDefault="00E43F28" w:rsidP="00E33523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523">
        <w:rPr>
          <w:rFonts w:ascii="Times New Roman" w:hAnsi="Times New Roman" w:cs="Times New Roman"/>
          <w:b/>
          <w:sz w:val="26"/>
          <w:szCs w:val="26"/>
        </w:rPr>
        <w:t>4. Порядок списания муниципального имущества и исключения его из Реестра муниципального имущества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4.1. Администрация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E33523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в течение 30 дней со дня регистрации письменного обращения рассматривает документы о списании имущества, указанные в пунктах 3.2.-3.8. настоящего Порядка, и принимает решение: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4.1.1. О согласовании списания 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4.1.2. Об отказе в согласовании списания имущества.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4.2. Решение о согласовании при</w:t>
      </w:r>
      <w:r w:rsidR="00E33523">
        <w:rPr>
          <w:rFonts w:ascii="Times New Roman" w:hAnsi="Times New Roman" w:cs="Times New Roman"/>
          <w:sz w:val="26"/>
          <w:szCs w:val="26"/>
        </w:rPr>
        <w:t>нимается в форме  распоряжения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E33523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. Отказ в согласовании списания </w:t>
      </w:r>
      <w:r w:rsidR="00E33523">
        <w:rPr>
          <w:rFonts w:ascii="Times New Roman" w:hAnsi="Times New Roman" w:cs="Times New Roman"/>
          <w:sz w:val="26"/>
          <w:szCs w:val="26"/>
        </w:rPr>
        <w:t xml:space="preserve"> имущества оформляется письмом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E33523"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Pr="00B34D80">
        <w:rPr>
          <w:rFonts w:ascii="Times New Roman" w:hAnsi="Times New Roman" w:cs="Times New Roman"/>
          <w:sz w:val="26"/>
          <w:szCs w:val="26"/>
        </w:rPr>
        <w:t>с указанием причин.</w:t>
      </w:r>
    </w:p>
    <w:p w:rsidR="00872219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4.3. Органом, ответственным за рассмотрение документов о списании и подготовку проекта распоряжения о согласовании списания или отказа в согл</w:t>
      </w:r>
      <w:r w:rsidR="00E33523">
        <w:rPr>
          <w:rFonts w:ascii="Times New Roman" w:hAnsi="Times New Roman" w:cs="Times New Roman"/>
          <w:sz w:val="26"/>
          <w:szCs w:val="26"/>
        </w:rPr>
        <w:t xml:space="preserve">асовании списания, </w:t>
      </w:r>
      <w:r w:rsidR="0087221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E33523">
        <w:rPr>
          <w:rFonts w:ascii="Times New Roman" w:hAnsi="Times New Roman" w:cs="Times New Roman"/>
          <w:sz w:val="26"/>
          <w:szCs w:val="26"/>
        </w:rPr>
        <w:t xml:space="preserve">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E33523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4.4. Решение об отказе в согласовании списания принимается в случае: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возможности дальнейшего использования имущества балансодержателем, если при проверке установлено, что списываемое имущество находится в работоспособном состоянии;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- если документы о списании оформлены с нарушением процедур, предусмотренных законодательством Российской Федерации о бухгалтерском учете;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возможности использования объекта иными муниципальными предприятиями и учреждениями;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- целесообразности реализации объекта по рыночной стоимости.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 xml:space="preserve">В случаях, если документы оформлены не в соответствии с требованиями, изложенными в пунктах 3.1.-3.8. настоящего Порядка, представлены не все документы, указанные в пунктах 3.2.-3.8. настоящего Порядка, </w:t>
      </w:r>
      <w:r w:rsidR="00872219" w:rsidRPr="00872219">
        <w:rPr>
          <w:rFonts w:ascii="Times New Roman" w:hAnsi="Times New Roman" w:cs="Times New Roman"/>
          <w:sz w:val="26"/>
          <w:szCs w:val="26"/>
        </w:rPr>
        <w:t xml:space="preserve">Администрация Шумаковского сельсовета </w:t>
      </w:r>
      <w:r w:rsidR="001677BE" w:rsidRPr="00872219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 </w:t>
      </w:r>
      <w:r w:rsidRPr="00872219">
        <w:rPr>
          <w:rFonts w:ascii="Times New Roman" w:hAnsi="Times New Roman" w:cs="Times New Roman"/>
          <w:sz w:val="26"/>
          <w:szCs w:val="26"/>
        </w:rPr>
        <w:t>в течение 15 дней со дня регистрации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письменного обращения направляет балансодержателю письмо с указанием устранить замечания в представленных документах (с перечислением всех замечаний по документам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>) и перечня документов, которые необходимо предоставить.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4.6. После устранения замечаний при отсутствии оснований отказа в согласовании, предусмотренном п. 4.4. настоящего </w:t>
      </w:r>
      <w:r w:rsidRPr="00872219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72219" w:rsidRPr="00872219">
        <w:rPr>
          <w:rFonts w:ascii="Times New Roman" w:hAnsi="Times New Roman" w:cs="Times New Roman"/>
          <w:sz w:val="26"/>
          <w:szCs w:val="26"/>
        </w:rPr>
        <w:t xml:space="preserve">Администрация Шумаковского сельсовета </w:t>
      </w:r>
      <w:r w:rsidR="001677BE" w:rsidRPr="00872219"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Pr="00872219">
        <w:rPr>
          <w:rFonts w:ascii="Times New Roman" w:hAnsi="Times New Roman" w:cs="Times New Roman"/>
          <w:sz w:val="26"/>
          <w:szCs w:val="26"/>
        </w:rPr>
        <w:t>в течение 30 дней с момента устранения замечаний подг</w:t>
      </w:r>
      <w:r w:rsidR="001677BE" w:rsidRPr="00872219">
        <w:rPr>
          <w:rFonts w:ascii="Times New Roman" w:hAnsi="Times New Roman" w:cs="Times New Roman"/>
          <w:sz w:val="26"/>
          <w:szCs w:val="26"/>
        </w:rPr>
        <w:t>отавливает проект распоряжения</w:t>
      </w:r>
      <w:r w:rsidR="001677BE">
        <w:rPr>
          <w:rFonts w:ascii="Times New Roman" w:hAnsi="Times New Roman" w:cs="Times New Roman"/>
          <w:sz w:val="26"/>
          <w:szCs w:val="26"/>
        </w:rPr>
        <w:t xml:space="preserve">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 w:rsidR="001677BE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о согласовании списания.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4.7. Имущество, закрепленное за муниципальными учреждениями и предприятиями, подлежит списанию толь</w:t>
      </w:r>
      <w:r w:rsidR="001677BE">
        <w:rPr>
          <w:rFonts w:ascii="Times New Roman" w:hAnsi="Times New Roman" w:cs="Times New Roman"/>
          <w:sz w:val="26"/>
          <w:szCs w:val="26"/>
        </w:rPr>
        <w:t xml:space="preserve">ко после принятия распоряжения </w:t>
      </w:r>
      <w:r w:rsidR="00F24EB2">
        <w:rPr>
          <w:rFonts w:ascii="Times New Roman" w:hAnsi="Times New Roman" w:cs="Times New Roman"/>
          <w:sz w:val="26"/>
          <w:szCs w:val="26"/>
        </w:rPr>
        <w:lastRenderedPageBreak/>
        <w:t>Администрации Шумаковского сельсовета</w:t>
      </w:r>
      <w:r w:rsidRPr="00B34D80">
        <w:rPr>
          <w:rFonts w:ascii="Times New Roman" w:hAnsi="Times New Roman" w:cs="Times New Roman"/>
          <w:sz w:val="26"/>
          <w:szCs w:val="26"/>
        </w:rPr>
        <w:t xml:space="preserve"> </w:t>
      </w:r>
      <w:r w:rsidR="001677BE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1677BE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На основании распоряжения А</w:t>
      </w:r>
      <w:r w:rsidRPr="00B34D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24EB2">
        <w:rPr>
          <w:rFonts w:ascii="Times New Roman" w:hAnsi="Times New Roman" w:cs="Times New Roman"/>
          <w:sz w:val="26"/>
          <w:szCs w:val="26"/>
        </w:rPr>
        <w:t xml:space="preserve">Шумаковского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в 10-дневный срок со дня принятия распоряжения о согласовании списания объекта балансодержатель представляет на утверждение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="00F24EB2">
        <w:rPr>
          <w:rFonts w:ascii="Times New Roman" w:hAnsi="Times New Roman" w:cs="Times New Roman"/>
          <w:sz w:val="26"/>
          <w:szCs w:val="26"/>
        </w:rPr>
        <w:t xml:space="preserve"> Шумаковского сельсовета 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 акт о списании имущества по форме, утвержденной действующим законодательством, подписанный всеми членами комиссии.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4.9. В случае отсутствия в акте о списании объекта всех необходимых сведений, акт возвращается балансодержателю для надлежащего оформления.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4.10. Разборка и демонтаж основных средств до утверждения актов о списании не допускается. В случае, когда без демонтажа объекта невозможно установить точные сведения о наличии, состоянии, весе, стоимости подлежащих оприходованию узлов, деталей, материалов, остающихся от списания объекта, в соответствующих разделах акта о списании объекта указываются приблизительные сведения.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4.11. Учреждения, предприятия в срок до 30 календарных дней после утверждения акта о списании объекта обязаны произвести демонтаж списываемого имущества и, в случае необходимости утилизации имущества или отдельных его деталей, произвести утилизацию. Утилизация выбывшего из эксплуатации имущества осуществляется организациями, имеющими в случаях, установленных законодательством, лицензию на проведение работ по утилизации имущества. В случае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работ.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4.12. После осуществления демонтажа составляется акт демонтажа (ликвидации) объекта основных средств по форме, устан</w:t>
      </w:r>
      <w:r w:rsidR="001951C5">
        <w:rPr>
          <w:rFonts w:ascii="Times New Roman" w:hAnsi="Times New Roman" w:cs="Times New Roman"/>
          <w:sz w:val="26"/>
          <w:szCs w:val="26"/>
        </w:rPr>
        <w:t>овленной приложением №3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 Порядку, который подписывается председателем комиссии и не менее чем двумя членами комиссии и утверждается руководителем балансодержателя.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В акте демонтажа (ликвидации) указываются: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перечень узлов, деталей, материалов, оставшихся от списания объекта, их вес, стоимость и других сведения;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информация об оприходовании узлов, деталей, материалов на соответствующий склад с указанием подотчётных лиц;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информация о реализации материалов, являющихся вторичным сырьём, с указанием веса, полученных денежных средств и расходах, произведённых в связи с реализацией;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сведения об уничтожении (ликвидации, отправке на полигон твёрдых коммунальных отходов) имущества, оставшегося от списания объекта, не подлежащего дальнейшему использованию.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lastRenderedPageBreak/>
        <w:t>4.13. Детали, узлы и агрегаты выбывающего объекта основных средств, пригодные для ремонта других объектов основных средств, а также другие материалы приходуются по действующей рыночной стоимости на дату списания объектов основных средств.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4.14. Денежные средства, полученные от утилизации имущества, от разборки (демонтажа) имущества, находящегося в хозяйственном ведении муниципальных унитарных предприятий, поступают на счета указанных предприятий. В 10-дневный срок после перечисления денежных средств копию платежного поручения с отметкой банка предприятие предоставляет </w:t>
      </w:r>
      <w:r w:rsidR="00872219" w:rsidRPr="00872219">
        <w:rPr>
          <w:rFonts w:ascii="Times New Roman" w:hAnsi="Times New Roman" w:cs="Times New Roman"/>
          <w:sz w:val="26"/>
          <w:szCs w:val="26"/>
        </w:rPr>
        <w:t xml:space="preserve">в Администрацию Шумаковского сельсовета </w:t>
      </w:r>
      <w:r w:rsidR="001677BE" w:rsidRPr="00872219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872219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4.15. Денежные средства, полученные от утилизации имущества, от разборки (демонтажа) имущества, находящегося в оперативном управлении бюджетных и автономных учреждений, остаются в распоряжении бюджетных и автономных учреждений, в 10-дневный срок после перечисления денежных средств копию платежного поручения с отметкой банка учреждение предоставляет в </w:t>
      </w:r>
      <w:r w:rsidR="00872219" w:rsidRPr="00872219">
        <w:rPr>
          <w:rFonts w:ascii="Times New Roman" w:hAnsi="Times New Roman" w:cs="Times New Roman"/>
          <w:sz w:val="26"/>
          <w:szCs w:val="26"/>
        </w:rPr>
        <w:t xml:space="preserve">Администрацию Шумаковского сельсовета </w:t>
      </w:r>
      <w:r w:rsidR="001677BE" w:rsidRPr="00872219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872219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4.16. Денежные средства, полученные от утилизации имущества, от разборки (демонтажа) имущества, находящегося в оперативном управлении казенных учреждений, а также имущества казны </w:t>
      </w:r>
      <w:r w:rsidR="001677B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4EB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F24EB2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F24EB2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1677BE">
        <w:rPr>
          <w:rFonts w:ascii="Times New Roman" w:hAnsi="Times New Roman" w:cs="Times New Roman"/>
          <w:sz w:val="26"/>
          <w:szCs w:val="26"/>
        </w:rPr>
        <w:t>Солнц</w:t>
      </w:r>
      <w:r w:rsidR="00F24EB2">
        <w:rPr>
          <w:rFonts w:ascii="Times New Roman" w:hAnsi="Times New Roman" w:cs="Times New Roman"/>
          <w:sz w:val="26"/>
          <w:szCs w:val="26"/>
        </w:rPr>
        <w:t xml:space="preserve">евского района </w:t>
      </w:r>
      <w:r w:rsidR="001677BE">
        <w:rPr>
          <w:rFonts w:ascii="Times New Roman" w:hAnsi="Times New Roman" w:cs="Times New Roman"/>
          <w:sz w:val="26"/>
          <w:szCs w:val="26"/>
        </w:rPr>
        <w:t xml:space="preserve"> </w:t>
      </w:r>
      <w:r w:rsidRPr="00B34D80">
        <w:rPr>
          <w:rFonts w:ascii="Times New Roman" w:hAnsi="Times New Roman" w:cs="Times New Roman"/>
          <w:sz w:val="26"/>
          <w:szCs w:val="26"/>
        </w:rPr>
        <w:t xml:space="preserve">Курской области поступают в бюджет </w:t>
      </w:r>
      <w:r w:rsidR="001677B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9525A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9525A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C9525A">
        <w:rPr>
          <w:rFonts w:ascii="Times New Roman" w:hAnsi="Times New Roman" w:cs="Times New Roman"/>
          <w:sz w:val="26"/>
          <w:szCs w:val="26"/>
        </w:rPr>
        <w:t xml:space="preserve"> сельсовет» Солнцевского района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Курской области на соответствующие коды доходов бюджетной классификации. </w:t>
      </w:r>
    </w:p>
    <w:p w:rsidR="00E43F28" w:rsidRPr="00872219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4.17. Казенные учреждения в 10-дневный срок после перечисления денежных средств копию платежного поручения с отметкой банка предоставляют в </w:t>
      </w:r>
      <w:r w:rsidR="00872219" w:rsidRPr="00872219">
        <w:rPr>
          <w:rFonts w:ascii="Times New Roman" w:hAnsi="Times New Roman" w:cs="Times New Roman"/>
          <w:sz w:val="26"/>
          <w:szCs w:val="26"/>
        </w:rPr>
        <w:t>Администрацию Шумаковского сельсовета</w:t>
      </w:r>
      <w:r w:rsidR="001677BE" w:rsidRPr="00872219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872219">
        <w:rPr>
          <w:rFonts w:ascii="Times New Roman" w:hAnsi="Times New Roman" w:cs="Times New Roman"/>
          <w:sz w:val="26"/>
          <w:szCs w:val="26"/>
        </w:rPr>
        <w:t>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2219">
        <w:rPr>
          <w:rFonts w:ascii="Times New Roman" w:hAnsi="Times New Roman" w:cs="Times New Roman"/>
          <w:sz w:val="26"/>
          <w:szCs w:val="26"/>
        </w:rPr>
        <w:t>4.18. Учреждения, предприятия обязаны</w:t>
      </w:r>
      <w:r w:rsidRPr="00B34D80">
        <w:rPr>
          <w:rFonts w:ascii="Times New Roman" w:hAnsi="Times New Roman" w:cs="Times New Roman"/>
          <w:sz w:val="26"/>
          <w:szCs w:val="26"/>
        </w:rPr>
        <w:t xml:space="preserve"> снять с учета соответствующих структур списанное муниципальное имущество, подлежащее регистрации и учету.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4.19. Факт сноса (ликвидации) списанного объекта недвижимости подтверждается актом по форме, утвержденной Приказом Минэкономразвития России.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4.20. Учреждение, предприятие предоставляет в </w:t>
      </w:r>
      <w:r w:rsidR="00366526" w:rsidRPr="00366526">
        <w:rPr>
          <w:rFonts w:ascii="Times New Roman" w:hAnsi="Times New Roman" w:cs="Times New Roman"/>
          <w:sz w:val="26"/>
          <w:szCs w:val="26"/>
        </w:rPr>
        <w:t xml:space="preserve">Администрацию Шумаковского сельсовета </w:t>
      </w:r>
      <w:r w:rsidR="001677BE" w:rsidRPr="00366526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  <w:r w:rsidRPr="00B34D80">
        <w:rPr>
          <w:rFonts w:ascii="Times New Roman" w:hAnsi="Times New Roman" w:cs="Times New Roman"/>
          <w:sz w:val="26"/>
          <w:szCs w:val="26"/>
        </w:rPr>
        <w:t xml:space="preserve"> документацию, подтверждающую осуществление действий по утилизации имущества, а также копии приходных документов, накладных, приемо-сдаточных актов о сдаче драгметаллов, металлолома, акты ликвидационных мероприятий, договоры на осуществление мероприятий по разборке и демонтажу списанных объектов.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lastRenderedPageBreak/>
        <w:t xml:space="preserve">4.21. После завершения мероприятий по списанию транспортного средства (самоходной машины) учреждение, предприятие дополнительно обязаны предоставить </w:t>
      </w:r>
      <w:r w:rsidRPr="00366526">
        <w:rPr>
          <w:rFonts w:ascii="Times New Roman" w:hAnsi="Times New Roman" w:cs="Times New Roman"/>
          <w:sz w:val="26"/>
          <w:szCs w:val="26"/>
        </w:rPr>
        <w:t xml:space="preserve">в </w:t>
      </w:r>
      <w:r w:rsidR="00366526" w:rsidRPr="00366526">
        <w:rPr>
          <w:rFonts w:ascii="Times New Roman" w:hAnsi="Times New Roman" w:cs="Times New Roman"/>
          <w:sz w:val="26"/>
          <w:szCs w:val="26"/>
        </w:rPr>
        <w:t xml:space="preserve">Администрацию Шумаковского сельсовета </w:t>
      </w:r>
      <w:r w:rsidR="001677BE" w:rsidRPr="00366526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 </w:t>
      </w:r>
      <w:r w:rsidRPr="00366526">
        <w:rPr>
          <w:rFonts w:ascii="Times New Roman" w:hAnsi="Times New Roman" w:cs="Times New Roman"/>
          <w:sz w:val="26"/>
          <w:szCs w:val="26"/>
        </w:rPr>
        <w:t>копии документов, подтверждающих</w:t>
      </w:r>
      <w:r w:rsidRPr="00B34D80">
        <w:rPr>
          <w:rFonts w:ascii="Times New Roman" w:hAnsi="Times New Roman" w:cs="Times New Roman"/>
          <w:sz w:val="26"/>
          <w:szCs w:val="26"/>
        </w:rPr>
        <w:t xml:space="preserve"> снятие транспортного средства (самоходной машины) с учета.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4.22. На основании оформленного акта о списании основного средства в инвентарной карточке производится отметка о выбытии объекта основных средств. Соответствующие записи о выбытии объекта основных сре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>оизводятся также в документе, открываемом по месту его нахождения.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4.23. Инвентарные карточки по выбывшим объектам основных сре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дств хр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>анятся в течение срока, устанавливаемого руководителем организации в соответствии с правилами организации государственного архивного дела, но не менее пяти лет.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4.24. Исключение объекта основных средств из Реестра муниципального имущества осуществляется </w:t>
      </w:r>
      <w:r w:rsidR="00366526" w:rsidRPr="00366526">
        <w:rPr>
          <w:rFonts w:ascii="Times New Roman" w:hAnsi="Times New Roman" w:cs="Times New Roman"/>
          <w:sz w:val="26"/>
          <w:szCs w:val="26"/>
        </w:rPr>
        <w:t xml:space="preserve">Администрацией Шумаковского сельсовета </w:t>
      </w:r>
      <w:r w:rsidR="001677BE" w:rsidRPr="00366526">
        <w:rPr>
          <w:rFonts w:ascii="Times New Roman" w:hAnsi="Times New Roman" w:cs="Times New Roman"/>
          <w:sz w:val="26"/>
          <w:szCs w:val="26"/>
        </w:rPr>
        <w:t xml:space="preserve">Солнцевского района Курской области </w:t>
      </w:r>
      <w:r w:rsidRPr="00366526">
        <w:rPr>
          <w:rFonts w:ascii="Times New Roman" w:hAnsi="Times New Roman" w:cs="Times New Roman"/>
          <w:sz w:val="26"/>
          <w:szCs w:val="26"/>
        </w:rPr>
        <w:t>на основании документов, указанных в пунктах 4.8., 4.12 Порядка.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1677BE" w:rsidRDefault="00E43F28" w:rsidP="001677BE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7BE">
        <w:rPr>
          <w:rFonts w:ascii="Times New Roman" w:hAnsi="Times New Roman" w:cs="Times New Roman"/>
          <w:b/>
          <w:sz w:val="26"/>
          <w:szCs w:val="26"/>
        </w:rPr>
        <w:t>5. Ответственность за неисполнение порядка списания муниципального имущества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5.1. Списание муниципального имущества, произведенное с нарушением настоящего Порядка, признается недействительным.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5.2. В случаях нарушения настоящего Порядка списания с баланса муниципального имущества, а также бесхозяйственного отношения к полученным при ликвидации материальным ценностям виновные в этом лица привлекаются к ответственности в соответствии с действующим законодательством.</w:t>
      </w:r>
    </w:p>
    <w:p w:rsidR="00E43F28" w:rsidRDefault="00E43F28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01E5" w:rsidRDefault="002201E5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01E5" w:rsidRDefault="002201E5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01E5" w:rsidRDefault="002201E5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526" w:rsidRDefault="00366526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01E5" w:rsidRPr="00B34D80" w:rsidRDefault="002201E5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2201E5" w:rsidP="002201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="0097098C">
        <w:rPr>
          <w:rFonts w:ascii="Times New Roman" w:hAnsi="Times New Roman" w:cs="Times New Roman"/>
          <w:sz w:val="26"/>
          <w:szCs w:val="26"/>
        </w:rPr>
        <w:t>Приложение №1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F28" w:rsidRPr="00B34D80" w:rsidRDefault="00E43F28" w:rsidP="002201E5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к Порядку списания муниципального имущества, относящегося к основным средствам, находящегося на балансе муниципальных унитарных предприятий, муниципальных учреждений, а так же имущества, составляющего казну </w:t>
      </w:r>
      <w:r w:rsidR="0097098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9525A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C9525A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C9525A">
        <w:rPr>
          <w:rFonts w:ascii="Times New Roman" w:hAnsi="Times New Roman" w:cs="Times New Roman"/>
          <w:sz w:val="26"/>
          <w:szCs w:val="26"/>
        </w:rPr>
        <w:t xml:space="preserve"> сельсовет»  Солнцевского района </w:t>
      </w:r>
      <w:r w:rsidRPr="00B34D8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201E5" w:rsidRPr="002201E5" w:rsidRDefault="00E43F28" w:rsidP="002201E5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1E5">
        <w:rPr>
          <w:rFonts w:ascii="Times New Roman" w:hAnsi="Times New Roman" w:cs="Times New Roman"/>
          <w:b/>
          <w:sz w:val="26"/>
          <w:szCs w:val="26"/>
        </w:rPr>
        <w:t>АКТ ОСМОТРА</w:t>
      </w:r>
    </w:p>
    <w:p w:rsidR="00E43F28" w:rsidRPr="002201E5" w:rsidRDefault="00E43F28" w:rsidP="002201E5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1E5">
        <w:rPr>
          <w:rFonts w:ascii="Times New Roman" w:hAnsi="Times New Roman" w:cs="Times New Roman"/>
          <w:b/>
          <w:sz w:val="26"/>
          <w:szCs w:val="26"/>
        </w:rPr>
        <w:t>объекта основных средств, подлежащего списанию</w:t>
      </w:r>
    </w:p>
    <w:p w:rsidR="00E43F28" w:rsidRPr="00B34D80" w:rsidRDefault="00E43F28" w:rsidP="00220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F6EB2" w:rsidRDefault="00E43F28" w:rsidP="003F6EB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 Комиссия в составе: председатель ____________________________ </w:t>
      </w:r>
      <w:r w:rsidR="003F6EB2">
        <w:rPr>
          <w:rFonts w:ascii="Times New Roman" w:hAnsi="Times New Roman" w:cs="Times New Roman"/>
          <w:sz w:val="26"/>
          <w:szCs w:val="26"/>
        </w:rPr>
        <w:t xml:space="preserve">       и члены комиссии</w:t>
      </w:r>
      <w:r w:rsidRPr="00B34D8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3F6EB2" w:rsidRDefault="00E43F28" w:rsidP="003F6E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_</w:t>
      </w:r>
      <w:r w:rsidR="003F6E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43F28" w:rsidRPr="00B34D80" w:rsidRDefault="00E43F28" w:rsidP="003F6E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произвела осмотр объекта основных средств, находящегося на балансе _________________________________________________ изучила техническую и бухгалтерскую документацию, относящуюся к объекту, в результате чего установлено: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1.__________________________________</w:t>
      </w:r>
      <w:r w:rsidR="002201E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43F28" w:rsidRPr="002201E5" w:rsidRDefault="00E43F28" w:rsidP="002201E5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2201E5">
        <w:rPr>
          <w:rFonts w:ascii="Times New Roman" w:hAnsi="Times New Roman" w:cs="Times New Roman"/>
          <w:sz w:val="20"/>
          <w:szCs w:val="20"/>
        </w:rPr>
        <w:t>(описание состояния объекта)</w:t>
      </w:r>
    </w:p>
    <w:p w:rsidR="00E43F28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201E5">
        <w:rPr>
          <w:rFonts w:ascii="Times New Roman" w:hAnsi="Times New Roman" w:cs="Times New Roman"/>
          <w:sz w:val="26"/>
          <w:szCs w:val="26"/>
        </w:rPr>
        <w:t>____________</w:t>
      </w:r>
    </w:p>
    <w:p w:rsidR="002201E5" w:rsidRPr="00B34D80" w:rsidRDefault="002201E5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54BD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2. Причины непригодности для дальнейшего использования и нецелесообразности восстановления____________________________________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201E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3. Преждевременное выбытие объекта произошло по вин</w:t>
      </w:r>
      <w:r w:rsidR="002201E5">
        <w:rPr>
          <w:rFonts w:ascii="Times New Roman" w:hAnsi="Times New Roman" w:cs="Times New Roman"/>
          <w:sz w:val="26"/>
          <w:szCs w:val="26"/>
        </w:rPr>
        <w:t>е (в случае наличия таких лиц),</w:t>
      </w:r>
      <w:r w:rsidRPr="00B34D80">
        <w:rPr>
          <w:rFonts w:ascii="Times New Roman" w:hAnsi="Times New Roman" w:cs="Times New Roman"/>
          <w:sz w:val="26"/>
          <w:szCs w:val="26"/>
        </w:rPr>
        <w:t xml:space="preserve"> внесение предложений о привлечении этих лиц к ответственности,</w:t>
      </w:r>
      <w:r w:rsidR="002201E5">
        <w:rPr>
          <w:rFonts w:ascii="Times New Roman" w:hAnsi="Times New Roman" w:cs="Times New Roman"/>
          <w:sz w:val="26"/>
          <w:szCs w:val="26"/>
        </w:rPr>
        <w:t xml:space="preserve"> установленной законодательством: ________________________</w:t>
      </w:r>
    </w:p>
    <w:p w:rsidR="002201E5" w:rsidRDefault="002201E5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2201E5" w:rsidRPr="00B34D80" w:rsidRDefault="002201E5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Отдельные узлы, детали, материалы выбывающего объекта основных средств, дальнейшее использование (реализация) которых возможна: ___________________________________________________________________</w:t>
      </w:r>
      <w:proofErr w:type="gramEnd"/>
    </w:p>
    <w:p w:rsidR="00E43F28" w:rsidRPr="00B34D80" w:rsidRDefault="00E43F28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5. Отдельные узлы, детали, материалы выбывающего объекта основных </w:t>
      </w:r>
      <w:proofErr w:type="gramStart"/>
      <w:r w:rsidRPr="00B34D80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Pr="00B34D80">
        <w:rPr>
          <w:rFonts w:ascii="Times New Roman" w:hAnsi="Times New Roman" w:cs="Times New Roman"/>
          <w:sz w:val="26"/>
          <w:szCs w:val="26"/>
        </w:rPr>
        <w:t xml:space="preserve"> содержащие ядовитые и вредные вещества: ___________________________________________________________________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lastRenderedPageBreak/>
        <w:t>Заключение комиссии: объект основных средств подлежит списанию на основании пункта  ______ Порядка, в связи</w:t>
      </w:r>
      <w:r w:rsidR="00B54B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4BD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54BD6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E43F28" w:rsidRPr="00B34D80" w:rsidRDefault="00B54BD6" w:rsidP="00B54BD6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E43F28" w:rsidRPr="00B54BD6">
        <w:rPr>
          <w:rFonts w:ascii="Times New Roman" w:hAnsi="Times New Roman" w:cs="Times New Roman"/>
          <w:sz w:val="20"/>
          <w:szCs w:val="20"/>
        </w:rPr>
        <w:t>№ пункта Порядка)</w:t>
      </w:r>
      <w:r w:rsidR="00E43F28" w:rsidRPr="00B34D8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E43F28" w:rsidRPr="00B34D80" w:rsidRDefault="00E43F28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Председатель комиссии</w:t>
      </w:r>
      <w:r w:rsidR="00B54BD6">
        <w:rPr>
          <w:rFonts w:ascii="Times New Roman" w:hAnsi="Times New Roman" w:cs="Times New Roman"/>
          <w:sz w:val="26"/>
          <w:szCs w:val="26"/>
        </w:rPr>
        <w:t>: ________________  ____________________________</w:t>
      </w:r>
    </w:p>
    <w:p w:rsidR="00E43F28" w:rsidRPr="00B54BD6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54BD6" w:rsidRPr="00B54BD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54BD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54BD6" w:rsidRPr="00B54BD6">
        <w:rPr>
          <w:rFonts w:ascii="Times New Roman" w:hAnsi="Times New Roman" w:cs="Times New Roman"/>
          <w:sz w:val="20"/>
          <w:szCs w:val="20"/>
        </w:rPr>
        <w:t xml:space="preserve">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B54BD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B54BD6" w:rsidRPr="00B34D80" w:rsidRDefault="00B54BD6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43F28" w:rsidRPr="00B34D80">
        <w:rPr>
          <w:rFonts w:ascii="Times New Roman" w:hAnsi="Times New Roman" w:cs="Times New Roman"/>
          <w:sz w:val="26"/>
          <w:szCs w:val="26"/>
        </w:rPr>
        <w:t>Члены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________________  ____________________________</w:t>
      </w:r>
    </w:p>
    <w:p w:rsidR="00B54BD6" w:rsidRPr="00B54BD6" w:rsidRDefault="00B54BD6" w:rsidP="00B54BD6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54BD6" w:rsidRPr="00B34D80" w:rsidRDefault="00B54BD6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  ____________________________</w:t>
      </w:r>
    </w:p>
    <w:p w:rsidR="00B54BD6" w:rsidRPr="00B54BD6" w:rsidRDefault="00B54BD6" w:rsidP="00B54BD6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54BD6" w:rsidRPr="00B34D80" w:rsidRDefault="00B54BD6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  ____________________________</w:t>
      </w:r>
    </w:p>
    <w:p w:rsidR="00B54BD6" w:rsidRPr="00B54BD6" w:rsidRDefault="00B54BD6" w:rsidP="00B54BD6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E43F28" w:rsidRPr="00B34D80" w:rsidRDefault="00E43F28" w:rsidP="00B54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54BD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34D80" w:rsidRDefault="00E43F28" w:rsidP="00B34D8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098C" w:rsidRPr="00B34D80" w:rsidRDefault="0097098C" w:rsidP="001951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098C" w:rsidRDefault="0097098C" w:rsidP="0097098C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97098C" w:rsidRDefault="0097098C" w:rsidP="0097098C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</w:p>
    <w:p w:rsidR="0097098C" w:rsidRPr="00B34D80" w:rsidRDefault="0097098C" w:rsidP="0097098C">
      <w:pPr>
        <w:spacing w:after="0"/>
        <w:ind w:left="4536"/>
        <w:rPr>
          <w:rFonts w:ascii="Times New Roman" w:hAnsi="Times New Roman" w:cs="Times New Roman"/>
          <w:sz w:val="26"/>
          <w:szCs w:val="26"/>
        </w:rPr>
        <w:sectPr w:rsidR="0097098C" w:rsidRPr="00B34D80" w:rsidSect="0012641A">
          <w:headerReference w:type="first" r:id="rId10"/>
          <w:pgSz w:w="11907" w:h="16840" w:code="9"/>
          <w:pgMar w:top="1134" w:right="1247" w:bottom="1134" w:left="1588" w:header="397" w:footer="0" w:gutter="0"/>
          <w:cols w:space="720"/>
          <w:titlePg/>
          <w:docGrid w:linePitch="299"/>
        </w:sectPr>
      </w:pPr>
    </w:p>
    <w:p w:rsidR="00E43F28" w:rsidRPr="00B54BD6" w:rsidRDefault="00B54BD6" w:rsidP="00B54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B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51C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43F28" w:rsidRPr="00B54BD6" w:rsidRDefault="00E43F28" w:rsidP="00B54BD6">
      <w:pPr>
        <w:spacing w:after="0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B54BD6">
        <w:rPr>
          <w:rFonts w:ascii="Times New Roman" w:hAnsi="Times New Roman" w:cs="Times New Roman"/>
          <w:sz w:val="24"/>
          <w:szCs w:val="24"/>
        </w:rPr>
        <w:t xml:space="preserve">к Порядку списания муниципального имущества, относящегося к основным средствам, находящегося на балансе муниципальных унитарных предприятий, муниципальных учреждений, а так же имущества составляющего казну </w:t>
      </w:r>
      <w:r w:rsidR="00C952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9525A"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 w:rsidR="00C9525A">
        <w:rPr>
          <w:rFonts w:ascii="Times New Roman" w:hAnsi="Times New Roman" w:cs="Times New Roman"/>
          <w:sz w:val="24"/>
          <w:szCs w:val="24"/>
        </w:rPr>
        <w:t xml:space="preserve"> сельсовет» Солнцевского района </w:t>
      </w:r>
      <w:r w:rsidRPr="00B54BD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B54BD6" w:rsidRPr="00B34D80" w:rsidRDefault="00B54BD6" w:rsidP="00B54BD6">
      <w:pPr>
        <w:spacing w:after="0"/>
        <w:ind w:left="7938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B54BD6" w:rsidRDefault="00E43F28" w:rsidP="00B54BD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BD6">
        <w:rPr>
          <w:rFonts w:ascii="Times New Roman" w:hAnsi="Times New Roman" w:cs="Times New Roman"/>
          <w:b/>
          <w:sz w:val="26"/>
          <w:szCs w:val="26"/>
        </w:rPr>
        <w:t>АКТ демонтажа (ликвидации)</w:t>
      </w:r>
      <w:r w:rsidR="00B54B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BD6">
        <w:rPr>
          <w:rFonts w:ascii="Times New Roman" w:hAnsi="Times New Roman" w:cs="Times New Roman"/>
          <w:b/>
          <w:sz w:val="26"/>
          <w:szCs w:val="26"/>
        </w:rPr>
        <w:t>объекта основных средств</w:t>
      </w:r>
    </w:p>
    <w:p w:rsidR="00E43F28" w:rsidRPr="00B34D80" w:rsidRDefault="00E43F28" w:rsidP="00B54BD6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43F28" w:rsidRPr="00B54BD6" w:rsidRDefault="00B54BD6" w:rsidP="00B54BD6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основ</w:t>
      </w:r>
      <w:r w:rsidR="00E43F28" w:rsidRPr="00B54BD6">
        <w:rPr>
          <w:rFonts w:ascii="Times New Roman" w:hAnsi="Times New Roman" w:cs="Times New Roman"/>
          <w:sz w:val="20"/>
          <w:szCs w:val="20"/>
        </w:rPr>
        <w:t>ного средства, его инвентарный номер)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417"/>
        <w:gridCol w:w="1418"/>
        <w:gridCol w:w="2976"/>
        <w:gridCol w:w="3402"/>
        <w:gridCol w:w="2835"/>
      </w:tblGrid>
      <w:tr w:rsidR="00E43F28" w:rsidRPr="00B54BD6" w:rsidTr="00A86830">
        <w:trPr>
          <w:trHeight w:val="1407"/>
        </w:trPr>
        <w:tc>
          <w:tcPr>
            <w:tcW w:w="2800" w:type="dxa"/>
            <w:vAlign w:val="center"/>
          </w:tcPr>
          <w:p w:rsidR="00E43F28" w:rsidRPr="00B54BD6" w:rsidRDefault="00E43F28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BD6">
              <w:rPr>
                <w:rFonts w:ascii="Times New Roman" w:hAnsi="Times New Roman" w:cs="Times New Roman"/>
              </w:rPr>
              <w:t>Перечень узлов, деталей, материалов, полученных при демонтаже объекта*</w:t>
            </w:r>
          </w:p>
        </w:tc>
        <w:tc>
          <w:tcPr>
            <w:tcW w:w="1417" w:type="dxa"/>
            <w:vAlign w:val="center"/>
          </w:tcPr>
          <w:p w:rsidR="00E43F28" w:rsidRPr="00B54BD6" w:rsidRDefault="00E43F28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B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E43F28" w:rsidRPr="00B54BD6" w:rsidRDefault="00B54BD6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</w:t>
            </w:r>
            <w:r w:rsidR="00E43F28" w:rsidRPr="00B54BD6">
              <w:rPr>
                <w:rFonts w:ascii="Times New Roman" w:hAnsi="Times New Roman" w:cs="Times New Roman"/>
              </w:rPr>
              <w:t>мость, руб.</w:t>
            </w:r>
          </w:p>
        </w:tc>
        <w:tc>
          <w:tcPr>
            <w:tcW w:w="2976" w:type="dxa"/>
            <w:vAlign w:val="center"/>
          </w:tcPr>
          <w:p w:rsidR="00E43F28" w:rsidRPr="00B54BD6" w:rsidRDefault="00E43F28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BD6">
              <w:rPr>
                <w:rFonts w:ascii="Times New Roman" w:hAnsi="Times New Roman" w:cs="Times New Roman"/>
              </w:rPr>
              <w:t>Сведения об оприходова</w:t>
            </w:r>
            <w:r w:rsidRPr="00B54BD6">
              <w:rPr>
                <w:rFonts w:ascii="Times New Roman" w:hAnsi="Times New Roman" w:cs="Times New Roman"/>
              </w:rPr>
              <w:softHyphen/>
              <w:t xml:space="preserve">нии на склад </w:t>
            </w:r>
            <w:proofErr w:type="gramStart"/>
            <w:r w:rsidRPr="00B54BD6">
              <w:rPr>
                <w:rFonts w:ascii="Times New Roman" w:hAnsi="Times New Roman" w:cs="Times New Roman"/>
              </w:rPr>
              <w:t>пригодных</w:t>
            </w:r>
            <w:proofErr w:type="gramEnd"/>
            <w:r w:rsidRPr="00B54BD6">
              <w:rPr>
                <w:rFonts w:ascii="Times New Roman" w:hAnsi="Times New Roman" w:cs="Times New Roman"/>
              </w:rPr>
              <w:t xml:space="preserve"> для дальнейшей эксплуа</w:t>
            </w:r>
            <w:r w:rsidRPr="00B54BD6">
              <w:rPr>
                <w:rFonts w:ascii="Times New Roman" w:hAnsi="Times New Roman" w:cs="Times New Roman"/>
              </w:rPr>
              <w:softHyphen/>
              <w:t>тации</w:t>
            </w:r>
          </w:p>
        </w:tc>
        <w:tc>
          <w:tcPr>
            <w:tcW w:w="3402" w:type="dxa"/>
            <w:vAlign w:val="center"/>
          </w:tcPr>
          <w:p w:rsidR="00E43F28" w:rsidRPr="00B54BD6" w:rsidRDefault="00E43F28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BD6">
              <w:rPr>
                <w:rFonts w:ascii="Times New Roman" w:hAnsi="Times New Roman" w:cs="Times New Roman"/>
              </w:rPr>
              <w:t xml:space="preserve">Сведения о реализации материалов, являющихся вторичным </w:t>
            </w:r>
            <w:r w:rsidR="00A86830">
              <w:rPr>
                <w:rFonts w:ascii="Times New Roman" w:hAnsi="Times New Roman" w:cs="Times New Roman"/>
              </w:rPr>
              <w:t>сырьём (с ука</w:t>
            </w:r>
            <w:r w:rsidRPr="00B54BD6">
              <w:rPr>
                <w:rFonts w:ascii="Times New Roman" w:hAnsi="Times New Roman" w:cs="Times New Roman"/>
              </w:rPr>
              <w:t>занием затрат на реализа</w:t>
            </w:r>
            <w:r w:rsidRPr="00B54BD6">
              <w:rPr>
                <w:rFonts w:ascii="Times New Roman" w:hAnsi="Times New Roman" w:cs="Times New Roman"/>
              </w:rPr>
              <w:softHyphen/>
              <w:t>цию)</w:t>
            </w:r>
          </w:p>
        </w:tc>
        <w:tc>
          <w:tcPr>
            <w:tcW w:w="2835" w:type="dxa"/>
            <w:vAlign w:val="center"/>
          </w:tcPr>
          <w:p w:rsidR="00E43F28" w:rsidRPr="00B54BD6" w:rsidRDefault="00E43F28" w:rsidP="00B54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BD6">
              <w:rPr>
                <w:rFonts w:ascii="Times New Roman" w:hAnsi="Times New Roman" w:cs="Times New Roman"/>
              </w:rPr>
              <w:t>Сведения об уничтожении (ликвидации, отправке на полигон твёрдых комму</w:t>
            </w:r>
            <w:r w:rsidRPr="00B54BD6">
              <w:rPr>
                <w:rFonts w:ascii="Times New Roman" w:hAnsi="Times New Roman" w:cs="Times New Roman"/>
              </w:rPr>
              <w:softHyphen/>
              <w:t>нальных  отходов)</w:t>
            </w:r>
          </w:p>
        </w:tc>
      </w:tr>
      <w:tr w:rsidR="00E43F28" w:rsidRPr="00B54BD6" w:rsidTr="00A86830">
        <w:trPr>
          <w:trHeight w:val="309"/>
        </w:trPr>
        <w:tc>
          <w:tcPr>
            <w:tcW w:w="2800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F28" w:rsidRPr="00B54BD6" w:rsidTr="00A86830">
        <w:tc>
          <w:tcPr>
            <w:tcW w:w="2800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43F28" w:rsidRPr="00B54BD6" w:rsidRDefault="00E43F28" w:rsidP="00B54BD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83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6830" w:rsidRPr="00B34D8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Председатель комиссии</w:t>
      </w:r>
      <w:r>
        <w:rPr>
          <w:rFonts w:ascii="Times New Roman" w:hAnsi="Times New Roman" w:cs="Times New Roman"/>
          <w:sz w:val="26"/>
          <w:szCs w:val="26"/>
        </w:rPr>
        <w:t>: ________________  ____________________________</w:t>
      </w:r>
    </w:p>
    <w:p w:rsidR="00A86830" w:rsidRPr="00B54BD6" w:rsidRDefault="00A86830" w:rsidP="00A8683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86830" w:rsidRPr="00B34D80" w:rsidRDefault="00A86830" w:rsidP="00A8683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4D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A86830" w:rsidRPr="00B34D8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34D80">
        <w:rPr>
          <w:rFonts w:ascii="Times New Roman" w:hAnsi="Times New Roman" w:cs="Times New Roman"/>
          <w:sz w:val="26"/>
          <w:szCs w:val="26"/>
        </w:rPr>
        <w:t>Члены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________________  ____________________________</w:t>
      </w:r>
    </w:p>
    <w:p w:rsidR="00A86830" w:rsidRPr="00B54BD6" w:rsidRDefault="00A86830" w:rsidP="00A8683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86830" w:rsidRPr="00B34D8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  ____________________________</w:t>
      </w:r>
    </w:p>
    <w:p w:rsidR="00A86830" w:rsidRPr="00B54BD6" w:rsidRDefault="00A86830" w:rsidP="00A8683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86830" w:rsidRPr="00B34D8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  ____________________________</w:t>
      </w:r>
    </w:p>
    <w:p w:rsidR="00A86830" w:rsidRPr="00B54BD6" w:rsidRDefault="00A86830" w:rsidP="00A8683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4B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54BD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86830" w:rsidRPr="00B34D80" w:rsidRDefault="00A86830" w:rsidP="00A868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F28" w:rsidRPr="00A86830" w:rsidRDefault="00E43F28" w:rsidP="004B7B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34D8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A86830">
        <w:rPr>
          <w:rFonts w:ascii="Times New Roman" w:hAnsi="Times New Roman" w:cs="Times New Roman"/>
          <w:sz w:val="20"/>
          <w:szCs w:val="20"/>
        </w:rPr>
        <w:t>* В случае невозможности либо нецелесообразности демонтажа объекта в графе указывается «списанный объект основных средств без демонтажа» и название объекта.</w:t>
      </w:r>
    </w:p>
    <w:sectPr w:rsidR="00E43F28" w:rsidRPr="00A86830" w:rsidSect="008C64D1">
      <w:headerReference w:type="default" r:id="rId11"/>
      <w:pgSz w:w="16838" w:h="11906" w:orient="landscape"/>
      <w:pgMar w:top="851" w:right="158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B6" w:rsidRDefault="000C70B6" w:rsidP="006E6E7F">
      <w:pPr>
        <w:spacing w:after="0" w:line="240" w:lineRule="auto"/>
      </w:pPr>
      <w:r>
        <w:separator/>
      </w:r>
    </w:p>
  </w:endnote>
  <w:endnote w:type="continuationSeparator" w:id="0">
    <w:p w:rsidR="000C70B6" w:rsidRDefault="000C70B6" w:rsidP="006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B6" w:rsidRDefault="000C70B6" w:rsidP="006E6E7F">
      <w:pPr>
        <w:spacing w:after="0" w:line="240" w:lineRule="auto"/>
      </w:pPr>
      <w:r>
        <w:separator/>
      </w:r>
    </w:p>
  </w:footnote>
  <w:footnote w:type="continuationSeparator" w:id="0">
    <w:p w:rsidR="000C70B6" w:rsidRDefault="000C70B6" w:rsidP="006E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8" w:rsidRPr="00E47E68" w:rsidRDefault="00E43F28" w:rsidP="009017A7">
    <w:pPr>
      <w:pStyle w:val="a3"/>
      <w:tabs>
        <w:tab w:val="clear" w:pos="4677"/>
        <w:tab w:val="clear" w:pos="9355"/>
        <w:tab w:val="left" w:pos="900"/>
        <w:tab w:val="left" w:pos="6344"/>
      </w:tabs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28" w:rsidRPr="00C07680" w:rsidRDefault="00E43F28" w:rsidP="00C07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C99"/>
    <w:multiLevelType w:val="singleLevel"/>
    <w:tmpl w:val="7EB2152E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77FD6BDA"/>
    <w:multiLevelType w:val="hybridMultilevel"/>
    <w:tmpl w:val="BB16D7B2"/>
    <w:lvl w:ilvl="0" w:tplc="D11A924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B3B"/>
    <w:rsid w:val="000260E7"/>
    <w:rsid w:val="00030B3A"/>
    <w:rsid w:val="00037DB9"/>
    <w:rsid w:val="00040A08"/>
    <w:rsid w:val="00042F60"/>
    <w:rsid w:val="00051930"/>
    <w:rsid w:val="0005596A"/>
    <w:rsid w:val="000612BA"/>
    <w:rsid w:val="0006786B"/>
    <w:rsid w:val="00074191"/>
    <w:rsid w:val="00077FF5"/>
    <w:rsid w:val="00080CF5"/>
    <w:rsid w:val="0008448B"/>
    <w:rsid w:val="0009300B"/>
    <w:rsid w:val="000C70B6"/>
    <w:rsid w:val="000C7510"/>
    <w:rsid w:val="000E3268"/>
    <w:rsid w:val="000E6C74"/>
    <w:rsid w:val="000F06F1"/>
    <w:rsid w:val="000F2108"/>
    <w:rsid w:val="000F2441"/>
    <w:rsid w:val="00111F18"/>
    <w:rsid w:val="00116207"/>
    <w:rsid w:val="001172A7"/>
    <w:rsid w:val="0012641A"/>
    <w:rsid w:val="001430C1"/>
    <w:rsid w:val="00145EF6"/>
    <w:rsid w:val="00166219"/>
    <w:rsid w:val="001677BE"/>
    <w:rsid w:val="001837BF"/>
    <w:rsid w:val="001951C5"/>
    <w:rsid w:val="001A5CE6"/>
    <w:rsid w:val="001B18CC"/>
    <w:rsid w:val="001D36E6"/>
    <w:rsid w:val="001D42F4"/>
    <w:rsid w:val="001D5C77"/>
    <w:rsid w:val="001F7FCB"/>
    <w:rsid w:val="00202FC5"/>
    <w:rsid w:val="00204678"/>
    <w:rsid w:val="002201E5"/>
    <w:rsid w:val="002248D1"/>
    <w:rsid w:val="00234005"/>
    <w:rsid w:val="002346C7"/>
    <w:rsid w:val="00246CE0"/>
    <w:rsid w:val="00247808"/>
    <w:rsid w:val="00261AF8"/>
    <w:rsid w:val="00274916"/>
    <w:rsid w:val="00282F04"/>
    <w:rsid w:val="002A202C"/>
    <w:rsid w:val="002A275C"/>
    <w:rsid w:val="002A4BA6"/>
    <w:rsid w:val="002C3ADC"/>
    <w:rsid w:val="002C70CB"/>
    <w:rsid w:val="002D7308"/>
    <w:rsid w:val="00300633"/>
    <w:rsid w:val="00307B43"/>
    <w:rsid w:val="00307F32"/>
    <w:rsid w:val="00310F81"/>
    <w:rsid w:val="0033240A"/>
    <w:rsid w:val="003357E4"/>
    <w:rsid w:val="00355ACE"/>
    <w:rsid w:val="00366526"/>
    <w:rsid w:val="00371770"/>
    <w:rsid w:val="003F6EB2"/>
    <w:rsid w:val="00476E7B"/>
    <w:rsid w:val="004A6E88"/>
    <w:rsid w:val="004B7B5F"/>
    <w:rsid w:val="00504682"/>
    <w:rsid w:val="00516605"/>
    <w:rsid w:val="00541755"/>
    <w:rsid w:val="0054451E"/>
    <w:rsid w:val="00557732"/>
    <w:rsid w:val="005739F2"/>
    <w:rsid w:val="0058069E"/>
    <w:rsid w:val="00585D27"/>
    <w:rsid w:val="005909BB"/>
    <w:rsid w:val="005C30C5"/>
    <w:rsid w:val="005F276C"/>
    <w:rsid w:val="005F68E2"/>
    <w:rsid w:val="00626B4E"/>
    <w:rsid w:val="00633D48"/>
    <w:rsid w:val="00661E36"/>
    <w:rsid w:val="00686D08"/>
    <w:rsid w:val="006E3655"/>
    <w:rsid w:val="006E6E7F"/>
    <w:rsid w:val="0073173F"/>
    <w:rsid w:val="00745E21"/>
    <w:rsid w:val="00766E8A"/>
    <w:rsid w:val="007E71C1"/>
    <w:rsid w:val="00805121"/>
    <w:rsid w:val="00841D67"/>
    <w:rsid w:val="00851CBE"/>
    <w:rsid w:val="00853B78"/>
    <w:rsid w:val="00872219"/>
    <w:rsid w:val="00883BDE"/>
    <w:rsid w:val="00890929"/>
    <w:rsid w:val="00891A81"/>
    <w:rsid w:val="008C64D1"/>
    <w:rsid w:val="008D7E64"/>
    <w:rsid w:val="009017A7"/>
    <w:rsid w:val="00903E40"/>
    <w:rsid w:val="009128EA"/>
    <w:rsid w:val="009223A1"/>
    <w:rsid w:val="00926E5F"/>
    <w:rsid w:val="0097098C"/>
    <w:rsid w:val="00972DB7"/>
    <w:rsid w:val="009876A8"/>
    <w:rsid w:val="009A2440"/>
    <w:rsid w:val="00A0218B"/>
    <w:rsid w:val="00A23F37"/>
    <w:rsid w:val="00A45787"/>
    <w:rsid w:val="00A86830"/>
    <w:rsid w:val="00A9691E"/>
    <w:rsid w:val="00AB5473"/>
    <w:rsid w:val="00B34D80"/>
    <w:rsid w:val="00B54BD6"/>
    <w:rsid w:val="00B831C9"/>
    <w:rsid w:val="00BF0D06"/>
    <w:rsid w:val="00C00423"/>
    <w:rsid w:val="00C0357E"/>
    <w:rsid w:val="00C07680"/>
    <w:rsid w:val="00C2224C"/>
    <w:rsid w:val="00C60F4C"/>
    <w:rsid w:val="00C8270C"/>
    <w:rsid w:val="00C854D2"/>
    <w:rsid w:val="00C9525A"/>
    <w:rsid w:val="00CC38C4"/>
    <w:rsid w:val="00D40183"/>
    <w:rsid w:val="00D63026"/>
    <w:rsid w:val="00D82A34"/>
    <w:rsid w:val="00DA412E"/>
    <w:rsid w:val="00DB15F5"/>
    <w:rsid w:val="00DB7074"/>
    <w:rsid w:val="00E217A8"/>
    <w:rsid w:val="00E330EC"/>
    <w:rsid w:val="00E33523"/>
    <w:rsid w:val="00E43F28"/>
    <w:rsid w:val="00E47E68"/>
    <w:rsid w:val="00E861B9"/>
    <w:rsid w:val="00EA4E80"/>
    <w:rsid w:val="00EB4B3B"/>
    <w:rsid w:val="00EF1C3A"/>
    <w:rsid w:val="00F24EB2"/>
    <w:rsid w:val="00F421E3"/>
    <w:rsid w:val="00F50B92"/>
    <w:rsid w:val="00FA788B"/>
    <w:rsid w:val="00FD2485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27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F27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27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aliases w:val="Header Char"/>
    <w:basedOn w:val="a"/>
    <w:link w:val="a4"/>
    <w:uiPriority w:val="99"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aliases w:val="Header Char Char"/>
    <w:uiPriority w:val="99"/>
    <w:semiHidden/>
    <w:rsid w:val="00EA4E80"/>
    <w:rPr>
      <w:lang w:eastAsia="en-US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5F276C"/>
  </w:style>
  <w:style w:type="paragraph" w:styleId="a5">
    <w:name w:val="footer"/>
    <w:basedOn w:val="a"/>
    <w:link w:val="a6"/>
    <w:uiPriority w:val="99"/>
    <w:semiHidden/>
    <w:rsid w:val="005F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76C"/>
  </w:style>
  <w:style w:type="paragraph" w:customStyle="1" w:styleId="ConsNormal">
    <w:name w:val="ConsNormal"/>
    <w:uiPriority w:val="99"/>
    <w:rsid w:val="005F276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5F27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5F276C"/>
    <w:pPr>
      <w:ind w:left="720"/>
    </w:pPr>
  </w:style>
  <w:style w:type="paragraph" w:styleId="2">
    <w:name w:val="List 2"/>
    <w:basedOn w:val="a"/>
    <w:uiPriority w:val="99"/>
    <w:rsid w:val="009128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9128EA"/>
    <w:pPr>
      <w:spacing w:after="0" w:line="240" w:lineRule="auto"/>
      <w:jc w:val="both"/>
    </w:pPr>
    <w:rPr>
      <w:lang w:eastAsia="ru-RU"/>
    </w:rPr>
  </w:style>
  <w:style w:type="character" w:customStyle="1" w:styleId="a9">
    <w:name w:val="Основной текст Знак"/>
    <w:link w:val="a8"/>
    <w:uiPriority w:val="99"/>
    <w:rsid w:val="009128EA"/>
    <w:rPr>
      <w:rFonts w:ascii="Calibri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504682"/>
    <w:rPr>
      <w:rFonts w:ascii="Arial" w:eastAsia="Times New Roman" w:hAnsi="Arial" w:cs="Arial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217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7C02-04B9-4BAE-838F-71BC6905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ДЛВ</dc:creator>
  <cp:keywords/>
  <dc:description/>
  <cp:lastModifiedBy>admin</cp:lastModifiedBy>
  <cp:revision>27</cp:revision>
  <cp:lastPrinted>2019-07-16T14:19:00Z</cp:lastPrinted>
  <dcterms:created xsi:type="dcterms:W3CDTF">2017-10-18T08:38:00Z</dcterms:created>
  <dcterms:modified xsi:type="dcterms:W3CDTF">2019-07-16T14:20:00Z</dcterms:modified>
</cp:coreProperties>
</file>