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0C" w:rsidRPr="00C6110C" w:rsidRDefault="00C6110C" w:rsidP="00C6110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-481965</wp:posOffset>
            </wp:positionV>
            <wp:extent cx="1028700" cy="10001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10C" w:rsidRPr="00C6110C" w:rsidRDefault="00C6110C" w:rsidP="00C6110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6110C" w:rsidRPr="00C6110C" w:rsidRDefault="00C6110C" w:rsidP="00C6110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6110C" w:rsidRPr="00C6110C" w:rsidRDefault="00C6110C" w:rsidP="00C6110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C6110C" w:rsidRPr="00C6110C" w:rsidRDefault="00C6110C" w:rsidP="00C6110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C6110C">
        <w:rPr>
          <w:rFonts w:ascii="Arial" w:eastAsia="Times New Roman" w:hAnsi="Arial" w:cs="Arial"/>
          <w:b/>
          <w:sz w:val="28"/>
          <w:szCs w:val="28"/>
        </w:rPr>
        <w:t>АДМИНИСТРАЦИЯ</w:t>
      </w:r>
    </w:p>
    <w:p w:rsidR="00C6110C" w:rsidRPr="00C6110C" w:rsidRDefault="00C6110C" w:rsidP="00C6110C">
      <w:pPr>
        <w:spacing w:after="0" w:line="240" w:lineRule="auto"/>
        <w:jc w:val="center"/>
        <w:rPr>
          <w:rFonts w:ascii="Arial" w:eastAsia="Times New Roman" w:hAnsi="Arial" w:cs="Arial"/>
          <w:b/>
          <w:spacing w:val="100"/>
          <w:sz w:val="28"/>
          <w:szCs w:val="28"/>
        </w:rPr>
      </w:pPr>
      <w:r w:rsidRPr="00C6110C">
        <w:rPr>
          <w:rFonts w:ascii="Arial" w:eastAsia="Times New Roman" w:hAnsi="Arial" w:cs="Arial"/>
          <w:b/>
          <w:spacing w:val="100"/>
          <w:sz w:val="28"/>
          <w:szCs w:val="28"/>
        </w:rPr>
        <w:t>Шумаковского сельсовета</w:t>
      </w:r>
    </w:p>
    <w:p w:rsidR="00C6110C" w:rsidRPr="00C6110C" w:rsidRDefault="00C6110C" w:rsidP="00C6110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C6110C">
        <w:rPr>
          <w:rFonts w:ascii="Arial" w:eastAsia="Times New Roman" w:hAnsi="Arial" w:cs="Arial"/>
          <w:b/>
          <w:sz w:val="28"/>
          <w:szCs w:val="28"/>
        </w:rPr>
        <w:t>Солнцевского района Курской области</w:t>
      </w:r>
    </w:p>
    <w:p w:rsidR="00C6110C" w:rsidRPr="00C6110C" w:rsidRDefault="00C6110C" w:rsidP="00C6110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C6110C" w:rsidRPr="009D0820" w:rsidRDefault="00C6110C" w:rsidP="00C6110C">
      <w:pPr>
        <w:spacing w:after="0" w:line="240" w:lineRule="auto"/>
        <w:jc w:val="center"/>
        <w:rPr>
          <w:rFonts w:ascii="Arial" w:eastAsia="Times New Roman" w:hAnsi="Arial" w:cs="Arial"/>
          <w:b/>
          <w:spacing w:val="100"/>
          <w:sz w:val="28"/>
          <w:szCs w:val="28"/>
        </w:rPr>
      </w:pPr>
      <w:r w:rsidRPr="00C6110C">
        <w:rPr>
          <w:rFonts w:ascii="Arial" w:eastAsia="Times New Roman" w:hAnsi="Arial" w:cs="Arial"/>
          <w:b/>
          <w:spacing w:val="100"/>
          <w:sz w:val="28"/>
          <w:szCs w:val="28"/>
        </w:rPr>
        <w:t>ПОСТАНОВЛЕНИЕ</w:t>
      </w:r>
    </w:p>
    <w:p w:rsidR="00C6110C" w:rsidRPr="00C6110C" w:rsidRDefault="00C6110C" w:rsidP="00C6110C">
      <w:pPr>
        <w:spacing w:after="0" w:line="240" w:lineRule="auto"/>
        <w:jc w:val="center"/>
        <w:rPr>
          <w:rFonts w:ascii="Arial" w:eastAsia="Times New Roman" w:hAnsi="Arial" w:cs="Arial"/>
          <w:b/>
          <w:spacing w:val="100"/>
          <w:sz w:val="28"/>
          <w:szCs w:val="28"/>
        </w:rPr>
      </w:pPr>
    </w:p>
    <w:p w:rsidR="00C6110C" w:rsidRPr="00C6110C" w:rsidRDefault="00C6110C" w:rsidP="00C6110C">
      <w:pPr>
        <w:tabs>
          <w:tab w:val="left" w:pos="204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b/>
          <w:spacing w:val="100"/>
          <w:sz w:val="24"/>
          <w:szCs w:val="24"/>
        </w:rPr>
        <w:tab/>
        <w:t>11.02.2020 г.</w:t>
      </w:r>
      <w:r>
        <w:rPr>
          <w:rFonts w:ascii="Arial" w:eastAsia="Times New Roman" w:hAnsi="Arial" w:cs="Arial"/>
          <w:b/>
          <w:spacing w:val="100"/>
          <w:sz w:val="24"/>
          <w:szCs w:val="24"/>
        </w:rPr>
        <w:tab/>
      </w:r>
      <w:r w:rsidRPr="00C6110C">
        <w:rPr>
          <w:rFonts w:ascii="Arial" w:eastAsia="Times New Roman" w:hAnsi="Arial" w:cs="Arial"/>
          <w:b/>
          <w:spacing w:val="100"/>
          <w:sz w:val="24"/>
          <w:szCs w:val="24"/>
        </w:rPr>
        <w:t>№15</w:t>
      </w:r>
    </w:p>
    <w:p w:rsidR="00C6110C" w:rsidRPr="007A22BE" w:rsidRDefault="00C6110C" w:rsidP="0049665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9665D" w:rsidRPr="0049665D" w:rsidRDefault="0049665D" w:rsidP="0049665D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F60" w:rsidRPr="0049665D" w:rsidRDefault="00066F60" w:rsidP="0049665D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665D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Порядка и сроков составления проекта местного бюджета</w:t>
      </w:r>
      <w:r w:rsidR="0049665D" w:rsidRPr="004966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665D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</w:t>
      </w:r>
      <w:r w:rsidR="00600CBC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C6110C">
        <w:rPr>
          <w:rFonts w:ascii="Times New Roman" w:eastAsia="Times New Roman" w:hAnsi="Times New Roman" w:cs="Times New Roman"/>
          <w:b/>
          <w:sz w:val="24"/>
          <w:szCs w:val="24"/>
        </w:rPr>
        <w:t xml:space="preserve">Шумаковский </w:t>
      </w:r>
      <w:r w:rsidR="00600CB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Солнцев</w:t>
      </w:r>
      <w:r w:rsidR="0049665D" w:rsidRPr="0049665D">
        <w:rPr>
          <w:rFonts w:ascii="Times New Roman" w:eastAsia="Times New Roman" w:hAnsi="Times New Roman" w:cs="Times New Roman"/>
          <w:b/>
          <w:sz w:val="24"/>
          <w:szCs w:val="24"/>
        </w:rPr>
        <w:t>ского района Курской области</w:t>
      </w:r>
    </w:p>
    <w:p w:rsidR="0049665D" w:rsidRDefault="0049665D" w:rsidP="0049665D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665D" w:rsidRPr="0049665D" w:rsidRDefault="0049665D" w:rsidP="0049665D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F60" w:rsidRPr="0049665D" w:rsidRDefault="00066F60" w:rsidP="00496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65D">
        <w:rPr>
          <w:rFonts w:ascii="Times New Roman" w:eastAsia="Times New Roman" w:hAnsi="Times New Roman" w:cs="Times New Roman"/>
          <w:sz w:val="28"/>
          <w:szCs w:val="28"/>
        </w:rPr>
        <w:t>В соответ</w:t>
      </w:r>
      <w:r w:rsidR="0049665D" w:rsidRPr="0049665D">
        <w:rPr>
          <w:rFonts w:ascii="Times New Roman" w:eastAsia="Times New Roman" w:hAnsi="Times New Roman" w:cs="Times New Roman"/>
          <w:sz w:val="28"/>
          <w:szCs w:val="28"/>
        </w:rPr>
        <w:t xml:space="preserve">ствии с требованиями статьи 184 </w:t>
      </w:r>
      <w:r w:rsidRPr="0049665D">
        <w:rPr>
          <w:rFonts w:ascii="Times New Roman" w:eastAsia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49665D" w:rsidRPr="0049665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C6110C">
        <w:rPr>
          <w:rFonts w:ascii="Times New Roman" w:eastAsia="Times New Roman" w:hAnsi="Times New Roman" w:cs="Times New Roman"/>
          <w:sz w:val="28"/>
          <w:szCs w:val="28"/>
        </w:rPr>
        <w:t>Шумаковского</w:t>
      </w:r>
      <w:r w:rsidR="00F81DC6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Солнцев</w:t>
      </w:r>
      <w:r w:rsidR="0049665D" w:rsidRPr="0049665D">
        <w:rPr>
          <w:rFonts w:ascii="Times New Roman" w:eastAsia="Times New Roman" w:hAnsi="Times New Roman" w:cs="Times New Roman"/>
          <w:sz w:val="28"/>
          <w:szCs w:val="28"/>
        </w:rPr>
        <w:t>ского района</w:t>
      </w:r>
    </w:p>
    <w:p w:rsidR="00066F60" w:rsidRPr="0049665D" w:rsidRDefault="00066F60" w:rsidP="00496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665D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066F60" w:rsidRPr="0049665D" w:rsidRDefault="00066F60" w:rsidP="00496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65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9665D" w:rsidRPr="004966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665D">
        <w:rPr>
          <w:rFonts w:ascii="Times New Roman" w:eastAsia="Times New Roman" w:hAnsi="Times New Roman" w:cs="Times New Roman"/>
          <w:sz w:val="28"/>
          <w:szCs w:val="28"/>
        </w:rPr>
        <w:t>Утвердить Порядок и сроки составления проекта местного бюджета</w:t>
      </w:r>
      <w:r w:rsidR="0049665D" w:rsidRPr="0049665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r w:rsidR="00C6110C">
        <w:rPr>
          <w:rFonts w:ascii="Times New Roman" w:eastAsia="Times New Roman" w:hAnsi="Times New Roman" w:cs="Times New Roman"/>
          <w:sz w:val="28"/>
          <w:szCs w:val="28"/>
        </w:rPr>
        <w:t xml:space="preserve">Шумаковский </w:t>
      </w:r>
      <w:r w:rsidR="00600CBC">
        <w:rPr>
          <w:rFonts w:ascii="Times New Roman" w:eastAsia="Times New Roman" w:hAnsi="Times New Roman" w:cs="Times New Roman"/>
          <w:sz w:val="28"/>
          <w:szCs w:val="28"/>
        </w:rPr>
        <w:t xml:space="preserve"> сельсовет» Солнцев</w:t>
      </w:r>
      <w:r w:rsidR="0049665D" w:rsidRPr="0049665D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</w:t>
      </w:r>
      <w:r w:rsidR="00600C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665D" w:rsidRPr="00D364FB" w:rsidRDefault="0049665D" w:rsidP="0049665D">
      <w:pPr>
        <w:spacing w:after="0" w:line="240" w:lineRule="auto"/>
        <w:ind w:left="-15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4FB">
        <w:rPr>
          <w:rFonts w:ascii="Times New Roman" w:eastAsia="Times New Roman" w:hAnsi="Times New Roman" w:cs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49665D" w:rsidRPr="00D364FB" w:rsidRDefault="0049665D" w:rsidP="00496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4F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49665D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опубликования (обнародова</w:t>
      </w:r>
      <w:r w:rsidR="00600CBC">
        <w:rPr>
          <w:rFonts w:ascii="Times New Roman" w:eastAsia="Times New Roman" w:hAnsi="Times New Roman" w:cs="Times New Roman"/>
          <w:sz w:val="28"/>
          <w:szCs w:val="28"/>
        </w:rPr>
        <w:t>ния).</w:t>
      </w:r>
    </w:p>
    <w:p w:rsidR="0049665D" w:rsidRPr="00D364FB" w:rsidRDefault="0049665D" w:rsidP="00496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65D" w:rsidRPr="00D364FB" w:rsidRDefault="0049665D" w:rsidP="00496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65D" w:rsidRPr="00D364FB" w:rsidRDefault="0049665D" w:rsidP="00496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65D" w:rsidRDefault="00600CBC" w:rsidP="00496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6110C">
        <w:rPr>
          <w:rFonts w:ascii="Times New Roman" w:hAnsi="Times New Roman" w:cs="Times New Roman"/>
          <w:sz w:val="28"/>
          <w:szCs w:val="28"/>
        </w:rPr>
        <w:t xml:space="preserve">Шумаковского сельсовета </w:t>
      </w:r>
    </w:p>
    <w:p w:rsidR="00C6110C" w:rsidRPr="0091026B" w:rsidRDefault="00C6110C" w:rsidP="00C6110C">
      <w:pPr>
        <w:tabs>
          <w:tab w:val="left" w:pos="61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Солнцевского района</w:t>
      </w:r>
      <w:r>
        <w:rPr>
          <w:rFonts w:ascii="Times New Roman" w:hAnsi="Times New Roman" w:cs="Times New Roman"/>
          <w:sz w:val="28"/>
          <w:szCs w:val="28"/>
        </w:rPr>
        <w:tab/>
        <w:t>И.Н.Горностаева</w:t>
      </w:r>
    </w:p>
    <w:p w:rsidR="0049665D" w:rsidRDefault="0049665D" w:rsidP="00496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65D" w:rsidRDefault="00496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665D" w:rsidRPr="0049665D" w:rsidRDefault="00066F60" w:rsidP="004966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66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66F60" w:rsidRPr="0049665D" w:rsidRDefault="00066F60" w:rsidP="004966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665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  <w:r w:rsidR="0049665D" w:rsidRPr="0049665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49665D" w:rsidRPr="0049665D" w:rsidRDefault="00C6110C" w:rsidP="004966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Шумаковского </w:t>
      </w:r>
      <w:r w:rsidR="00600CBC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49665D" w:rsidRPr="0049665D">
        <w:rPr>
          <w:rFonts w:ascii="Times New Roman" w:eastAsia="Times New Roman" w:hAnsi="Times New Roman" w:cs="Times New Roman"/>
          <w:sz w:val="24"/>
          <w:szCs w:val="24"/>
        </w:rPr>
        <w:t>льсовета</w:t>
      </w:r>
    </w:p>
    <w:p w:rsidR="0049665D" w:rsidRPr="0049665D" w:rsidRDefault="00600CBC" w:rsidP="004966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Солнцев</w:t>
      </w:r>
      <w:r w:rsidR="0049665D" w:rsidRPr="0049665D">
        <w:rPr>
          <w:rFonts w:ascii="Times New Roman" w:eastAsia="Times New Roman" w:hAnsi="Times New Roman" w:cs="Times New Roman"/>
          <w:sz w:val="24"/>
          <w:szCs w:val="24"/>
        </w:rPr>
        <w:t>ского района</w:t>
      </w:r>
    </w:p>
    <w:p w:rsidR="0049665D" w:rsidRPr="0049665D" w:rsidRDefault="00C6110C" w:rsidP="004966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49665D" w:rsidRPr="0049665D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11.02.2020 г.</w:t>
      </w:r>
      <w:r w:rsidR="0049665D" w:rsidRPr="00496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CBC">
        <w:rPr>
          <w:rFonts w:ascii="Times New Roman" w:eastAsia="Times New Roman" w:hAnsi="Times New Roman" w:cs="Times New Roman"/>
          <w:sz w:val="24"/>
          <w:szCs w:val="24"/>
        </w:rPr>
        <w:t xml:space="preserve">           №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600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665D" w:rsidRPr="0049665D" w:rsidRDefault="0049665D" w:rsidP="004966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665D" w:rsidRPr="0049665D" w:rsidRDefault="0049665D" w:rsidP="004966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6F60" w:rsidRDefault="00066F60" w:rsidP="00496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b/>
          <w:sz w:val="24"/>
          <w:szCs w:val="24"/>
        </w:rPr>
        <w:t>Порядок и сроки составления проекта местного бюджета</w:t>
      </w:r>
    </w:p>
    <w:p w:rsidR="00E01200" w:rsidRPr="00E01200" w:rsidRDefault="00E01200" w:rsidP="00496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Порядок составления проекта местного бюджета </w:t>
      </w:r>
      <w:r w:rsidR="0049665D" w:rsidRPr="00E01200">
        <w:rPr>
          <w:rFonts w:ascii="Times New Roman" w:eastAsia="Times New Roman" w:hAnsi="Times New Roman" w:cs="Times New Roman"/>
          <w:sz w:val="24"/>
          <w:szCs w:val="24"/>
        </w:rPr>
        <w:t>мун</w:t>
      </w:r>
      <w:r w:rsidR="00600CBC">
        <w:rPr>
          <w:rFonts w:ascii="Times New Roman" w:eastAsia="Times New Roman" w:hAnsi="Times New Roman" w:cs="Times New Roman"/>
          <w:sz w:val="24"/>
          <w:szCs w:val="24"/>
        </w:rPr>
        <w:t>иципального образования «</w:t>
      </w:r>
      <w:r w:rsidR="00C6110C">
        <w:rPr>
          <w:rFonts w:ascii="Times New Roman" w:eastAsia="Times New Roman" w:hAnsi="Times New Roman" w:cs="Times New Roman"/>
          <w:sz w:val="24"/>
          <w:szCs w:val="24"/>
        </w:rPr>
        <w:t>Шумаковский</w:t>
      </w:r>
      <w:r w:rsidR="0049665D" w:rsidRPr="00E01200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="00600CBC">
        <w:rPr>
          <w:rFonts w:ascii="Times New Roman" w:eastAsia="Times New Roman" w:hAnsi="Times New Roman" w:cs="Times New Roman"/>
          <w:sz w:val="24"/>
          <w:szCs w:val="24"/>
        </w:rPr>
        <w:t>Солнцев</w:t>
      </w:r>
      <w:r w:rsidR="0049665D" w:rsidRPr="00E01200">
        <w:rPr>
          <w:rFonts w:ascii="Times New Roman" w:eastAsia="Times New Roman" w:hAnsi="Times New Roman" w:cs="Times New Roman"/>
          <w:sz w:val="24"/>
          <w:szCs w:val="24"/>
        </w:rPr>
        <w:t>ского района Курской области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(далее</w:t>
      </w:r>
      <w:r w:rsidR="0049665D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9665D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Порядок) разработан в соответствии с требованиями статьи 184 Бюджетного кодекса Российской Федерации</w:t>
      </w:r>
      <w:r w:rsidR="0049665D" w:rsidRPr="00E012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1.2. Порядок регламентирует процедуру составления проекта местного бюджета 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>муници</w:t>
      </w:r>
      <w:r w:rsidR="00600CBC">
        <w:rPr>
          <w:rFonts w:ascii="Times New Roman" w:eastAsia="Times New Roman" w:hAnsi="Times New Roman" w:cs="Times New Roman"/>
          <w:sz w:val="24"/>
          <w:szCs w:val="24"/>
        </w:rPr>
        <w:t>пального образования «</w:t>
      </w:r>
      <w:r w:rsidR="00C6110C">
        <w:rPr>
          <w:rFonts w:ascii="Times New Roman" w:eastAsia="Times New Roman" w:hAnsi="Times New Roman" w:cs="Times New Roman"/>
          <w:sz w:val="24"/>
          <w:szCs w:val="24"/>
        </w:rPr>
        <w:t xml:space="preserve">Шумаковский 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="00600CBC">
        <w:rPr>
          <w:rFonts w:ascii="Times New Roman" w:eastAsia="Times New Roman" w:hAnsi="Times New Roman" w:cs="Times New Roman"/>
          <w:sz w:val="24"/>
          <w:szCs w:val="24"/>
        </w:rPr>
        <w:t>Солнцев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>ского района Курской области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(далее –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муниципальное образование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)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системности планирования и установления единого </w:t>
      </w:r>
      <w:proofErr w:type="gramStart"/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порядка формирования основных параметров бюджета 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1.3. Проект местного бюджета 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составляется в соответствии с действующим на момент начала разработки проекта налоговым и бюджетным законодательством.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1.4. Основные понятия и термины, применяемые в настоящем Порядке, используются в соответствии с определениями, установленными Бюджетным кодексом Российской Федерации.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b/>
          <w:sz w:val="24"/>
          <w:szCs w:val="24"/>
        </w:rPr>
        <w:t>2.Сведения, необходимые для составления проекта бюджета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Составление проекта бюджета основывается на: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-основных направлениях бюджетной, налоговой, таможенно-тарифной политики Российской Федерации;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-прогнозе социально-экономического развития муниципального образования;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-бюджетном прогнозе (проекте бюджетного прогноза, проекте изменений бюджетного прогноза) на долгосрочный период;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-муниципальных (или ведомственных) программах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(проектах муниципальных программ, проектах изменений указанных программ)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F60" w:rsidRPr="00AB42BF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2BF">
        <w:rPr>
          <w:rFonts w:ascii="Times New Roman" w:eastAsia="Times New Roman" w:hAnsi="Times New Roman" w:cs="Times New Roman"/>
          <w:b/>
          <w:sz w:val="24"/>
          <w:szCs w:val="24"/>
        </w:rPr>
        <w:t>3.Составление проекта бюджета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3.1. Проект бюджета 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066F60" w:rsidRPr="00E01200" w:rsidRDefault="00066F60" w:rsidP="00AB4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Проект решения о местном бюджете должен содержать основные характеристики местного бюджета (общий объем доходов бюджета, общий объем расходов бюджета, дефицит (профицит) бюджета), а также иные показатели, установленные Бюджетным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кодексом</w:t>
      </w:r>
      <w:r w:rsidR="00AB4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Федерации, муниципальными правовыми актами </w:t>
      </w:r>
      <w:r w:rsidR="00600CBC">
        <w:rPr>
          <w:rFonts w:ascii="Times New Roman" w:eastAsia="Times New Roman" w:hAnsi="Times New Roman" w:cs="Times New Roman"/>
          <w:sz w:val="24"/>
          <w:szCs w:val="24"/>
        </w:rPr>
        <w:t>Собрания депутатов _</w:t>
      </w:r>
      <w:r w:rsidR="00C6110C">
        <w:rPr>
          <w:rFonts w:ascii="Times New Roman" w:eastAsia="Times New Roman" w:hAnsi="Times New Roman" w:cs="Times New Roman"/>
          <w:sz w:val="24"/>
          <w:szCs w:val="24"/>
        </w:rPr>
        <w:t>Шумаковского</w:t>
      </w:r>
      <w:r w:rsidR="00AB42BF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600CBC">
        <w:rPr>
          <w:rFonts w:ascii="Times New Roman" w:eastAsia="Times New Roman" w:hAnsi="Times New Roman" w:cs="Times New Roman"/>
          <w:sz w:val="24"/>
          <w:szCs w:val="24"/>
        </w:rPr>
        <w:t>Солнцев</w:t>
      </w:r>
      <w:r w:rsidR="00AB42BF">
        <w:rPr>
          <w:rFonts w:ascii="Times New Roman" w:eastAsia="Times New Roman" w:hAnsi="Times New Roman" w:cs="Times New Roman"/>
          <w:sz w:val="24"/>
          <w:szCs w:val="24"/>
        </w:rPr>
        <w:t>ского района Курской области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(кроме </w:t>
      </w:r>
      <w:r w:rsidR="00AB42BF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о бюджете).</w:t>
      </w:r>
    </w:p>
    <w:p w:rsidR="00D1330C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3.2.Проект местного бюджета 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составляется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и утверждается сроком на один год (на очередной финансовый год) и включает в себя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-перечень главных администраторов доходов местного бюджета;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-перечень главных администраторов источников финансирования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дефицита местного бюджета;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lastRenderedPageBreak/>
        <w:t>-распределение бюджетных ассигнований по разделам, подразделам, целевым статьям, группам (группам, подгруппам)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расходов классификации расходов бюджетов на очередной финансовый год,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а также по разделам и подразделам классификации расходов бюджетов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в случаях, установленных решением </w:t>
      </w:r>
      <w:r w:rsidR="00600CBC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</w:t>
      </w:r>
      <w:r w:rsidR="00C6110C">
        <w:rPr>
          <w:rFonts w:ascii="Times New Roman" w:eastAsia="Times New Roman" w:hAnsi="Times New Roman" w:cs="Times New Roman"/>
          <w:sz w:val="24"/>
          <w:szCs w:val="24"/>
        </w:rPr>
        <w:t>Шумаковского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-ведомственная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расходов бюджета на очередной финансовый год;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-общий объем бюджетных ассигнований, направляемых на исполнение публичных нормативных обязательств;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-источники финансирования дефицита местного бюджета на очередной финансовый год;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-верхний предел муниципального внутреннего долга по состоянию на 1 января года, следующего за очередным финансовым годом, с указанием, в том числе</w:t>
      </w:r>
      <w:r w:rsidR="00D1330C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верхнего предела долга по муниципальным гарантиям;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-иные показатели местного бюджета, установленные </w:t>
      </w:r>
      <w:proofErr w:type="gramStart"/>
      <w:r w:rsidRPr="00E01200">
        <w:rPr>
          <w:rFonts w:ascii="Times New Roman" w:eastAsia="Times New Roman" w:hAnsi="Times New Roman" w:cs="Times New Roman"/>
          <w:sz w:val="24"/>
          <w:szCs w:val="24"/>
        </w:rPr>
        <w:t>действующем</w:t>
      </w:r>
      <w:proofErr w:type="gramEnd"/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законодательством, муниципальным правовым актом </w:t>
      </w:r>
      <w:r w:rsidR="00AB42BF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</w:t>
      </w:r>
      <w:r w:rsidR="00C6110C">
        <w:rPr>
          <w:rFonts w:ascii="Times New Roman" w:eastAsia="Times New Roman" w:hAnsi="Times New Roman" w:cs="Times New Roman"/>
          <w:sz w:val="24"/>
          <w:szCs w:val="24"/>
        </w:rPr>
        <w:t xml:space="preserve">Шумаковского </w:t>
      </w:r>
      <w:r w:rsidR="00600CBC">
        <w:rPr>
          <w:rFonts w:ascii="Times New Roman" w:eastAsia="Times New Roman" w:hAnsi="Times New Roman" w:cs="Times New Roman"/>
          <w:sz w:val="24"/>
          <w:szCs w:val="24"/>
        </w:rPr>
        <w:t>сельсовета Солнцев</w:t>
      </w:r>
      <w:r w:rsidR="00AB42BF">
        <w:rPr>
          <w:rFonts w:ascii="Times New Roman" w:eastAsia="Times New Roman" w:hAnsi="Times New Roman" w:cs="Times New Roman"/>
          <w:sz w:val="24"/>
          <w:szCs w:val="24"/>
        </w:rPr>
        <w:t>ского района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17A" w:rsidRPr="00AB42BF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2BF">
        <w:rPr>
          <w:rFonts w:ascii="Times New Roman" w:eastAsia="Times New Roman" w:hAnsi="Times New Roman" w:cs="Times New Roman"/>
          <w:b/>
          <w:sz w:val="24"/>
          <w:szCs w:val="24"/>
        </w:rPr>
        <w:t xml:space="preserve">4. Документы и материалы, представляемые в </w:t>
      </w:r>
      <w:r w:rsidR="00A500F5" w:rsidRPr="00AB42BF">
        <w:rPr>
          <w:rFonts w:ascii="Times New Roman" w:eastAsia="Times New Roman" w:hAnsi="Times New Roman" w:cs="Times New Roman"/>
          <w:b/>
          <w:sz w:val="24"/>
          <w:szCs w:val="24"/>
        </w:rPr>
        <w:t>муниципально</w:t>
      </w:r>
      <w:r w:rsidR="00C4517A" w:rsidRPr="00AB42BF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A500F5" w:rsidRPr="00AB42BF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</w:t>
      </w:r>
      <w:r w:rsidR="00C4517A" w:rsidRPr="00AB42BF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A500F5" w:rsidRPr="00AB42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B42BF">
        <w:rPr>
          <w:rFonts w:ascii="Times New Roman" w:eastAsia="Times New Roman" w:hAnsi="Times New Roman" w:cs="Times New Roman"/>
          <w:b/>
          <w:sz w:val="24"/>
          <w:szCs w:val="24"/>
        </w:rPr>
        <w:t>одновременно с проектом бюджета</w:t>
      </w:r>
    </w:p>
    <w:p w:rsidR="00066F60" w:rsidRPr="00E01200" w:rsidRDefault="00C4517A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066F60" w:rsidRPr="00E01200"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с проектом решения о бюджете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066F60" w:rsidRPr="00E01200">
        <w:rPr>
          <w:rFonts w:ascii="Times New Roman" w:eastAsia="Times New Roman" w:hAnsi="Times New Roman" w:cs="Times New Roman"/>
          <w:sz w:val="24"/>
          <w:szCs w:val="24"/>
        </w:rPr>
        <w:t>представляются: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-основные направления бюджетной политики;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-основные направления налоговой политики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-предварительные итоги социально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-экономического развития муниципального образования за истекший период текущего финансового года и ожидаемые итоги социально-экономического развития муниципального образования за текущий финансовый год;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-прогноз социально-экономического развития муниципального 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образования, разработанный в</w:t>
      </w:r>
      <w:r w:rsidR="00C4517A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порядке, установленном </w:t>
      </w:r>
      <w:r w:rsidR="00C4517A" w:rsidRPr="00E0120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естной администрацией, на период не менее 3 лет;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-проект среднесрочного финансового плана;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-пояснительная записка к проекту местного бюджета;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-методики (проекты методик) и расчеты распределения межбюджетных трансфертов;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-верхний предел муниципального внутреннего долга на 1 января года, следующего за очередным финансовым годом;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-оценка ожидаемого исполнения местного бюджета на текущий финансовый год;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-реестры источников доходов бюджетов бюджетной системы Российской Федерации;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-иные документы и материалы, предусмотренные бюджетным законодательством. 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В случае, если проект реш</w:t>
      </w:r>
      <w:r w:rsidR="00E01200" w:rsidRPr="00E01200">
        <w:rPr>
          <w:rFonts w:ascii="Times New Roman" w:eastAsia="Times New Roman" w:hAnsi="Times New Roman" w:cs="Times New Roman"/>
          <w:sz w:val="24"/>
          <w:szCs w:val="24"/>
        </w:rPr>
        <w:t>ения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</w:t>
      </w:r>
      <w:r w:rsidR="00AB42BF">
        <w:rPr>
          <w:rFonts w:ascii="Times New Roman" w:eastAsia="Times New Roman" w:hAnsi="Times New Roman" w:cs="Times New Roman"/>
          <w:sz w:val="24"/>
          <w:szCs w:val="24"/>
        </w:rPr>
        <w:t>проекту решения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о бюджете.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E0120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если документы и материалы,</w:t>
      </w:r>
      <w:r w:rsidR="002C5ED5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указанные в п.4 настоящего Порядка представлены не в полном объеме, проект решения о бюджете возвращается в </w:t>
      </w:r>
      <w:r w:rsidR="00600CB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r w:rsidR="00C6110C">
        <w:rPr>
          <w:rFonts w:ascii="Times New Roman" w:eastAsia="Times New Roman" w:hAnsi="Times New Roman" w:cs="Times New Roman"/>
          <w:sz w:val="24"/>
          <w:szCs w:val="24"/>
        </w:rPr>
        <w:t>Шумаковского</w:t>
      </w:r>
      <w:r w:rsidR="00AB42BF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на доработку. Доработанный проект решения о бюджете повторно представляется в </w:t>
      </w:r>
      <w:r w:rsidR="002C5ED5" w:rsidRPr="00E01200">
        <w:rPr>
          <w:rFonts w:ascii="Times New Roman" w:eastAsia="Times New Roman" w:hAnsi="Times New Roman" w:cs="Times New Roman"/>
          <w:sz w:val="24"/>
          <w:szCs w:val="24"/>
        </w:rPr>
        <w:t xml:space="preserve">Собрание депутатов </w:t>
      </w:r>
      <w:r w:rsidR="00C6110C">
        <w:rPr>
          <w:rFonts w:ascii="Times New Roman" w:eastAsia="Times New Roman" w:hAnsi="Times New Roman" w:cs="Times New Roman"/>
          <w:sz w:val="24"/>
          <w:szCs w:val="24"/>
        </w:rPr>
        <w:t>Шумаковского</w:t>
      </w:r>
      <w:r w:rsidR="002C5ED5" w:rsidRPr="00E01200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в течение 7 дней со дня его возвращения.</w:t>
      </w:r>
    </w:p>
    <w:p w:rsidR="00066F60" w:rsidRPr="00AB42BF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2B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5. Внесение проекта </w:t>
      </w:r>
      <w:r w:rsidR="00E01200" w:rsidRPr="00AB42BF">
        <w:rPr>
          <w:rFonts w:ascii="Times New Roman" w:eastAsia="Times New Roman" w:hAnsi="Times New Roman" w:cs="Times New Roman"/>
          <w:b/>
          <w:sz w:val="24"/>
          <w:szCs w:val="24"/>
        </w:rPr>
        <w:t>решения</w:t>
      </w:r>
      <w:r w:rsidRPr="00AB42BF">
        <w:rPr>
          <w:rFonts w:ascii="Times New Roman" w:eastAsia="Times New Roman" w:hAnsi="Times New Roman" w:cs="Times New Roman"/>
          <w:b/>
          <w:sz w:val="24"/>
          <w:szCs w:val="24"/>
        </w:rPr>
        <w:t xml:space="preserve"> о бюджете на рассмотрение </w:t>
      </w:r>
      <w:r w:rsidR="00600CBC">
        <w:rPr>
          <w:rFonts w:ascii="Times New Roman" w:eastAsia="Times New Roman" w:hAnsi="Times New Roman" w:cs="Times New Roman"/>
          <w:b/>
          <w:sz w:val="24"/>
          <w:szCs w:val="24"/>
        </w:rPr>
        <w:t xml:space="preserve">Собрания депутатов </w:t>
      </w:r>
      <w:r w:rsidR="00C6110C">
        <w:rPr>
          <w:rFonts w:ascii="Times New Roman" w:eastAsia="Times New Roman" w:hAnsi="Times New Roman" w:cs="Times New Roman"/>
          <w:b/>
          <w:sz w:val="24"/>
          <w:szCs w:val="24"/>
        </w:rPr>
        <w:t>Шумаковского</w:t>
      </w:r>
      <w:r w:rsidR="00E01200" w:rsidRPr="00AB42B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</w:t>
      </w:r>
    </w:p>
    <w:p w:rsidR="00066F60" w:rsidRPr="00E01200" w:rsidRDefault="00E0120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C6110C">
        <w:rPr>
          <w:rFonts w:ascii="Times New Roman" w:eastAsia="Times New Roman" w:hAnsi="Times New Roman" w:cs="Times New Roman"/>
          <w:sz w:val="24"/>
          <w:szCs w:val="24"/>
        </w:rPr>
        <w:t>Шумаковского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066F60" w:rsidRPr="00E01200">
        <w:rPr>
          <w:rFonts w:ascii="Times New Roman" w:eastAsia="Times New Roman" w:hAnsi="Times New Roman" w:cs="Times New Roman"/>
          <w:sz w:val="24"/>
          <w:szCs w:val="24"/>
        </w:rPr>
        <w:t xml:space="preserve"> вносит на рассмотрение </w:t>
      </w:r>
      <w:r w:rsidR="00600CBC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</w:t>
      </w:r>
      <w:r w:rsidR="00C6110C">
        <w:rPr>
          <w:rFonts w:ascii="Times New Roman" w:eastAsia="Times New Roman" w:hAnsi="Times New Roman" w:cs="Times New Roman"/>
          <w:sz w:val="24"/>
          <w:szCs w:val="24"/>
        </w:rPr>
        <w:t>Шумаковского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066F60" w:rsidRPr="00E01200">
        <w:rPr>
          <w:rFonts w:ascii="Times New Roman" w:eastAsia="Times New Roman" w:hAnsi="Times New Roman" w:cs="Times New Roman"/>
          <w:sz w:val="24"/>
          <w:szCs w:val="24"/>
        </w:rPr>
        <w:t>проект решения о местном бюджете не позднее 15 ноября текущего года.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Одновременно с проектом решения о местном бюджете в </w:t>
      </w:r>
      <w:r w:rsidR="00600CBC">
        <w:rPr>
          <w:rFonts w:ascii="Times New Roman" w:eastAsia="Times New Roman" w:hAnsi="Times New Roman" w:cs="Times New Roman"/>
          <w:sz w:val="24"/>
          <w:szCs w:val="24"/>
        </w:rPr>
        <w:t xml:space="preserve">Собрание депутатов </w:t>
      </w:r>
      <w:r w:rsidR="00C6110C">
        <w:rPr>
          <w:rFonts w:ascii="Times New Roman" w:eastAsia="Times New Roman" w:hAnsi="Times New Roman" w:cs="Times New Roman"/>
          <w:sz w:val="24"/>
          <w:szCs w:val="24"/>
        </w:rPr>
        <w:t xml:space="preserve">Шумаковского </w:t>
      </w:r>
      <w:r w:rsidR="00E01200" w:rsidRPr="00E01200">
        <w:rPr>
          <w:rFonts w:ascii="Times New Roman" w:eastAsia="Times New Roman" w:hAnsi="Times New Roman" w:cs="Times New Roman"/>
          <w:sz w:val="24"/>
          <w:szCs w:val="24"/>
        </w:rPr>
        <w:t xml:space="preserve"> сельсовета п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редставляются документы и материалы, указанные в</w:t>
      </w:r>
      <w:r w:rsidR="00E01200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пункте 4</w:t>
      </w:r>
      <w:r w:rsidR="00E01200" w:rsidRPr="00E0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>настоящего Порядка.</w:t>
      </w:r>
    </w:p>
    <w:p w:rsidR="00066F60" w:rsidRPr="00E01200" w:rsidRDefault="00066F60" w:rsidP="00E01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о местном бюджете </w:t>
      </w:r>
      <w:r w:rsidR="00E01200" w:rsidRPr="00E01200">
        <w:rPr>
          <w:rFonts w:ascii="Times New Roman" w:eastAsia="Times New Roman" w:hAnsi="Times New Roman" w:cs="Times New Roman"/>
          <w:sz w:val="24"/>
          <w:szCs w:val="24"/>
        </w:rPr>
        <w:t>размещается на официальном сайте муниципального образования «</w:t>
      </w:r>
      <w:r w:rsidR="00C6110C">
        <w:rPr>
          <w:rFonts w:ascii="Times New Roman" w:eastAsia="Times New Roman" w:hAnsi="Times New Roman" w:cs="Times New Roman"/>
          <w:sz w:val="24"/>
          <w:szCs w:val="24"/>
        </w:rPr>
        <w:t>Шумаковский</w:t>
      </w:r>
      <w:r w:rsidR="00E01200" w:rsidRPr="00E01200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="00600CBC">
        <w:rPr>
          <w:rFonts w:ascii="Times New Roman" w:eastAsia="Times New Roman" w:hAnsi="Times New Roman" w:cs="Times New Roman"/>
          <w:sz w:val="24"/>
          <w:szCs w:val="24"/>
        </w:rPr>
        <w:t>Солнцев</w:t>
      </w:r>
      <w:r w:rsidR="00E01200" w:rsidRPr="00E01200">
        <w:rPr>
          <w:rFonts w:ascii="Times New Roman" w:eastAsia="Times New Roman" w:hAnsi="Times New Roman" w:cs="Times New Roman"/>
          <w:sz w:val="24"/>
          <w:szCs w:val="24"/>
        </w:rPr>
        <w:t xml:space="preserve">ского района и публикуется в газете </w:t>
      </w:r>
      <w:r w:rsidR="00140CAE">
        <w:rPr>
          <w:rFonts w:ascii="Times New Roman" w:eastAsia="Times New Roman" w:hAnsi="Times New Roman" w:cs="Times New Roman"/>
          <w:sz w:val="24"/>
          <w:szCs w:val="24"/>
        </w:rPr>
        <w:t>«За честь хлебороба</w:t>
      </w:r>
      <w:r w:rsidR="00E01200" w:rsidRPr="00E0120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 не менее чем за 10 дней до даты рассмотрения его представительным органом.</w:t>
      </w:r>
    </w:p>
    <w:p w:rsidR="00661350" w:rsidRPr="00E01200" w:rsidRDefault="00066F60" w:rsidP="00E01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До принятия </w:t>
      </w:r>
      <w:r w:rsidR="00E01200" w:rsidRPr="00E01200">
        <w:rPr>
          <w:rFonts w:ascii="Times New Roman" w:eastAsia="Times New Roman" w:hAnsi="Times New Roman" w:cs="Times New Roman"/>
          <w:sz w:val="24"/>
          <w:szCs w:val="24"/>
        </w:rPr>
        <w:t xml:space="preserve">Собранием депутатов </w:t>
      </w:r>
      <w:r w:rsidR="00C6110C">
        <w:rPr>
          <w:rFonts w:ascii="Times New Roman" w:eastAsia="Times New Roman" w:hAnsi="Times New Roman" w:cs="Times New Roman"/>
          <w:sz w:val="24"/>
          <w:szCs w:val="24"/>
        </w:rPr>
        <w:t>Шумаковского</w:t>
      </w:r>
      <w:r w:rsidR="00E01200" w:rsidRPr="00E01200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E01200">
        <w:rPr>
          <w:rFonts w:ascii="Times New Roman" w:eastAsia="Times New Roman" w:hAnsi="Times New Roman" w:cs="Times New Roman"/>
          <w:sz w:val="24"/>
          <w:szCs w:val="24"/>
        </w:rPr>
        <w:t xml:space="preserve">решения о бюджете проект бюджета должен пройти экспертизу. В рамках внешнего муниципального финансового контроля у муниципального образования заключено соглашение с </w:t>
      </w:r>
      <w:r w:rsidR="00E01200" w:rsidRPr="00E01200">
        <w:rPr>
          <w:rFonts w:ascii="Times New Roman" w:hAnsi="Times New Roman" w:cs="Times New Roman"/>
          <w:sz w:val="24"/>
          <w:szCs w:val="24"/>
        </w:rPr>
        <w:t xml:space="preserve">Ревизионной комиссией </w:t>
      </w:r>
      <w:r w:rsidR="00600CBC">
        <w:rPr>
          <w:rFonts w:ascii="Times New Roman" w:hAnsi="Times New Roman" w:cs="Times New Roman"/>
          <w:sz w:val="24"/>
          <w:szCs w:val="24"/>
        </w:rPr>
        <w:t>Солнцев</w:t>
      </w:r>
      <w:r w:rsidR="00E01200" w:rsidRPr="00E01200">
        <w:rPr>
          <w:rFonts w:ascii="Times New Roman" w:hAnsi="Times New Roman" w:cs="Times New Roman"/>
          <w:sz w:val="24"/>
          <w:szCs w:val="24"/>
        </w:rPr>
        <w:t>ского района Курской области.</w:t>
      </w:r>
    </w:p>
    <w:sectPr w:rsidR="00661350" w:rsidRPr="00E01200" w:rsidSect="0049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A7"/>
    <w:rsid w:val="00066F60"/>
    <w:rsid w:val="00140CAE"/>
    <w:rsid w:val="00163BA7"/>
    <w:rsid w:val="002C5ED5"/>
    <w:rsid w:val="00383760"/>
    <w:rsid w:val="00411913"/>
    <w:rsid w:val="0049665D"/>
    <w:rsid w:val="004A671B"/>
    <w:rsid w:val="004C0F53"/>
    <w:rsid w:val="004E22F1"/>
    <w:rsid w:val="00600CBC"/>
    <w:rsid w:val="0062002D"/>
    <w:rsid w:val="00661350"/>
    <w:rsid w:val="00681868"/>
    <w:rsid w:val="009D0820"/>
    <w:rsid w:val="00A500F5"/>
    <w:rsid w:val="00AB42BF"/>
    <w:rsid w:val="00AD5694"/>
    <w:rsid w:val="00C4517A"/>
    <w:rsid w:val="00C6110C"/>
    <w:rsid w:val="00D1330C"/>
    <w:rsid w:val="00E01200"/>
    <w:rsid w:val="00EE0BC5"/>
    <w:rsid w:val="00F8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3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B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63BA7"/>
    <w:rPr>
      <w:color w:val="0000FF"/>
      <w:u w:val="single"/>
    </w:rPr>
  </w:style>
  <w:style w:type="character" w:customStyle="1" w:styleId="blk">
    <w:name w:val="blk"/>
    <w:basedOn w:val="a0"/>
    <w:rsid w:val="00163BA7"/>
  </w:style>
  <w:style w:type="character" w:customStyle="1" w:styleId="hl">
    <w:name w:val="hl"/>
    <w:basedOn w:val="a0"/>
    <w:rsid w:val="00163BA7"/>
  </w:style>
  <w:style w:type="character" w:customStyle="1" w:styleId="nobr">
    <w:name w:val="nobr"/>
    <w:basedOn w:val="a0"/>
    <w:rsid w:val="00163BA7"/>
  </w:style>
  <w:style w:type="character" w:customStyle="1" w:styleId="20">
    <w:name w:val="Заголовок 2 Знак"/>
    <w:basedOn w:val="a0"/>
    <w:link w:val="2"/>
    <w:uiPriority w:val="9"/>
    <w:semiHidden/>
    <w:rsid w:val="00411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11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11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1913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91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11913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496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3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B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63BA7"/>
    <w:rPr>
      <w:color w:val="0000FF"/>
      <w:u w:val="single"/>
    </w:rPr>
  </w:style>
  <w:style w:type="character" w:customStyle="1" w:styleId="blk">
    <w:name w:val="blk"/>
    <w:basedOn w:val="a0"/>
    <w:rsid w:val="00163BA7"/>
  </w:style>
  <w:style w:type="character" w:customStyle="1" w:styleId="hl">
    <w:name w:val="hl"/>
    <w:basedOn w:val="a0"/>
    <w:rsid w:val="00163BA7"/>
  </w:style>
  <w:style w:type="character" w:customStyle="1" w:styleId="nobr">
    <w:name w:val="nobr"/>
    <w:basedOn w:val="a0"/>
    <w:rsid w:val="00163BA7"/>
  </w:style>
  <w:style w:type="character" w:customStyle="1" w:styleId="20">
    <w:name w:val="Заголовок 2 Знак"/>
    <w:basedOn w:val="a0"/>
    <w:link w:val="2"/>
    <w:uiPriority w:val="9"/>
    <w:semiHidden/>
    <w:rsid w:val="00411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11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11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1913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91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11913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496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57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2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7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1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26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746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7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82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78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6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228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2</cp:revision>
  <cp:lastPrinted>2020-02-13T11:37:00Z</cp:lastPrinted>
  <dcterms:created xsi:type="dcterms:W3CDTF">2020-02-13T11:42:00Z</dcterms:created>
  <dcterms:modified xsi:type="dcterms:W3CDTF">2020-02-13T11:42:00Z</dcterms:modified>
</cp:coreProperties>
</file>